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17D6" w14:textId="77777777" w:rsidR="00470CE4" w:rsidRPr="00916CD4" w:rsidRDefault="00470CE4" w:rsidP="00470CE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sl-SI"/>
        </w:rPr>
      </w:pPr>
      <w:r w:rsidRPr="00916CD4">
        <w:rPr>
          <w:rFonts w:ascii="Tahoma" w:eastAsia="Times New Roman" w:hAnsi="Tahoma" w:cs="Tahoma"/>
          <w:b/>
          <w:color w:val="000000"/>
          <w:sz w:val="24"/>
          <w:szCs w:val="24"/>
          <w:lang w:val="sl-SI"/>
        </w:rPr>
        <w:t>PREGLEDNICA PRIPOMB IN PREDLOGOV</w:t>
      </w:r>
    </w:p>
    <w:p w14:paraId="02F23161" w14:textId="77777777" w:rsidR="00470CE4" w:rsidRPr="00916CD4" w:rsidRDefault="00470CE4" w:rsidP="00470CE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sl-SI"/>
        </w:rPr>
      </w:pPr>
    </w:p>
    <w:p w14:paraId="343372C1" w14:textId="52E2EA46" w:rsidR="009A2C30" w:rsidRPr="009A2C30" w:rsidRDefault="0009645E" w:rsidP="009A2C30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sl-SI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val="sl-SI"/>
        </w:rPr>
        <w:t>Predlog Socialnega načrta za podnebje 2026-2032</w:t>
      </w:r>
    </w:p>
    <w:p w14:paraId="6CBDCAAF" w14:textId="77777777" w:rsidR="00916CD4" w:rsidRPr="00916CD4" w:rsidRDefault="00916CD4" w:rsidP="00470CE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sl-SI"/>
        </w:rPr>
      </w:pPr>
    </w:p>
    <w:tbl>
      <w:tblPr>
        <w:tblW w:w="13158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6501"/>
        <w:gridCol w:w="5649"/>
      </w:tblGrid>
      <w:tr w:rsidR="00470CE4" w:rsidRPr="00916CD4" w14:paraId="0727BEDC" w14:textId="77777777" w:rsidTr="00752E29">
        <w:trPr>
          <w:trHeight w:val="51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DE9CF" w14:textId="77777777" w:rsidR="00470CE4" w:rsidRPr="00916CD4" w:rsidRDefault="00470CE4" w:rsidP="00752E29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t>Zap. št.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F7222" w14:textId="77777777" w:rsidR="00470CE4" w:rsidRPr="00916CD4" w:rsidRDefault="00470CE4" w:rsidP="00752E29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t xml:space="preserve">Predlog spremembe 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4437" w14:textId="77777777" w:rsidR="00470CE4" w:rsidRPr="00916CD4" w:rsidRDefault="00470CE4" w:rsidP="00752E29">
            <w:pPr>
              <w:spacing w:after="0"/>
              <w:jc w:val="center"/>
              <w:rPr>
                <w:lang w:val="sl-SI"/>
              </w:rPr>
            </w:pPr>
            <w:r w:rsidRPr="00916CD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t>Utemeljitev</w:t>
            </w:r>
          </w:p>
        </w:tc>
      </w:tr>
      <w:tr w:rsidR="00470CE4" w:rsidRPr="00916CD4" w14:paraId="2485877A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1BF56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>1.</w:t>
            </w:r>
          </w:p>
          <w:p w14:paraId="7BA60FAB" w14:textId="77777777" w:rsidR="00470CE4" w:rsidRPr="00916CD4" w:rsidRDefault="00470CE4" w:rsidP="00752E29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413A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1A863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327FD410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B1EED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0CCE2824" w14:textId="77777777" w:rsidR="00470CE4" w:rsidRPr="00916CD4" w:rsidRDefault="00470CE4" w:rsidP="00752E29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>2.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6AFD6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49EE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532B6142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737BC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632223E7" w14:textId="77777777" w:rsidR="00470CE4" w:rsidRPr="00916CD4" w:rsidRDefault="00470CE4" w:rsidP="00752E29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>3.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83175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E157E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0CFE328E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EFCB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0570D25E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>4.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31F3D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23EC1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58FCDC9C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D28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2F5F1A85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5.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922A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24AD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1D309ABA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83EB6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0C7AB77E" w14:textId="77777777" w:rsidR="00470CE4" w:rsidRPr="00916CD4" w:rsidRDefault="00470CE4" w:rsidP="00752E29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6.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E1B7D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16587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1EA0FF04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C8B43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3267844C" w14:textId="77777777" w:rsidR="00470CE4" w:rsidRPr="00916CD4" w:rsidRDefault="00470CE4" w:rsidP="00752E29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7.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B344C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2158A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453163EB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3F28E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125CEA9C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8.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11EEB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BD258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06686F45" w14:textId="77777777" w:rsidTr="00752E2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30238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4408DBA3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9.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EC605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F846F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  <w:tr w:rsidR="00470CE4" w:rsidRPr="00916CD4" w14:paraId="6E71EAE6" w14:textId="77777777" w:rsidTr="00752E29">
        <w:trPr>
          <w:trHeight w:val="43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14E7B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  <w:p w14:paraId="4EACA929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916CD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>10.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27A10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18E6F" w14:textId="77777777" w:rsidR="00470CE4" w:rsidRPr="00916CD4" w:rsidRDefault="00470CE4" w:rsidP="00752E29">
            <w:pPr>
              <w:snapToGrid w:val="0"/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274856F3" w14:textId="77777777" w:rsidR="008C2D9B" w:rsidRPr="00916CD4" w:rsidRDefault="008C2D9B">
      <w:pPr>
        <w:rPr>
          <w:lang w:val="sl-SI"/>
        </w:rPr>
      </w:pPr>
    </w:p>
    <w:sectPr w:rsidR="008C2D9B" w:rsidRPr="00916CD4" w:rsidSect="00470CE4">
      <w:headerReference w:type="default" r:id="rId6"/>
      <w:pgSz w:w="15840" w:h="1224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1B62" w14:textId="77777777" w:rsidR="00540C63" w:rsidRDefault="00540C63">
      <w:pPr>
        <w:spacing w:after="0" w:line="240" w:lineRule="auto"/>
      </w:pPr>
      <w:r>
        <w:separator/>
      </w:r>
    </w:p>
  </w:endnote>
  <w:endnote w:type="continuationSeparator" w:id="0">
    <w:p w14:paraId="6304521E" w14:textId="77777777" w:rsidR="00540C63" w:rsidRDefault="0054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E229" w14:textId="77777777" w:rsidR="00540C63" w:rsidRDefault="00540C63">
      <w:pPr>
        <w:spacing w:after="0" w:line="240" w:lineRule="auto"/>
      </w:pPr>
      <w:r>
        <w:separator/>
      </w:r>
    </w:p>
  </w:footnote>
  <w:footnote w:type="continuationSeparator" w:id="0">
    <w:p w14:paraId="015174BC" w14:textId="77777777" w:rsidR="00540C63" w:rsidRDefault="0054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134A" w14:textId="77777777" w:rsidR="00CE528A" w:rsidRDefault="00000000">
    <w:pPr>
      <w:pStyle w:val="Glava"/>
      <w:jc w:val="right"/>
    </w:pPr>
    <w:r>
      <w:rPr>
        <w:noProof/>
        <w:lang w:val="sl-SI" w:eastAsia="sl-SI"/>
      </w:rPr>
      <w:drawing>
        <wp:inline distT="0" distB="0" distL="0" distR="0" wp14:anchorId="46580790" wp14:editId="3A270B0F">
          <wp:extent cx="3710936" cy="1516376"/>
          <wp:effectExtent l="0" t="0" r="3814" b="7624"/>
          <wp:docPr id="364015148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0936" cy="15163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E4"/>
    <w:rsid w:val="0009645E"/>
    <w:rsid w:val="00211628"/>
    <w:rsid w:val="002A427B"/>
    <w:rsid w:val="00361610"/>
    <w:rsid w:val="0044414D"/>
    <w:rsid w:val="00470CE4"/>
    <w:rsid w:val="00540C63"/>
    <w:rsid w:val="005D5E46"/>
    <w:rsid w:val="0060751F"/>
    <w:rsid w:val="006C21C4"/>
    <w:rsid w:val="0079502C"/>
    <w:rsid w:val="0082542F"/>
    <w:rsid w:val="0088422F"/>
    <w:rsid w:val="008C2D9B"/>
    <w:rsid w:val="00916CD4"/>
    <w:rsid w:val="009430D8"/>
    <w:rsid w:val="009A2C30"/>
    <w:rsid w:val="009B5B70"/>
    <w:rsid w:val="009C2D37"/>
    <w:rsid w:val="00A704B7"/>
    <w:rsid w:val="00A81026"/>
    <w:rsid w:val="00B14911"/>
    <w:rsid w:val="00BB06D5"/>
    <w:rsid w:val="00C74098"/>
    <w:rsid w:val="00CE528A"/>
    <w:rsid w:val="00CE7EF9"/>
    <w:rsid w:val="00D57586"/>
    <w:rsid w:val="00E1298F"/>
    <w:rsid w:val="00E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1EC8"/>
  <w15:chartTrackingRefBased/>
  <w15:docId w15:val="{3DE78748-730E-4970-BF03-ED795790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0CE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0CE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l-SI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0CE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l-SI"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0CE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l-SI"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0CE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l-SI"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0CE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l-SI"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0CE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l-SI"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0CE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l-SI"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0CE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l-SI"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0CE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l-SI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0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0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0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0CE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0CE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0C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0CE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0C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0C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0CE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7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0CE4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70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0CE4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l-SI"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70CE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0CE4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l-SI"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70CE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0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l-SI"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0CE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0CE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47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470CE4"/>
    <w:rPr>
      <w:rFonts w:ascii="Calibri" w:eastAsia="Calibri" w:hAnsi="Calibri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Per</dc:creator>
  <cp:keywords/>
  <dc:description/>
  <cp:lastModifiedBy>Ana Per</cp:lastModifiedBy>
  <cp:revision>3</cp:revision>
  <dcterms:created xsi:type="dcterms:W3CDTF">2025-07-01T05:40:00Z</dcterms:created>
  <dcterms:modified xsi:type="dcterms:W3CDTF">2025-10-30T14:01:00Z</dcterms:modified>
</cp:coreProperties>
</file>