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889" w:rsidRDefault="004D5BF1" w:rsidP="00640617">
      <w:pPr>
        <w:pStyle w:val="zamik"/>
        <w:pBdr>
          <w:top w:val="none" w:sz="0" w:space="24" w:color="auto"/>
        </w:pBdr>
        <w:spacing w:after="210"/>
        <w:ind w:firstLine="0"/>
        <w:jc w:val="right"/>
        <w:rPr>
          <w:rFonts w:eastAsia="Arial" w:cs="Arial"/>
          <w:szCs w:val="21"/>
        </w:rPr>
      </w:pPr>
      <w:bookmarkStart w:id="0" w:name="_GoBack"/>
      <w:bookmarkEnd w:id="0"/>
      <w:r>
        <w:rPr>
          <w:rFonts w:eastAsia="Arial" w:cs="Arial"/>
          <w:szCs w:val="21"/>
        </w:rPr>
        <w:tab/>
      </w:r>
      <w:r>
        <w:rPr>
          <w:rFonts w:eastAsia="Arial" w:cs="Arial"/>
          <w:szCs w:val="21"/>
        </w:rPr>
        <w:tab/>
      </w:r>
      <w:r>
        <w:rPr>
          <w:rFonts w:eastAsia="Arial" w:cs="Arial"/>
          <w:szCs w:val="21"/>
        </w:rPr>
        <w:tab/>
      </w:r>
      <w:r>
        <w:rPr>
          <w:rFonts w:eastAsia="Arial" w:cs="Arial"/>
          <w:szCs w:val="21"/>
        </w:rPr>
        <w:tab/>
      </w:r>
      <w:r>
        <w:rPr>
          <w:rFonts w:eastAsia="Arial" w:cs="Arial"/>
          <w:szCs w:val="21"/>
        </w:rPr>
        <w:tab/>
      </w:r>
      <w:r>
        <w:rPr>
          <w:rFonts w:eastAsia="Arial" w:cs="Arial"/>
          <w:szCs w:val="21"/>
        </w:rPr>
        <w:tab/>
      </w:r>
      <w:r>
        <w:rPr>
          <w:rFonts w:eastAsia="Arial" w:cs="Arial"/>
          <w:szCs w:val="21"/>
        </w:rPr>
        <w:tab/>
      </w:r>
      <w:r>
        <w:rPr>
          <w:rFonts w:eastAsia="Arial" w:cs="Arial"/>
          <w:szCs w:val="21"/>
        </w:rPr>
        <w:tab/>
      </w:r>
      <w:r w:rsidR="00DA0889">
        <w:rPr>
          <w:rFonts w:eastAsia="Arial" w:cs="Arial"/>
          <w:szCs w:val="21"/>
        </w:rPr>
        <w:t>Priloga</w:t>
      </w:r>
      <w:r w:rsidR="00DA0889">
        <w:rPr>
          <w:rFonts w:eastAsia="Arial" w:cs="Arial"/>
          <w:szCs w:val="21"/>
        </w:rPr>
        <w:tab/>
      </w:r>
      <w:r w:rsidR="00CC5754">
        <w:rPr>
          <w:rFonts w:eastAsia="Arial" w:cs="Arial"/>
          <w:szCs w:val="21"/>
        </w:rPr>
        <w:t xml:space="preserve">              </w:t>
      </w:r>
    </w:p>
    <w:p w:rsidR="004D5BF1" w:rsidRPr="00BD7FDB" w:rsidRDefault="00CC5754" w:rsidP="00640617">
      <w:pPr>
        <w:pStyle w:val="zamik"/>
        <w:pBdr>
          <w:top w:val="none" w:sz="0" w:space="24" w:color="auto"/>
        </w:pBdr>
        <w:spacing w:after="210"/>
        <w:ind w:firstLine="0"/>
        <w:jc w:val="right"/>
        <w:rPr>
          <w:rFonts w:eastAsia="Arial" w:cs="Arial"/>
          <w:szCs w:val="21"/>
        </w:rPr>
      </w:pPr>
      <w:r>
        <w:rPr>
          <w:rFonts w:eastAsia="Arial" w:cs="Arial"/>
          <w:szCs w:val="21"/>
        </w:rPr>
        <w:t xml:space="preserve"> </w:t>
      </w:r>
      <w:r w:rsidR="00BD7FDB">
        <w:rPr>
          <w:rFonts w:eastAsia="Arial" w:cs="Arial"/>
          <w:szCs w:val="21"/>
        </w:rPr>
        <w:t>»</w:t>
      </w:r>
      <w:r w:rsidR="004D5BF1" w:rsidRPr="00BD7FDB">
        <w:rPr>
          <w:rFonts w:eastAsia="Arial" w:cs="Arial"/>
          <w:szCs w:val="21"/>
        </w:rPr>
        <w:t>P</w:t>
      </w:r>
      <w:r w:rsidRPr="00BD7FDB">
        <w:rPr>
          <w:rFonts w:eastAsia="Arial" w:cs="Arial"/>
          <w:szCs w:val="21"/>
        </w:rPr>
        <w:t>RILOGA</w:t>
      </w:r>
      <w:r w:rsidR="004D5BF1" w:rsidRPr="00BD7FDB">
        <w:rPr>
          <w:rFonts w:eastAsia="Arial" w:cs="Arial"/>
          <w:szCs w:val="21"/>
        </w:rPr>
        <w:t xml:space="preserve"> </w:t>
      </w:r>
      <w:r w:rsidR="00BD7FDB">
        <w:rPr>
          <w:rFonts w:eastAsia="Arial" w:cs="Arial"/>
          <w:szCs w:val="21"/>
        </w:rPr>
        <w:t>1</w:t>
      </w:r>
      <w:r w:rsidR="004D5BF1" w:rsidRPr="00BD7FDB">
        <w:rPr>
          <w:rFonts w:eastAsia="Arial" w:cs="Arial"/>
          <w:szCs w:val="21"/>
        </w:rPr>
        <w:tab/>
      </w:r>
    </w:p>
    <w:p w:rsidR="00983728" w:rsidRPr="00983728" w:rsidRDefault="00983728" w:rsidP="00983728">
      <w:pPr>
        <w:pStyle w:val="center"/>
        <w:spacing w:before="210" w:after="210"/>
        <w:rPr>
          <w:rFonts w:eastAsia="Arial" w:cs="Arial"/>
          <w:b/>
          <w:bCs/>
          <w:caps/>
          <w:szCs w:val="21"/>
        </w:rPr>
      </w:pPr>
    </w:p>
    <w:p w:rsidR="00983728" w:rsidRDefault="00983728" w:rsidP="00CC5754">
      <w:pPr>
        <w:pStyle w:val="center"/>
        <w:rPr>
          <w:rFonts w:eastAsia="Arial" w:cs="Arial"/>
          <w:b/>
          <w:bCs/>
          <w:caps/>
          <w:szCs w:val="21"/>
        </w:rPr>
      </w:pPr>
      <w:r w:rsidRPr="00983728">
        <w:rPr>
          <w:rFonts w:eastAsia="Arial" w:cs="Arial"/>
          <w:b/>
          <w:bCs/>
          <w:caps/>
          <w:szCs w:val="21"/>
        </w:rPr>
        <w:t>merila ZA organiziranje in opremljanje</w:t>
      </w:r>
      <w:r w:rsidR="00CC5754">
        <w:rPr>
          <w:rFonts w:eastAsia="Arial" w:cs="Arial"/>
          <w:b/>
          <w:bCs/>
          <w:caps/>
          <w:szCs w:val="21"/>
        </w:rPr>
        <w:t xml:space="preserve"> </w:t>
      </w:r>
      <w:r w:rsidRPr="00983728">
        <w:rPr>
          <w:rFonts w:eastAsia="Arial" w:cs="Arial"/>
          <w:b/>
          <w:bCs/>
          <w:caps/>
          <w:szCs w:val="21"/>
        </w:rPr>
        <w:t>enot, služb in organov Civilne zaščite</w:t>
      </w:r>
    </w:p>
    <w:p w:rsidR="006E474D" w:rsidRPr="00983728" w:rsidRDefault="006E474D" w:rsidP="001F6F77">
      <w:pPr>
        <w:pStyle w:val="center"/>
        <w:rPr>
          <w:rFonts w:eastAsia="Arial" w:cs="Arial"/>
          <w:b/>
          <w:bCs/>
          <w:caps/>
          <w:szCs w:val="21"/>
        </w:rPr>
      </w:pPr>
    </w:p>
    <w:p w:rsidR="00983728" w:rsidRPr="001A5808" w:rsidRDefault="009A6F48" w:rsidP="001F6F77">
      <w:pPr>
        <w:pStyle w:val="zamik"/>
        <w:numPr>
          <w:ilvl w:val="0"/>
          <w:numId w:val="3"/>
        </w:numPr>
        <w:spacing w:before="210" w:after="210"/>
        <w:jc w:val="both"/>
        <w:rPr>
          <w:rFonts w:eastAsia="Arial"/>
          <w:b/>
          <w:bCs/>
          <w:sz w:val="20"/>
          <w:szCs w:val="20"/>
        </w:rPr>
      </w:pPr>
      <w:r w:rsidRPr="001A5808">
        <w:rPr>
          <w:rFonts w:eastAsia="Arial"/>
          <w:b/>
          <w:bCs/>
          <w:sz w:val="20"/>
          <w:szCs w:val="20"/>
        </w:rPr>
        <w:t xml:space="preserve">SPLOŠNA DOLOČILA ZA </w:t>
      </w:r>
      <w:r w:rsidR="006E474D" w:rsidRPr="001A5808">
        <w:rPr>
          <w:rFonts w:eastAsia="Arial"/>
          <w:b/>
          <w:bCs/>
          <w:sz w:val="20"/>
          <w:szCs w:val="20"/>
        </w:rPr>
        <w:t>ORGANIZIRANJE IN OPREMLJANJE ENOT, SLUŽB IN ORGANOV CIVILNE ZAŠČITE</w:t>
      </w:r>
    </w:p>
    <w:p w:rsidR="00983728" w:rsidRPr="00983728" w:rsidRDefault="00983728" w:rsidP="00C571B3">
      <w:pPr>
        <w:pStyle w:val="zamik"/>
        <w:spacing w:before="210" w:after="210"/>
        <w:ind w:firstLine="0"/>
        <w:jc w:val="both"/>
        <w:rPr>
          <w:rFonts w:eastAsia="Arial" w:cs="Arial"/>
          <w:szCs w:val="21"/>
        </w:rPr>
      </w:pPr>
      <w:r w:rsidRPr="00983728">
        <w:rPr>
          <w:rFonts w:eastAsia="Arial" w:cs="Arial"/>
          <w:szCs w:val="21"/>
        </w:rPr>
        <w:t>Osnovne formacije enot</w:t>
      </w:r>
      <w:r w:rsidR="00BD570D">
        <w:rPr>
          <w:rFonts w:eastAsia="Arial" w:cs="Arial"/>
          <w:szCs w:val="21"/>
        </w:rPr>
        <w:t xml:space="preserve"> in</w:t>
      </w:r>
      <w:r w:rsidRPr="00983728">
        <w:rPr>
          <w:rFonts w:eastAsia="Arial" w:cs="Arial"/>
          <w:szCs w:val="21"/>
        </w:rPr>
        <w:t xml:space="preserve"> služb </w:t>
      </w:r>
      <w:r w:rsidR="004D0121">
        <w:rPr>
          <w:rFonts w:eastAsia="Arial" w:cs="Arial"/>
          <w:szCs w:val="21"/>
        </w:rPr>
        <w:t>C</w:t>
      </w:r>
      <w:r w:rsidRPr="00983728">
        <w:rPr>
          <w:rFonts w:eastAsia="Arial" w:cs="Arial"/>
          <w:szCs w:val="21"/>
        </w:rPr>
        <w:t>ivilne zaščite so:</w:t>
      </w:r>
    </w:p>
    <w:p w:rsidR="00B83649" w:rsidRPr="00983728" w:rsidRDefault="00983728" w:rsidP="00B83649">
      <w:pPr>
        <w:pStyle w:val="alineazaodstavkom"/>
        <w:ind w:firstLine="0"/>
        <w:rPr>
          <w:rFonts w:eastAsia="Arial" w:cs="Arial"/>
          <w:szCs w:val="21"/>
        </w:rPr>
      </w:pPr>
      <w:r w:rsidRPr="00983728">
        <w:rPr>
          <w:rFonts w:eastAsia="Arial" w:cs="Arial"/>
          <w:szCs w:val="21"/>
        </w:rPr>
        <w:t xml:space="preserve">- </w:t>
      </w:r>
      <w:r w:rsidR="00B83649">
        <w:rPr>
          <w:rFonts w:eastAsia="Arial" w:cs="Arial"/>
          <w:szCs w:val="21"/>
        </w:rPr>
        <w:t xml:space="preserve">     skupina </w:t>
      </w:r>
      <w:r w:rsidR="00B83649" w:rsidRPr="00983728">
        <w:rPr>
          <w:rFonts w:eastAsia="Arial" w:cs="Arial"/>
          <w:szCs w:val="21"/>
        </w:rPr>
        <w:t>(</w:t>
      </w:r>
      <w:r w:rsidR="00B83649">
        <w:rPr>
          <w:rFonts w:eastAsia="Arial" w:cs="Arial"/>
          <w:szCs w:val="21"/>
        </w:rPr>
        <w:t>2</w:t>
      </w:r>
      <w:r w:rsidR="00B83649" w:rsidRPr="00983728">
        <w:rPr>
          <w:rFonts w:eastAsia="Arial" w:cs="Arial"/>
          <w:szCs w:val="21"/>
        </w:rPr>
        <w:t xml:space="preserve"> – </w:t>
      </w:r>
      <w:r w:rsidR="00B83649">
        <w:rPr>
          <w:rFonts w:eastAsia="Arial" w:cs="Arial"/>
          <w:szCs w:val="21"/>
        </w:rPr>
        <w:t>3</w:t>
      </w:r>
      <w:r w:rsidR="00B83649" w:rsidRPr="00983728">
        <w:rPr>
          <w:rFonts w:eastAsia="Arial" w:cs="Arial"/>
          <w:szCs w:val="21"/>
        </w:rPr>
        <w:t xml:space="preserve"> pripadnik</w:t>
      </w:r>
      <w:r w:rsidR="00B83649">
        <w:rPr>
          <w:rFonts w:eastAsia="Arial" w:cs="Arial"/>
          <w:szCs w:val="21"/>
        </w:rPr>
        <w:t>i</w:t>
      </w:r>
      <w:r w:rsidR="00B83649" w:rsidRPr="00983728">
        <w:rPr>
          <w:rFonts w:eastAsia="Arial" w:cs="Arial"/>
          <w:szCs w:val="21"/>
        </w:rPr>
        <w:t>),</w:t>
      </w:r>
    </w:p>
    <w:p w:rsidR="00983728" w:rsidRPr="00983728" w:rsidRDefault="00B83649" w:rsidP="00B83649">
      <w:pPr>
        <w:pStyle w:val="alineazaodstavkom"/>
        <w:ind w:firstLine="0"/>
        <w:rPr>
          <w:rFonts w:eastAsia="Arial" w:cs="Arial"/>
          <w:szCs w:val="21"/>
        </w:rPr>
      </w:pPr>
      <w:r>
        <w:rPr>
          <w:rFonts w:eastAsia="Arial" w:cs="Arial"/>
          <w:szCs w:val="21"/>
        </w:rPr>
        <w:t xml:space="preserve">-      </w:t>
      </w:r>
      <w:r w:rsidR="00983728" w:rsidRPr="00983728">
        <w:rPr>
          <w:rFonts w:eastAsia="Arial" w:cs="Arial"/>
          <w:szCs w:val="21"/>
        </w:rPr>
        <w:t>ekipa (3 – 6 pripadnikov),</w:t>
      </w:r>
    </w:p>
    <w:p w:rsidR="00983728" w:rsidRPr="00983728" w:rsidRDefault="00983728" w:rsidP="00983728">
      <w:pPr>
        <w:pStyle w:val="alineazaodstavkom"/>
        <w:ind w:left="425"/>
        <w:rPr>
          <w:rFonts w:eastAsia="Arial" w:cs="Arial"/>
          <w:szCs w:val="21"/>
        </w:rPr>
      </w:pPr>
      <w:r w:rsidRPr="00983728">
        <w:rPr>
          <w:rFonts w:eastAsia="Arial" w:cs="Arial"/>
          <w:szCs w:val="21"/>
        </w:rPr>
        <w:t xml:space="preserve">-      oddelek (6 - </w:t>
      </w:r>
      <w:r w:rsidR="00771D65">
        <w:rPr>
          <w:rFonts w:eastAsia="Arial" w:cs="Arial"/>
          <w:szCs w:val="21"/>
        </w:rPr>
        <w:t>12</w:t>
      </w:r>
      <w:r w:rsidRPr="00983728">
        <w:rPr>
          <w:rFonts w:eastAsia="Arial" w:cs="Arial"/>
          <w:szCs w:val="21"/>
        </w:rPr>
        <w:t xml:space="preserve"> pripadnikov),</w:t>
      </w:r>
    </w:p>
    <w:p w:rsidR="00983728" w:rsidRPr="00983728" w:rsidRDefault="00983728" w:rsidP="00983728">
      <w:pPr>
        <w:pStyle w:val="alineazaodstavkom"/>
        <w:ind w:left="425"/>
        <w:rPr>
          <w:rFonts w:eastAsia="Arial" w:cs="Arial"/>
          <w:szCs w:val="21"/>
        </w:rPr>
      </w:pPr>
      <w:r w:rsidRPr="00983728">
        <w:rPr>
          <w:rFonts w:eastAsia="Arial" w:cs="Arial"/>
          <w:szCs w:val="21"/>
        </w:rPr>
        <w:t>-      vod  (12 – 27 pripadnikov),</w:t>
      </w:r>
    </w:p>
    <w:p w:rsidR="00983728" w:rsidRPr="00983728" w:rsidRDefault="00983728" w:rsidP="00983728">
      <w:pPr>
        <w:pStyle w:val="alineazaodstavkom"/>
        <w:ind w:left="425"/>
        <w:rPr>
          <w:rFonts w:eastAsia="Arial" w:cs="Arial"/>
          <w:szCs w:val="21"/>
        </w:rPr>
      </w:pPr>
      <w:r w:rsidRPr="00983728">
        <w:rPr>
          <w:rFonts w:eastAsia="Arial" w:cs="Arial"/>
          <w:szCs w:val="21"/>
        </w:rPr>
        <w:t xml:space="preserve">-      četa (27 </w:t>
      </w:r>
      <w:r w:rsidR="002830C0">
        <w:rPr>
          <w:rFonts w:eastAsia="Arial" w:cs="Arial"/>
          <w:szCs w:val="21"/>
        </w:rPr>
        <w:t>in več</w:t>
      </w:r>
      <w:r w:rsidRPr="00983728">
        <w:rPr>
          <w:rFonts w:eastAsia="Arial" w:cs="Arial"/>
          <w:szCs w:val="21"/>
        </w:rPr>
        <w:t xml:space="preserve"> pripadnikov</w:t>
      </w:r>
      <w:r w:rsidR="004E2875" w:rsidRPr="00983728">
        <w:rPr>
          <w:rFonts w:eastAsia="Arial" w:cs="Arial"/>
          <w:szCs w:val="21"/>
        </w:rPr>
        <w:t>)</w:t>
      </w:r>
      <w:r w:rsidR="004E2875">
        <w:rPr>
          <w:rFonts w:eastAsia="Arial" w:cs="Arial"/>
          <w:szCs w:val="21"/>
        </w:rPr>
        <w:t>.</w:t>
      </w:r>
      <w:r w:rsidR="004E2875" w:rsidRPr="00983728">
        <w:rPr>
          <w:rFonts w:eastAsia="Arial" w:cs="Arial"/>
          <w:szCs w:val="21"/>
        </w:rPr>
        <w:t xml:space="preserve"> </w:t>
      </w:r>
    </w:p>
    <w:p w:rsidR="009A6F48" w:rsidRDefault="009A6F48" w:rsidP="00983728">
      <w:pPr>
        <w:pStyle w:val="alineazaodstavkom"/>
        <w:ind w:left="425"/>
        <w:rPr>
          <w:rFonts w:eastAsia="Arial" w:cs="Arial"/>
          <w:szCs w:val="21"/>
        </w:rPr>
      </w:pPr>
    </w:p>
    <w:p w:rsidR="00BD570D" w:rsidRDefault="00BD570D" w:rsidP="00983728">
      <w:pPr>
        <w:pStyle w:val="alineazaodstavkom"/>
        <w:ind w:left="425"/>
        <w:rPr>
          <w:rFonts w:eastAsia="Arial" w:cs="Arial"/>
          <w:szCs w:val="21"/>
        </w:rPr>
      </w:pPr>
      <w:r>
        <w:rPr>
          <w:rFonts w:eastAsia="Arial" w:cs="Arial"/>
          <w:szCs w:val="21"/>
        </w:rPr>
        <w:t>O</w:t>
      </w:r>
      <w:r w:rsidRPr="00983728">
        <w:rPr>
          <w:rFonts w:eastAsia="Arial" w:cs="Arial"/>
          <w:szCs w:val="21"/>
        </w:rPr>
        <w:t>rgan</w:t>
      </w:r>
      <w:r>
        <w:rPr>
          <w:rFonts w:eastAsia="Arial" w:cs="Arial"/>
          <w:szCs w:val="21"/>
        </w:rPr>
        <w:t>i</w:t>
      </w:r>
      <w:r w:rsidRPr="00983728">
        <w:rPr>
          <w:rFonts w:eastAsia="Arial" w:cs="Arial"/>
          <w:szCs w:val="21"/>
        </w:rPr>
        <w:t xml:space="preserve"> vodenja </w:t>
      </w:r>
      <w:r w:rsidR="0056506B">
        <w:rPr>
          <w:rFonts w:eastAsia="Arial" w:cs="Arial"/>
          <w:szCs w:val="21"/>
        </w:rPr>
        <w:t xml:space="preserve">enot in služb </w:t>
      </w:r>
      <w:r w:rsidRPr="00983728">
        <w:rPr>
          <w:rFonts w:eastAsia="Arial" w:cs="Arial"/>
          <w:szCs w:val="21"/>
        </w:rPr>
        <w:t>Civilne zaščite</w:t>
      </w:r>
      <w:r>
        <w:rPr>
          <w:rFonts w:eastAsia="Arial" w:cs="Arial"/>
          <w:szCs w:val="21"/>
        </w:rPr>
        <w:t xml:space="preserve"> so: </w:t>
      </w:r>
    </w:p>
    <w:p w:rsidR="00983728" w:rsidRPr="00983728" w:rsidRDefault="00983728" w:rsidP="00983728">
      <w:pPr>
        <w:pStyle w:val="alineazaodstavkom"/>
        <w:ind w:left="425"/>
        <w:rPr>
          <w:rFonts w:eastAsia="Arial" w:cs="Arial"/>
          <w:szCs w:val="21"/>
        </w:rPr>
      </w:pPr>
      <w:r w:rsidRPr="00983728">
        <w:rPr>
          <w:rFonts w:eastAsia="Arial" w:cs="Arial"/>
          <w:szCs w:val="21"/>
        </w:rPr>
        <w:t>-      poverjenik za Civilno zaščito,</w:t>
      </w:r>
    </w:p>
    <w:p w:rsidR="00983728" w:rsidRDefault="00983728" w:rsidP="00782D68">
      <w:pPr>
        <w:pStyle w:val="alineazaodstavkom"/>
        <w:ind w:left="425"/>
        <w:rPr>
          <w:rFonts w:eastAsia="Arial" w:cs="Arial"/>
          <w:szCs w:val="21"/>
        </w:rPr>
      </w:pPr>
      <w:r w:rsidRPr="00983728">
        <w:rPr>
          <w:rFonts w:eastAsia="Arial" w:cs="Arial"/>
          <w:szCs w:val="21"/>
        </w:rPr>
        <w:t xml:space="preserve">-      poveljnik, namestnik poveljnika </w:t>
      </w:r>
      <w:r w:rsidR="00782D68">
        <w:rPr>
          <w:rFonts w:eastAsia="Arial" w:cs="Arial"/>
          <w:szCs w:val="21"/>
        </w:rPr>
        <w:t xml:space="preserve">in </w:t>
      </w:r>
      <w:r w:rsidRPr="00983728">
        <w:rPr>
          <w:rFonts w:eastAsia="Arial" w:cs="Arial"/>
          <w:szCs w:val="21"/>
        </w:rPr>
        <w:t>štab Civilne zaščite</w:t>
      </w:r>
      <w:r w:rsidR="004E2875">
        <w:rPr>
          <w:rFonts w:eastAsia="Arial" w:cs="Arial"/>
          <w:szCs w:val="21"/>
        </w:rPr>
        <w:t>.</w:t>
      </w:r>
    </w:p>
    <w:p w:rsidR="009C2381" w:rsidRPr="00983728" w:rsidRDefault="009C2381" w:rsidP="00782D68">
      <w:pPr>
        <w:pStyle w:val="alineazaodstavkom"/>
        <w:ind w:left="425"/>
        <w:rPr>
          <w:rFonts w:eastAsia="Arial" w:cs="Arial"/>
          <w:szCs w:val="21"/>
        </w:rPr>
      </w:pPr>
    </w:p>
    <w:p w:rsidR="00983728" w:rsidRDefault="00983728" w:rsidP="00C571B3">
      <w:pPr>
        <w:pStyle w:val="zamik"/>
        <w:spacing w:before="210" w:after="210"/>
        <w:ind w:firstLine="0"/>
        <w:jc w:val="both"/>
        <w:rPr>
          <w:rFonts w:eastAsia="Arial" w:cs="Arial"/>
          <w:szCs w:val="21"/>
        </w:rPr>
      </w:pPr>
      <w:r w:rsidRPr="00983728">
        <w:rPr>
          <w:rFonts w:eastAsia="Arial" w:cs="Arial"/>
          <w:szCs w:val="21"/>
        </w:rPr>
        <w:t xml:space="preserve">Formacije operativnih sestav Civilne zaščite za izvajanje določenih posebej specializiranih nalog zaščite, reševanja in pomoči, ki zahtevajo posebna znanja pripadnikov Civilne zaščite, določi ustanovitelj s smiselno uporabo meril iz </w:t>
      </w:r>
      <w:r w:rsidR="00F15D27">
        <w:rPr>
          <w:rFonts w:eastAsia="Arial" w:cs="Arial"/>
          <w:szCs w:val="21"/>
        </w:rPr>
        <w:t>drugega poglavja</w:t>
      </w:r>
      <w:r w:rsidRPr="00983728">
        <w:rPr>
          <w:rFonts w:eastAsia="Arial" w:cs="Arial"/>
          <w:szCs w:val="21"/>
        </w:rPr>
        <w:t>, pri čemer upošteva zlasti namen operativne sestave, obseg, vrsto in pogostnost nalog ter pogoje in razmere v katerih bo te naloge opravljala. Nalogam in pogojem v katerih se bodo naloge opravljale, je treba prilagoditi vrsto in količino zaščitne ter reševalne opreme in orodij za zaščito, reševanje in pomoč.</w:t>
      </w:r>
    </w:p>
    <w:p w:rsidR="00983728" w:rsidRDefault="00C571B3" w:rsidP="00243E8F">
      <w:pPr>
        <w:pStyle w:val="Naslov2"/>
        <w:rPr>
          <w:rFonts w:eastAsia="Arial"/>
        </w:rPr>
      </w:pPr>
      <w:r>
        <w:rPr>
          <w:rFonts w:eastAsia="Arial"/>
        </w:rPr>
        <w:t>Z</w:t>
      </w:r>
      <w:r w:rsidR="00983728" w:rsidRPr="00983728">
        <w:rPr>
          <w:rFonts w:eastAsia="Arial"/>
        </w:rPr>
        <w:t>druževanje enot</w:t>
      </w:r>
    </w:p>
    <w:p w:rsidR="00983728" w:rsidRPr="00983728" w:rsidRDefault="00983728" w:rsidP="00C571B3">
      <w:pPr>
        <w:pStyle w:val="zamik"/>
        <w:spacing w:before="210" w:after="210"/>
        <w:ind w:firstLine="0"/>
        <w:jc w:val="both"/>
        <w:rPr>
          <w:rFonts w:eastAsia="Arial" w:cs="Arial"/>
          <w:szCs w:val="21"/>
        </w:rPr>
      </w:pPr>
      <w:r w:rsidRPr="00983728">
        <w:rPr>
          <w:rFonts w:eastAsia="Arial" w:cs="Arial"/>
          <w:szCs w:val="21"/>
        </w:rPr>
        <w:t>Ekipa je osnovna formacija enot in služb Civilne zaščite, ki je praviloma sestavljena iz treh do šestih pripadnikov Civilne zaščite glede na namen in naloge enote ali službe. Ekipo vodi vodja ekipe. Pri popolnitvi ekipe je treba zbirati pripadnike, ki imajo glede na naloge ekipe ustrezno predpisano usposobljenost.</w:t>
      </w:r>
    </w:p>
    <w:p w:rsidR="00983728" w:rsidRPr="00983728" w:rsidRDefault="00983728" w:rsidP="00C571B3">
      <w:pPr>
        <w:pStyle w:val="zamik"/>
        <w:spacing w:before="210" w:after="210"/>
        <w:ind w:firstLine="0"/>
        <w:jc w:val="both"/>
        <w:rPr>
          <w:rFonts w:eastAsia="Arial" w:cs="Arial"/>
          <w:szCs w:val="21"/>
        </w:rPr>
      </w:pPr>
      <w:r w:rsidRPr="00983728">
        <w:rPr>
          <w:rFonts w:eastAsia="Arial" w:cs="Arial"/>
          <w:szCs w:val="21"/>
        </w:rPr>
        <w:t xml:space="preserve">Glede na namen in naloge enote ali službe se dve oziroma tri ekipe združujejo v oddelek. Oddelek vodi poveljnik oddelka, ki ima namestnika. Poveljnik oddelka in njegov namestnik se praviloma določita s formacijo, če oddelek opravlja zahtevne reševalne naloge in je potrebna stalna koordinacija ter vodenje ekip v oddelku. </w:t>
      </w:r>
    </w:p>
    <w:p w:rsidR="00983728" w:rsidRPr="00983728" w:rsidRDefault="00983728" w:rsidP="00C571B3">
      <w:pPr>
        <w:pStyle w:val="zamik"/>
        <w:spacing w:before="210" w:after="210"/>
        <w:ind w:firstLine="0"/>
        <w:jc w:val="both"/>
        <w:rPr>
          <w:rFonts w:eastAsia="Arial" w:cs="Arial"/>
          <w:szCs w:val="21"/>
        </w:rPr>
      </w:pPr>
      <w:r w:rsidRPr="00983728">
        <w:rPr>
          <w:rFonts w:eastAsia="Arial" w:cs="Arial"/>
          <w:szCs w:val="21"/>
        </w:rPr>
        <w:t>Dva ali trije oddelki se združujejo v vod. Vod vodi poveljnik voda, ki ima namestnika. V vodstvu voda se s formacijo lahko določi tudi druge pripadnike, ki zagotavljajo učinkovito delovanje voda in opravljajo določene specializirane naloge pri vodenju in delovanju (vzdrževanje, oskrba, zveze) voda. V vod se lahko povezujejo tudi oddelki za različne reševalne naloge, če je to potrebno zaradi učinkovitejšega vodenja enot.</w:t>
      </w:r>
    </w:p>
    <w:p w:rsidR="00983728" w:rsidRPr="00983728" w:rsidRDefault="00983728" w:rsidP="00C571B3">
      <w:pPr>
        <w:pStyle w:val="zamik"/>
        <w:spacing w:before="210" w:after="210"/>
        <w:ind w:firstLine="0"/>
        <w:jc w:val="both"/>
        <w:rPr>
          <w:rFonts w:eastAsia="Arial" w:cs="Arial"/>
          <w:szCs w:val="21"/>
        </w:rPr>
      </w:pPr>
      <w:r w:rsidRPr="00983728">
        <w:rPr>
          <w:rFonts w:eastAsia="Arial" w:cs="Arial"/>
          <w:szCs w:val="21"/>
        </w:rPr>
        <w:t>Dva ali trije vodi se združujejo v četo. Četo vodi poveljnik čete, ki ima namestnika. V vodstvu čete se s formacijo lahko določi tudi druge pripadnike, ki zagotavljajo učinkovito vodenje in delovanje čete.</w:t>
      </w:r>
    </w:p>
    <w:p w:rsidR="00C137B8" w:rsidRPr="00C137B8" w:rsidRDefault="00C571B3" w:rsidP="00243E8F">
      <w:pPr>
        <w:pStyle w:val="Naslov2"/>
        <w:rPr>
          <w:rFonts w:eastAsia="Arial"/>
        </w:rPr>
      </w:pPr>
      <w:r w:rsidRPr="00721433">
        <w:rPr>
          <w:rFonts w:eastAsia="Arial"/>
        </w:rPr>
        <w:lastRenderedPageBreak/>
        <w:t>Opremljenost</w:t>
      </w:r>
    </w:p>
    <w:p w:rsidR="00983728" w:rsidRPr="00983728" w:rsidRDefault="00983728" w:rsidP="00C137B8">
      <w:pPr>
        <w:spacing w:before="240"/>
        <w:jc w:val="both"/>
        <w:rPr>
          <w:rFonts w:eastAsia="Arial"/>
        </w:rPr>
      </w:pPr>
      <w:r w:rsidRPr="00983728">
        <w:rPr>
          <w:rFonts w:eastAsia="Arial"/>
        </w:rPr>
        <w:t>Pripadniku Civilne zaščite in javnemu uslužbencu na področju zaščite in reševanja, pripada delovna uniforma Civilne zaščite, osebna zaščitna in reševalna oprema.</w:t>
      </w:r>
    </w:p>
    <w:p w:rsidR="00983728" w:rsidRPr="00983728" w:rsidRDefault="00983728" w:rsidP="006366B2">
      <w:pPr>
        <w:pStyle w:val="zamik"/>
        <w:spacing w:before="210" w:after="210"/>
        <w:ind w:firstLine="0"/>
        <w:jc w:val="both"/>
        <w:rPr>
          <w:rFonts w:eastAsia="Arial" w:cs="Arial"/>
          <w:szCs w:val="21"/>
        </w:rPr>
      </w:pPr>
      <w:r w:rsidRPr="00983728">
        <w:rPr>
          <w:rFonts w:eastAsia="Arial" w:cs="Arial"/>
          <w:szCs w:val="21"/>
        </w:rPr>
        <w:t>Enoti, službi oziroma organu vodenja Civilne zaščite pripada določena skupna zaščitna in reševalna oprema ter orodja za zaščito, reševanje in pomoč, ki jih enota, služba ali organ vodenja uporablja za izvajanje svojih temeljnih nalog.</w:t>
      </w:r>
    </w:p>
    <w:p w:rsidR="00983728" w:rsidRPr="00983728" w:rsidRDefault="00983728" w:rsidP="006366B2">
      <w:pPr>
        <w:pStyle w:val="zamik"/>
        <w:spacing w:before="210" w:after="210"/>
        <w:ind w:firstLine="0"/>
        <w:jc w:val="both"/>
        <w:rPr>
          <w:rFonts w:eastAsia="Arial" w:cs="Arial"/>
          <w:szCs w:val="21"/>
        </w:rPr>
      </w:pPr>
      <w:r w:rsidRPr="00983728">
        <w:rPr>
          <w:rFonts w:eastAsia="Arial" w:cs="Arial"/>
          <w:szCs w:val="21"/>
        </w:rPr>
        <w:t>Enoti, službi oziroma organu vodenja Civilne zaščite ustanovitelj lahko zagotovi tudi dodatno zaščitno in reševalno opremo oziroma orodja za zaščito, reševanje in pomoč, s katerimi omogoči večjo avtonomnost, učinkovitost oziroma zmogljivost enote, službe oziroma organa vodenja.</w:t>
      </w:r>
    </w:p>
    <w:p w:rsidR="00983728" w:rsidRPr="00983728" w:rsidRDefault="00983728" w:rsidP="006366B2">
      <w:pPr>
        <w:pStyle w:val="zamik"/>
        <w:spacing w:before="210" w:after="210"/>
        <w:ind w:firstLine="0"/>
        <w:jc w:val="both"/>
        <w:rPr>
          <w:rFonts w:eastAsia="Arial" w:cs="Arial"/>
          <w:szCs w:val="21"/>
        </w:rPr>
      </w:pPr>
      <w:r w:rsidRPr="00983728">
        <w:rPr>
          <w:rFonts w:eastAsia="Arial" w:cs="Arial"/>
          <w:szCs w:val="21"/>
        </w:rPr>
        <w:t>Ustanovitelj enote, službe oziroma organa vodenja Civilne zaščite lahko po potrebi prilagodi skupno oziroma določi vrsto in količino dodatne zaščitne in reševalne opreme ter orodij za zaščito, reševanje in pomoč</w:t>
      </w:r>
      <w:r w:rsidR="008136B3">
        <w:rPr>
          <w:rFonts w:eastAsia="Arial" w:cs="Arial"/>
          <w:szCs w:val="21"/>
        </w:rPr>
        <w:t>.</w:t>
      </w:r>
    </w:p>
    <w:p w:rsidR="008136B3" w:rsidRDefault="00983728" w:rsidP="006366B2">
      <w:pPr>
        <w:pStyle w:val="zamik"/>
        <w:spacing w:before="210" w:after="210"/>
        <w:ind w:firstLine="0"/>
        <w:jc w:val="both"/>
        <w:rPr>
          <w:rFonts w:eastAsia="Arial" w:cs="Arial"/>
          <w:szCs w:val="21"/>
        </w:rPr>
      </w:pPr>
      <w:r w:rsidRPr="00983728">
        <w:rPr>
          <w:rFonts w:eastAsia="Arial" w:cs="Arial"/>
          <w:szCs w:val="21"/>
        </w:rPr>
        <w:t xml:space="preserve">Enote, se opremlja z zaščitno in reševalno opremo ter orodji za zaščito, reševanje in pomoč, ki ima ustrezne standarde za uporabo v silah za zaščito, reševanje in pomoč. </w:t>
      </w:r>
    </w:p>
    <w:p w:rsidR="008136B3" w:rsidRDefault="008136B3">
      <w:pPr>
        <w:spacing w:after="160" w:line="259" w:lineRule="auto"/>
        <w:rPr>
          <w:rFonts w:eastAsia="Arial" w:cs="Arial"/>
          <w:szCs w:val="21"/>
        </w:rPr>
      </w:pPr>
      <w:r>
        <w:rPr>
          <w:rFonts w:eastAsia="Arial" w:cs="Arial"/>
          <w:szCs w:val="21"/>
        </w:rPr>
        <w:br w:type="page"/>
      </w:r>
    </w:p>
    <w:p w:rsidR="00983728" w:rsidRDefault="008136B3" w:rsidP="008136B3">
      <w:pPr>
        <w:pStyle w:val="Naslov1"/>
        <w:numPr>
          <w:ilvl w:val="0"/>
          <w:numId w:val="3"/>
        </w:numPr>
        <w:rPr>
          <w:rFonts w:eastAsia="Arial"/>
        </w:rPr>
      </w:pPr>
      <w:r w:rsidRPr="00983728">
        <w:rPr>
          <w:rFonts w:eastAsia="Arial"/>
        </w:rPr>
        <w:lastRenderedPageBreak/>
        <w:t xml:space="preserve">MINIMALNE ZAHTEVE PO KADROVSKI SESTAVI IN OPREMLJENOSTI </w:t>
      </w:r>
    </w:p>
    <w:p w:rsidR="008136B3" w:rsidRPr="008136B3" w:rsidRDefault="008136B3" w:rsidP="008136B3">
      <w:pPr>
        <w:rPr>
          <w:rFonts w:eastAsia="Arial"/>
        </w:rPr>
      </w:pPr>
    </w:p>
    <w:p w:rsidR="00983728" w:rsidRDefault="003732A3" w:rsidP="00243E8F">
      <w:pPr>
        <w:pStyle w:val="Naslov2"/>
        <w:rPr>
          <w:rFonts w:eastAsia="Arial"/>
        </w:rPr>
      </w:pPr>
      <w:r>
        <w:rPr>
          <w:rFonts w:eastAsia="Arial"/>
        </w:rPr>
        <w:t xml:space="preserve">2.1. </w:t>
      </w:r>
      <w:r w:rsidR="008136B3">
        <w:rPr>
          <w:rFonts w:eastAsia="Arial"/>
        </w:rPr>
        <w:t>E</w:t>
      </w:r>
      <w:r w:rsidR="00983728" w:rsidRPr="00983728">
        <w:rPr>
          <w:rFonts w:eastAsia="Arial"/>
        </w:rPr>
        <w:t>note za prvo pomo</w:t>
      </w:r>
      <w:r w:rsidR="008136B3">
        <w:rPr>
          <w:rFonts w:eastAsia="Arial"/>
        </w:rPr>
        <w:t>č</w:t>
      </w:r>
    </w:p>
    <w:p w:rsidR="008136B3" w:rsidRDefault="008136B3" w:rsidP="008136B3">
      <w:pPr>
        <w:rPr>
          <w:rFonts w:eastAsia="Arial"/>
          <w:lang w:eastAsia="sl-SI"/>
        </w:rPr>
      </w:pPr>
    </w:p>
    <w:p w:rsidR="00862DF9" w:rsidRPr="008136B3" w:rsidRDefault="00862DF9" w:rsidP="008136B3">
      <w:pPr>
        <w:rPr>
          <w:rFonts w:eastAsia="Arial"/>
          <w:lang w:eastAsia="sl-SI"/>
        </w:rPr>
      </w:pPr>
      <w:r>
        <w:rPr>
          <w:noProof/>
          <w:lang w:eastAsia="sl-SI"/>
        </w:rPr>
        <w:drawing>
          <wp:inline distT="0" distB="0" distL="0" distR="0" wp14:anchorId="4D347C00" wp14:editId="7185E83C">
            <wp:extent cx="5486400" cy="2019631"/>
            <wp:effectExtent l="0" t="19050" r="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62DF9" w:rsidRPr="00862DF9" w:rsidRDefault="00983728" w:rsidP="00862DF9">
      <w:pPr>
        <w:pStyle w:val="Naslov4"/>
        <w:numPr>
          <w:ilvl w:val="2"/>
          <w:numId w:val="3"/>
        </w:numPr>
        <w:rPr>
          <w:rFonts w:eastAsia="Arial"/>
        </w:rPr>
      </w:pPr>
      <w:r w:rsidRPr="00983728">
        <w:rPr>
          <w:rFonts w:eastAsia="Arial"/>
        </w:rPr>
        <w:t>Kadrovska sestava:</w:t>
      </w:r>
    </w:p>
    <w:tbl>
      <w:tblPr>
        <w:tblW w:w="9209" w:type="dxa"/>
        <w:tblCellMar>
          <w:left w:w="70" w:type="dxa"/>
          <w:right w:w="70" w:type="dxa"/>
        </w:tblCellMar>
        <w:tblLook w:val="04A0" w:firstRow="1" w:lastRow="0" w:firstColumn="1" w:lastColumn="0" w:noHBand="0" w:noVBand="1"/>
      </w:tblPr>
      <w:tblGrid>
        <w:gridCol w:w="3256"/>
        <w:gridCol w:w="959"/>
        <w:gridCol w:w="5528"/>
      </w:tblGrid>
      <w:tr w:rsidR="00983728" w:rsidRPr="00983728" w:rsidTr="00862DF9">
        <w:trPr>
          <w:trHeight w:val="795"/>
        </w:trPr>
        <w:tc>
          <w:tcPr>
            <w:tcW w:w="920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b/>
                <w:bCs/>
                <w:color w:val="000000"/>
                <w:sz w:val="18"/>
                <w:szCs w:val="18"/>
              </w:rPr>
            </w:pPr>
            <w:r w:rsidRPr="00983728">
              <w:rPr>
                <w:rFonts w:cs="Arial"/>
                <w:b/>
                <w:bCs/>
                <w:color w:val="000000"/>
                <w:sz w:val="18"/>
                <w:szCs w:val="18"/>
              </w:rPr>
              <w:t>Ekipa za prvo pomoč gospodarskih družb, zavodov in drugih organizacij ter šol in drugih javnih zavodov, ki opravljajo dejavnost vzgoje in izobraževanja, otroškega varstva</w:t>
            </w:r>
          </w:p>
        </w:tc>
      </w:tr>
      <w:tr w:rsidR="00983728" w:rsidRPr="00983728" w:rsidTr="00862DF9">
        <w:trPr>
          <w:trHeight w:val="255"/>
        </w:trPr>
        <w:tc>
          <w:tcPr>
            <w:tcW w:w="3256" w:type="dxa"/>
            <w:tcBorders>
              <w:top w:val="nil"/>
              <w:left w:val="single" w:sz="4" w:space="0" w:color="auto"/>
              <w:bottom w:val="single" w:sz="4" w:space="0" w:color="auto"/>
              <w:right w:val="single" w:sz="4" w:space="0" w:color="auto"/>
            </w:tcBorders>
            <w:shd w:val="clear" w:color="000000" w:fill="F2F2F2"/>
            <w:noWrap/>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dolžnost</w:t>
            </w:r>
          </w:p>
        </w:tc>
        <w:tc>
          <w:tcPr>
            <w:tcW w:w="425" w:type="dxa"/>
            <w:tcBorders>
              <w:top w:val="nil"/>
              <w:left w:val="nil"/>
              <w:bottom w:val="single" w:sz="4" w:space="0" w:color="auto"/>
              <w:right w:val="single" w:sz="4" w:space="0" w:color="auto"/>
            </w:tcBorders>
            <w:shd w:val="clear" w:color="000000" w:fill="F2F2F2"/>
            <w:noWrap/>
            <w:vAlign w:val="center"/>
            <w:hideMark/>
          </w:tcPr>
          <w:p w:rsidR="00983728" w:rsidRDefault="00983728" w:rsidP="00B63989">
            <w:pPr>
              <w:jc w:val="center"/>
              <w:rPr>
                <w:rFonts w:cs="Arial"/>
                <w:color w:val="000000"/>
                <w:sz w:val="16"/>
                <w:szCs w:val="16"/>
              </w:rPr>
            </w:pPr>
            <w:r w:rsidRPr="00983728">
              <w:rPr>
                <w:rFonts w:cs="Arial"/>
                <w:color w:val="000000"/>
                <w:sz w:val="16"/>
                <w:szCs w:val="16"/>
              </w:rPr>
              <w:t>št.</w:t>
            </w:r>
          </w:p>
          <w:p w:rsidR="0056506B" w:rsidRPr="00983728" w:rsidRDefault="0056506B" w:rsidP="00B63989">
            <w:pPr>
              <w:jc w:val="center"/>
              <w:rPr>
                <w:rFonts w:cs="Arial"/>
                <w:color w:val="000000"/>
                <w:sz w:val="16"/>
                <w:szCs w:val="16"/>
              </w:rPr>
            </w:pPr>
            <w:r>
              <w:rPr>
                <w:rFonts w:cs="Arial"/>
                <w:color w:val="000000"/>
                <w:sz w:val="16"/>
                <w:szCs w:val="16"/>
              </w:rPr>
              <w:t>pripadnikov</w:t>
            </w:r>
          </w:p>
        </w:tc>
        <w:tc>
          <w:tcPr>
            <w:tcW w:w="5528" w:type="dxa"/>
            <w:tcBorders>
              <w:top w:val="nil"/>
              <w:left w:val="nil"/>
              <w:bottom w:val="single" w:sz="4" w:space="0" w:color="auto"/>
              <w:right w:val="single" w:sz="4" w:space="0" w:color="auto"/>
            </w:tcBorders>
            <w:shd w:val="clear" w:color="000000" w:fill="F2F2F2"/>
            <w:noWrap/>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posebna znanja</w:t>
            </w:r>
          </w:p>
        </w:tc>
      </w:tr>
      <w:tr w:rsidR="00983728" w:rsidRPr="00983728" w:rsidTr="00862DF9">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983728" w:rsidRPr="00983728" w:rsidRDefault="00983728" w:rsidP="00B63989">
            <w:pPr>
              <w:rPr>
                <w:rFonts w:cs="Arial"/>
                <w:color w:val="000000"/>
                <w:sz w:val="16"/>
                <w:szCs w:val="16"/>
              </w:rPr>
            </w:pPr>
            <w:r w:rsidRPr="00983728">
              <w:rPr>
                <w:rFonts w:cs="Arial"/>
                <w:color w:val="000000"/>
                <w:sz w:val="16"/>
                <w:szCs w:val="16"/>
              </w:rPr>
              <w:t>Vodja ekipe</w:t>
            </w:r>
          </w:p>
        </w:tc>
        <w:tc>
          <w:tcPr>
            <w:tcW w:w="425" w:type="dxa"/>
            <w:tcBorders>
              <w:top w:val="nil"/>
              <w:left w:val="nil"/>
              <w:bottom w:val="single" w:sz="4" w:space="0" w:color="auto"/>
              <w:right w:val="single" w:sz="4" w:space="0" w:color="auto"/>
            </w:tcBorders>
            <w:shd w:val="clear" w:color="auto" w:fill="auto"/>
            <w:noWrap/>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1</w:t>
            </w:r>
          </w:p>
        </w:tc>
        <w:tc>
          <w:tcPr>
            <w:tcW w:w="5528" w:type="dxa"/>
            <w:tcBorders>
              <w:top w:val="nil"/>
              <w:left w:val="nil"/>
              <w:bottom w:val="single" w:sz="4" w:space="0" w:color="auto"/>
              <w:right w:val="single" w:sz="4" w:space="0" w:color="auto"/>
            </w:tcBorders>
            <w:shd w:val="clear" w:color="auto" w:fill="auto"/>
            <w:noWrap/>
            <w:vAlign w:val="center"/>
            <w:hideMark/>
          </w:tcPr>
          <w:p w:rsidR="00983728" w:rsidRPr="00983728" w:rsidRDefault="00983728" w:rsidP="00B63989">
            <w:pPr>
              <w:rPr>
                <w:rFonts w:cs="Arial"/>
                <w:color w:val="000000"/>
                <w:sz w:val="16"/>
                <w:szCs w:val="16"/>
              </w:rPr>
            </w:pPr>
            <w:r w:rsidRPr="00983728">
              <w:rPr>
                <w:rFonts w:cs="Arial"/>
                <w:color w:val="000000"/>
                <w:sz w:val="16"/>
                <w:szCs w:val="16"/>
              </w:rPr>
              <w:t>usposabljanje za bolničarja prve pomoči</w:t>
            </w:r>
          </w:p>
        </w:tc>
      </w:tr>
      <w:tr w:rsidR="00E746DA" w:rsidRPr="00983728" w:rsidTr="00862DF9">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tcPr>
          <w:p w:rsidR="00E746DA" w:rsidRPr="00983728" w:rsidRDefault="00E746DA" w:rsidP="00E746DA">
            <w:pPr>
              <w:rPr>
                <w:rFonts w:cs="Arial"/>
                <w:color w:val="000000"/>
                <w:sz w:val="16"/>
                <w:szCs w:val="16"/>
              </w:rPr>
            </w:pPr>
            <w:r>
              <w:rPr>
                <w:rFonts w:cs="Arial"/>
                <w:color w:val="000000"/>
                <w:sz w:val="16"/>
                <w:szCs w:val="16"/>
              </w:rPr>
              <w:t>Namestnik vodje ekipe</w:t>
            </w:r>
          </w:p>
        </w:tc>
        <w:tc>
          <w:tcPr>
            <w:tcW w:w="425" w:type="dxa"/>
            <w:tcBorders>
              <w:top w:val="nil"/>
              <w:left w:val="nil"/>
              <w:bottom w:val="single" w:sz="4" w:space="0" w:color="auto"/>
              <w:right w:val="single" w:sz="4" w:space="0" w:color="auto"/>
            </w:tcBorders>
            <w:shd w:val="clear" w:color="auto" w:fill="auto"/>
            <w:noWrap/>
            <w:vAlign w:val="center"/>
          </w:tcPr>
          <w:p w:rsidR="00E746DA" w:rsidRPr="00983728" w:rsidRDefault="00E746DA" w:rsidP="00E746DA">
            <w:pPr>
              <w:jc w:val="center"/>
              <w:rPr>
                <w:rFonts w:cs="Arial"/>
                <w:color w:val="000000"/>
                <w:sz w:val="16"/>
                <w:szCs w:val="16"/>
              </w:rPr>
            </w:pPr>
            <w:r>
              <w:rPr>
                <w:rFonts w:cs="Arial"/>
                <w:color w:val="000000"/>
                <w:sz w:val="16"/>
                <w:szCs w:val="16"/>
              </w:rPr>
              <w:t>1</w:t>
            </w:r>
          </w:p>
        </w:tc>
        <w:tc>
          <w:tcPr>
            <w:tcW w:w="5528" w:type="dxa"/>
            <w:tcBorders>
              <w:top w:val="nil"/>
              <w:left w:val="nil"/>
              <w:bottom w:val="single" w:sz="4" w:space="0" w:color="auto"/>
              <w:right w:val="single" w:sz="4" w:space="0" w:color="auto"/>
            </w:tcBorders>
            <w:shd w:val="clear" w:color="auto" w:fill="auto"/>
            <w:noWrap/>
            <w:vAlign w:val="center"/>
          </w:tcPr>
          <w:p w:rsidR="00E746DA" w:rsidRPr="00983728" w:rsidRDefault="00E746DA" w:rsidP="00E746DA">
            <w:pPr>
              <w:rPr>
                <w:rFonts w:cs="Arial"/>
                <w:color w:val="000000"/>
                <w:sz w:val="16"/>
                <w:szCs w:val="16"/>
              </w:rPr>
            </w:pPr>
            <w:r w:rsidRPr="00983728">
              <w:rPr>
                <w:rFonts w:cs="Arial"/>
                <w:color w:val="000000"/>
                <w:sz w:val="16"/>
                <w:szCs w:val="16"/>
              </w:rPr>
              <w:t>usposabljanje za bolničarja prve pomoči</w:t>
            </w:r>
          </w:p>
        </w:tc>
      </w:tr>
      <w:tr w:rsidR="00E746DA" w:rsidRPr="00983728" w:rsidTr="00862DF9">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E746DA" w:rsidRPr="00983728" w:rsidRDefault="00E746DA" w:rsidP="00E746DA">
            <w:pPr>
              <w:rPr>
                <w:rFonts w:cs="Arial"/>
                <w:color w:val="000000"/>
                <w:sz w:val="16"/>
                <w:szCs w:val="16"/>
              </w:rPr>
            </w:pPr>
            <w:r w:rsidRPr="00983728">
              <w:rPr>
                <w:rFonts w:cs="Arial"/>
                <w:color w:val="000000"/>
                <w:sz w:val="16"/>
                <w:szCs w:val="16"/>
              </w:rPr>
              <w:t>Bolničar prve pomoči</w:t>
            </w:r>
          </w:p>
        </w:tc>
        <w:tc>
          <w:tcPr>
            <w:tcW w:w="425" w:type="dxa"/>
            <w:tcBorders>
              <w:top w:val="nil"/>
              <w:left w:val="nil"/>
              <w:bottom w:val="single" w:sz="4" w:space="0" w:color="auto"/>
              <w:right w:val="single" w:sz="4" w:space="0" w:color="auto"/>
            </w:tcBorders>
            <w:shd w:val="clear" w:color="auto" w:fill="auto"/>
            <w:noWrap/>
            <w:vAlign w:val="center"/>
            <w:hideMark/>
          </w:tcPr>
          <w:p w:rsidR="00E746DA" w:rsidRPr="00983728" w:rsidRDefault="00E746DA" w:rsidP="00E746DA">
            <w:pPr>
              <w:jc w:val="center"/>
              <w:rPr>
                <w:rFonts w:cs="Arial"/>
                <w:color w:val="000000"/>
                <w:sz w:val="16"/>
                <w:szCs w:val="16"/>
              </w:rPr>
            </w:pPr>
            <w:r>
              <w:rPr>
                <w:rFonts w:cs="Arial"/>
                <w:color w:val="000000"/>
                <w:sz w:val="16"/>
                <w:szCs w:val="16"/>
              </w:rPr>
              <w:t>4</w:t>
            </w:r>
          </w:p>
        </w:tc>
        <w:tc>
          <w:tcPr>
            <w:tcW w:w="5528" w:type="dxa"/>
            <w:tcBorders>
              <w:top w:val="nil"/>
              <w:left w:val="nil"/>
              <w:bottom w:val="single" w:sz="4" w:space="0" w:color="auto"/>
              <w:right w:val="single" w:sz="4" w:space="0" w:color="auto"/>
            </w:tcBorders>
            <w:shd w:val="clear" w:color="auto" w:fill="auto"/>
            <w:noWrap/>
            <w:vAlign w:val="center"/>
            <w:hideMark/>
          </w:tcPr>
          <w:p w:rsidR="00E746DA" w:rsidRPr="00983728" w:rsidRDefault="00E746DA" w:rsidP="00E746DA">
            <w:pPr>
              <w:rPr>
                <w:rFonts w:cs="Arial"/>
                <w:color w:val="000000"/>
                <w:sz w:val="16"/>
                <w:szCs w:val="16"/>
              </w:rPr>
            </w:pPr>
            <w:r w:rsidRPr="00983728">
              <w:rPr>
                <w:rFonts w:cs="Arial"/>
                <w:color w:val="000000"/>
                <w:sz w:val="16"/>
                <w:szCs w:val="16"/>
              </w:rPr>
              <w:t>usposabljanje za bolničarja prve pomoči</w:t>
            </w:r>
          </w:p>
        </w:tc>
      </w:tr>
      <w:tr w:rsidR="00E746DA" w:rsidRPr="00983728" w:rsidTr="00862DF9">
        <w:trPr>
          <w:trHeight w:val="30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E746DA" w:rsidRPr="00983728" w:rsidRDefault="00CC1BA1" w:rsidP="00E746DA">
            <w:pPr>
              <w:rPr>
                <w:rFonts w:cs="Arial"/>
                <w:color w:val="000000"/>
                <w:sz w:val="16"/>
                <w:szCs w:val="16"/>
              </w:rPr>
            </w:pPr>
            <w:r w:rsidRPr="00983728">
              <w:rPr>
                <w:rFonts w:cs="Arial"/>
                <w:color w:val="000000"/>
                <w:sz w:val="16"/>
                <w:szCs w:val="16"/>
              </w:rPr>
              <w:t>Skupaj</w:t>
            </w:r>
            <w:r>
              <w:rPr>
                <w:rFonts w:cs="Arial"/>
                <w:color w:val="000000"/>
                <w:sz w:val="16"/>
                <w:szCs w:val="16"/>
              </w:rPr>
              <w:t xml:space="preserve"> pripadnikov</w:t>
            </w:r>
          </w:p>
        </w:tc>
        <w:tc>
          <w:tcPr>
            <w:tcW w:w="425" w:type="dxa"/>
            <w:tcBorders>
              <w:top w:val="nil"/>
              <w:left w:val="nil"/>
              <w:bottom w:val="single" w:sz="4" w:space="0" w:color="auto"/>
              <w:right w:val="single" w:sz="4" w:space="0" w:color="auto"/>
            </w:tcBorders>
            <w:shd w:val="clear" w:color="auto" w:fill="auto"/>
            <w:noWrap/>
            <w:vAlign w:val="center"/>
            <w:hideMark/>
          </w:tcPr>
          <w:p w:rsidR="00E746DA" w:rsidRPr="00983728" w:rsidRDefault="00E746DA" w:rsidP="00E746DA">
            <w:pPr>
              <w:jc w:val="center"/>
              <w:rPr>
                <w:rFonts w:cs="Arial"/>
                <w:color w:val="000000"/>
                <w:sz w:val="16"/>
                <w:szCs w:val="16"/>
              </w:rPr>
            </w:pPr>
            <w:r>
              <w:rPr>
                <w:rFonts w:cs="Arial"/>
                <w:color w:val="000000"/>
                <w:sz w:val="16"/>
                <w:szCs w:val="16"/>
              </w:rPr>
              <w:t>6</w:t>
            </w:r>
          </w:p>
        </w:tc>
        <w:tc>
          <w:tcPr>
            <w:tcW w:w="5528" w:type="dxa"/>
            <w:tcBorders>
              <w:top w:val="nil"/>
              <w:left w:val="nil"/>
              <w:bottom w:val="nil"/>
              <w:right w:val="nil"/>
            </w:tcBorders>
            <w:shd w:val="clear" w:color="auto" w:fill="auto"/>
            <w:noWrap/>
            <w:vAlign w:val="bottom"/>
            <w:hideMark/>
          </w:tcPr>
          <w:p w:rsidR="00E746DA" w:rsidRPr="00983728" w:rsidRDefault="00E746DA" w:rsidP="00E746DA">
            <w:pPr>
              <w:jc w:val="center"/>
              <w:rPr>
                <w:rFonts w:cs="Arial"/>
                <w:color w:val="000000"/>
                <w:sz w:val="16"/>
                <w:szCs w:val="16"/>
              </w:rPr>
            </w:pPr>
          </w:p>
        </w:tc>
      </w:tr>
      <w:tr w:rsidR="00E746DA" w:rsidRPr="00983728" w:rsidTr="00862DF9">
        <w:trPr>
          <w:trHeight w:val="255"/>
        </w:trPr>
        <w:tc>
          <w:tcPr>
            <w:tcW w:w="3256" w:type="dxa"/>
            <w:tcBorders>
              <w:top w:val="nil"/>
              <w:left w:val="nil"/>
              <w:bottom w:val="nil"/>
              <w:right w:val="nil"/>
            </w:tcBorders>
            <w:shd w:val="clear" w:color="auto" w:fill="auto"/>
            <w:noWrap/>
            <w:vAlign w:val="bottom"/>
            <w:hideMark/>
          </w:tcPr>
          <w:p w:rsidR="00E746DA" w:rsidRPr="00983728" w:rsidRDefault="00E746DA" w:rsidP="00E746DA">
            <w:pPr>
              <w:rPr>
                <w:sz w:val="20"/>
                <w:szCs w:val="20"/>
              </w:rPr>
            </w:pPr>
          </w:p>
        </w:tc>
        <w:tc>
          <w:tcPr>
            <w:tcW w:w="425" w:type="dxa"/>
            <w:tcBorders>
              <w:top w:val="nil"/>
              <w:left w:val="nil"/>
              <w:bottom w:val="nil"/>
              <w:right w:val="nil"/>
            </w:tcBorders>
            <w:shd w:val="clear" w:color="auto" w:fill="auto"/>
            <w:noWrap/>
            <w:vAlign w:val="bottom"/>
            <w:hideMark/>
          </w:tcPr>
          <w:p w:rsidR="00E746DA" w:rsidRPr="00983728" w:rsidRDefault="00E746DA" w:rsidP="00E746DA">
            <w:pPr>
              <w:jc w:val="center"/>
              <w:rPr>
                <w:sz w:val="20"/>
                <w:szCs w:val="20"/>
              </w:rPr>
            </w:pPr>
          </w:p>
        </w:tc>
        <w:tc>
          <w:tcPr>
            <w:tcW w:w="5528" w:type="dxa"/>
            <w:tcBorders>
              <w:top w:val="nil"/>
              <w:left w:val="nil"/>
              <w:bottom w:val="nil"/>
              <w:right w:val="nil"/>
            </w:tcBorders>
            <w:shd w:val="clear" w:color="auto" w:fill="auto"/>
            <w:noWrap/>
            <w:vAlign w:val="bottom"/>
            <w:hideMark/>
          </w:tcPr>
          <w:p w:rsidR="00E746DA" w:rsidRPr="00983728" w:rsidRDefault="00E746DA" w:rsidP="00E746DA">
            <w:pPr>
              <w:jc w:val="center"/>
              <w:rPr>
                <w:sz w:val="20"/>
                <w:szCs w:val="20"/>
              </w:rPr>
            </w:pPr>
          </w:p>
        </w:tc>
      </w:tr>
      <w:tr w:rsidR="00E746DA" w:rsidRPr="00983728" w:rsidTr="00862DF9">
        <w:trPr>
          <w:trHeight w:val="255"/>
        </w:trPr>
        <w:tc>
          <w:tcPr>
            <w:tcW w:w="9209"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E746DA" w:rsidRPr="00983728" w:rsidRDefault="00E746DA" w:rsidP="00E746DA">
            <w:pPr>
              <w:jc w:val="center"/>
              <w:rPr>
                <w:rFonts w:cs="Arial"/>
                <w:b/>
                <w:bCs/>
                <w:color w:val="000000"/>
                <w:sz w:val="18"/>
                <w:szCs w:val="18"/>
              </w:rPr>
            </w:pPr>
            <w:r w:rsidRPr="00983728">
              <w:rPr>
                <w:rFonts w:cs="Arial"/>
                <w:b/>
                <w:bCs/>
                <w:color w:val="000000"/>
                <w:sz w:val="18"/>
                <w:szCs w:val="18"/>
              </w:rPr>
              <w:t>Ekipe za prvo pomoč, ki jih organizirajo občine in država (URSZR)</w:t>
            </w:r>
          </w:p>
        </w:tc>
      </w:tr>
      <w:tr w:rsidR="00E746DA" w:rsidRPr="00983728" w:rsidTr="00862DF9">
        <w:trPr>
          <w:trHeight w:val="255"/>
        </w:trPr>
        <w:tc>
          <w:tcPr>
            <w:tcW w:w="3256" w:type="dxa"/>
            <w:tcBorders>
              <w:top w:val="nil"/>
              <w:left w:val="single" w:sz="4" w:space="0" w:color="auto"/>
              <w:bottom w:val="single" w:sz="4" w:space="0" w:color="auto"/>
              <w:right w:val="single" w:sz="4" w:space="0" w:color="auto"/>
            </w:tcBorders>
            <w:shd w:val="clear" w:color="000000" w:fill="F2F2F2"/>
            <w:noWrap/>
            <w:vAlign w:val="center"/>
            <w:hideMark/>
          </w:tcPr>
          <w:p w:rsidR="00E746DA" w:rsidRPr="00983728" w:rsidRDefault="00E746DA" w:rsidP="00E746DA">
            <w:pPr>
              <w:jc w:val="center"/>
              <w:rPr>
                <w:rFonts w:cs="Arial"/>
                <w:color w:val="000000"/>
                <w:sz w:val="16"/>
                <w:szCs w:val="16"/>
              </w:rPr>
            </w:pPr>
            <w:r w:rsidRPr="00983728">
              <w:rPr>
                <w:rFonts w:cs="Arial"/>
                <w:color w:val="000000"/>
                <w:sz w:val="16"/>
                <w:szCs w:val="16"/>
              </w:rPr>
              <w:t>dolžnost</w:t>
            </w:r>
          </w:p>
        </w:tc>
        <w:tc>
          <w:tcPr>
            <w:tcW w:w="425" w:type="dxa"/>
            <w:tcBorders>
              <w:top w:val="nil"/>
              <w:left w:val="nil"/>
              <w:bottom w:val="single" w:sz="4" w:space="0" w:color="auto"/>
              <w:right w:val="single" w:sz="4" w:space="0" w:color="auto"/>
            </w:tcBorders>
            <w:shd w:val="clear" w:color="000000" w:fill="F2F2F2"/>
            <w:noWrap/>
            <w:vAlign w:val="center"/>
            <w:hideMark/>
          </w:tcPr>
          <w:p w:rsidR="00CC1BA1" w:rsidRDefault="00CC1BA1" w:rsidP="00CC1BA1">
            <w:pPr>
              <w:jc w:val="center"/>
              <w:rPr>
                <w:rFonts w:cs="Arial"/>
                <w:color w:val="000000"/>
                <w:sz w:val="16"/>
                <w:szCs w:val="16"/>
              </w:rPr>
            </w:pPr>
            <w:r w:rsidRPr="00983728">
              <w:rPr>
                <w:rFonts w:cs="Arial"/>
                <w:color w:val="000000"/>
                <w:sz w:val="16"/>
                <w:szCs w:val="16"/>
              </w:rPr>
              <w:t>št.</w:t>
            </w:r>
          </w:p>
          <w:p w:rsidR="00E746DA" w:rsidRPr="00983728" w:rsidRDefault="00CC1BA1" w:rsidP="00CC1BA1">
            <w:pPr>
              <w:jc w:val="center"/>
              <w:rPr>
                <w:rFonts w:cs="Arial"/>
                <w:color w:val="000000"/>
                <w:sz w:val="16"/>
                <w:szCs w:val="16"/>
              </w:rPr>
            </w:pPr>
            <w:r>
              <w:rPr>
                <w:rFonts w:cs="Arial"/>
                <w:color w:val="000000"/>
                <w:sz w:val="16"/>
                <w:szCs w:val="16"/>
              </w:rPr>
              <w:t>pripadnikov</w:t>
            </w:r>
          </w:p>
        </w:tc>
        <w:tc>
          <w:tcPr>
            <w:tcW w:w="5528" w:type="dxa"/>
            <w:tcBorders>
              <w:top w:val="nil"/>
              <w:left w:val="nil"/>
              <w:bottom w:val="single" w:sz="4" w:space="0" w:color="auto"/>
              <w:right w:val="single" w:sz="4" w:space="0" w:color="auto"/>
            </w:tcBorders>
            <w:shd w:val="clear" w:color="000000" w:fill="F2F2F2"/>
            <w:noWrap/>
            <w:vAlign w:val="center"/>
            <w:hideMark/>
          </w:tcPr>
          <w:p w:rsidR="00E746DA" w:rsidRPr="00983728" w:rsidRDefault="00E746DA" w:rsidP="00E746DA">
            <w:pPr>
              <w:jc w:val="center"/>
              <w:rPr>
                <w:rFonts w:cs="Arial"/>
                <w:color w:val="000000"/>
                <w:sz w:val="16"/>
                <w:szCs w:val="16"/>
              </w:rPr>
            </w:pPr>
            <w:r w:rsidRPr="00983728">
              <w:rPr>
                <w:rFonts w:cs="Arial"/>
                <w:color w:val="000000"/>
                <w:sz w:val="16"/>
                <w:szCs w:val="16"/>
              </w:rPr>
              <w:t>posebna znanja</w:t>
            </w:r>
          </w:p>
        </w:tc>
      </w:tr>
      <w:tr w:rsidR="00E746DA" w:rsidRPr="00983728" w:rsidTr="00862DF9">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E746DA" w:rsidRPr="00983728" w:rsidRDefault="00E746DA" w:rsidP="00E746DA">
            <w:pPr>
              <w:rPr>
                <w:rFonts w:cs="Arial"/>
                <w:color w:val="000000"/>
                <w:sz w:val="16"/>
                <w:szCs w:val="16"/>
              </w:rPr>
            </w:pPr>
            <w:r w:rsidRPr="00983728">
              <w:rPr>
                <w:rFonts w:cs="Arial"/>
                <w:color w:val="000000"/>
                <w:sz w:val="16"/>
                <w:szCs w:val="16"/>
              </w:rPr>
              <w:t>Vodja ekipe</w:t>
            </w:r>
          </w:p>
        </w:tc>
        <w:tc>
          <w:tcPr>
            <w:tcW w:w="425" w:type="dxa"/>
            <w:tcBorders>
              <w:top w:val="nil"/>
              <w:left w:val="nil"/>
              <w:bottom w:val="single" w:sz="4" w:space="0" w:color="auto"/>
              <w:right w:val="single" w:sz="4" w:space="0" w:color="auto"/>
            </w:tcBorders>
            <w:shd w:val="clear" w:color="auto" w:fill="auto"/>
            <w:noWrap/>
            <w:vAlign w:val="center"/>
            <w:hideMark/>
          </w:tcPr>
          <w:p w:rsidR="00E746DA" w:rsidRPr="00983728" w:rsidRDefault="00E746DA" w:rsidP="00E746DA">
            <w:pPr>
              <w:jc w:val="center"/>
              <w:rPr>
                <w:rFonts w:cs="Arial"/>
                <w:color w:val="000000"/>
                <w:sz w:val="16"/>
                <w:szCs w:val="16"/>
              </w:rPr>
            </w:pPr>
            <w:r w:rsidRPr="00983728">
              <w:rPr>
                <w:rFonts w:cs="Arial"/>
                <w:color w:val="000000"/>
                <w:sz w:val="16"/>
                <w:szCs w:val="16"/>
              </w:rPr>
              <w:t>1</w:t>
            </w:r>
          </w:p>
        </w:tc>
        <w:tc>
          <w:tcPr>
            <w:tcW w:w="5528" w:type="dxa"/>
            <w:tcBorders>
              <w:top w:val="nil"/>
              <w:left w:val="nil"/>
              <w:bottom w:val="single" w:sz="4" w:space="0" w:color="auto"/>
              <w:right w:val="single" w:sz="4" w:space="0" w:color="auto"/>
            </w:tcBorders>
            <w:shd w:val="clear" w:color="auto" w:fill="auto"/>
            <w:noWrap/>
            <w:vAlign w:val="center"/>
            <w:hideMark/>
          </w:tcPr>
          <w:p w:rsidR="00E746DA" w:rsidRPr="00983728" w:rsidRDefault="00E746DA" w:rsidP="00E746DA">
            <w:pPr>
              <w:rPr>
                <w:rFonts w:cs="Arial"/>
                <w:color w:val="000000"/>
                <w:sz w:val="16"/>
                <w:szCs w:val="16"/>
              </w:rPr>
            </w:pPr>
            <w:r w:rsidRPr="00983728">
              <w:rPr>
                <w:rFonts w:cs="Arial"/>
                <w:color w:val="000000"/>
                <w:sz w:val="16"/>
                <w:szCs w:val="16"/>
              </w:rPr>
              <w:t>usposabljanje za bolničarja prve pomoči</w:t>
            </w:r>
          </w:p>
        </w:tc>
      </w:tr>
      <w:tr w:rsidR="00E746DA" w:rsidRPr="00983728" w:rsidTr="00862DF9">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tcPr>
          <w:p w:rsidR="00E746DA" w:rsidRPr="00983728" w:rsidRDefault="00E746DA" w:rsidP="00E746DA">
            <w:pPr>
              <w:rPr>
                <w:rFonts w:cs="Arial"/>
                <w:color w:val="000000"/>
                <w:sz w:val="16"/>
                <w:szCs w:val="16"/>
              </w:rPr>
            </w:pPr>
            <w:r w:rsidRPr="00983728">
              <w:rPr>
                <w:rFonts w:cs="Arial"/>
                <w:color w:val="000000"/>
                <w:sz w:val="16"/>
                <w:szCs w:val="16"/>
              </w:rPr>
              <w:t>Namestnik vodje ekipe</w:t>
            </w:r>
          </w:p>
        </w:tc>
        <w:tc>
          <w:tcPr>
            <w:tcW w:w="425" w:type="dxa"/>
            <w:tcBorders>
              <w:top w:val="nil"/>
              <w:left w:val="nil"/>
              <w:bottom w:val="single" w:sz="4" w:space="0" w:color="auto"/>
              <w:right w:val="single" w:sz="4" w:space="0" w:color="auto"/>
            </w:tcBorders>
            <w:shd w:val="clear" w:color="auto" w:fill="auto"/>
            <w:noWrap/>
            <w:vAlign w:val="center"/>
          </w:tcPr>
          <w:p w:rsidR="00E746DA" w:rsidRPr="00983728" w:rsidRDefault="00E746DA" w:rsidP="00E746DA">
            <w:pPr>
              <w:jc w:val="center"/>
              <w:rPr>
                <w:rFonts w:cs="Arial"/>
                <w:color w:val="000000"/>
                <w:sz w:val="16"/>
                <w:szCs w:val="16"/>
              </w:rPr>
            </w:pPr>
            <w:r w:rsidRPr="00983728">
              <w:rPr>
                <w:rFonts w:cs="Arial"/>
                <w:color w:val="000000"/>
                <w:sz w:val="16"/>
                <w:szCs w:val="16"/>
              </w:rPr>
              <w:t>1</w:t>
            </w:r>
          </w:p>
        </w:tc>
        <w:tc>
          <w:tcPr>
            <w:tcW w:w="5528" w:type="dxa"/>
            <w:tcBorders>
              <w:top w:val="nil"/>
              <w:left w:val="nil"/>
              <w:bottom w:val="single" w:sz="4" w:space="0" w:color="auto"/>
              <w:right w:val="single" w:sz="4" w:space="0" w:color="auto"/>
            </w:tcBorders>
            <w:shd w:val="clear" w:color="auto" w:fill="auto"/>
            <w:noWrap/>
            <w:vAlign w:val="center"/>
          </w:tcPr>
          <w:p w:rsidR="00E746DA" w:rsidRPr="00983728" w:rsidRDefault="00E746DA" w:rsidP="00E746DA">
            <w:pPr>
              <w:rPr>
                <w:rFonts w:cs="Arial"/>
                <w:color w:val="000000"/>
                <w:sz w:val="16"/>
                <w:szCs w:val="16"/>
              </w:rPr>
            </w:pPr>
            <w:r w:rsidRPr="00983728">
              <w:rPr>
                <w:rFonts w:cs="Arial"/>
                <w:color w:val="000000"/>
                <w:sz w:val="16"/>
                <w:szCs w:val="16"/>
              </w:rPr>
              <w:t>usposabljanje za bolničarja prve pomoči</w:t>
            </w:r>
          </w:p>
        </w:tc>
      </w:tr>
      <w:tr w:rsidR="00E746DA" w:rsidRPr="00983728" w:rsidTr="00862DF9">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E746DA" w:rsidRPr="00983728" w:rsidRDefault="00E746DA" w:rsidP="00E746DA">
            <w:pPr>
              <w:rPr>
                <w:rFonts w:cs="Arial"/>
                <w:color w:val="000000"/>
                <w:sz w:val="16"/>
                <w:szCs w:val="16"/>
              </w:rPr>
            </w:pPr>
            <w:r w:rsidRPr="00983728">
              <w:rPr>
                <w:rFonts w:cs="Arial"/>
                <w:color w:val="000000"/>
                <w:sz w:val="16"/>
                <w:szCs w:val="16"/>
              </w:rPr>
              <w:t>Bolničar prve pomoči</w:t>
            </w:r>
          </w:p>
        </w:tc>
        <w:tc>
          <w:tcPr>
            <w:tcW w:w="425" w:type="dxa"/>
            <w:tcBorders>
              <w:top w:val="nil"/>
              <w:left w:val="nil"/>
              <w:bottom w:val="single" w:sz="4" w:space="0" w:color="auto"/>
              <w:right w:val="single" w:sz="4" w:space="0" w:color="auto"/>
            </w:tcBorders>
            <w:shd w:val="clear" w:color="auto" w:fill="auto"/>
            <w:noWrap/>
            <w:vAlign w:val="center"/>
            <w:hideMark/>
          </w:tcPr>
          <w:p w:rsidR="00E746DA" w:rsidRPr="00983728" w:rsidRDefault="00E746DA" w:rsidP="00E746DA">
            <w:pPr>
              <w:jc w:val="center"/>
              <w:rPr>
                <w:rFonts w:cs="Arial"/>
                <w:color w:val="000000"/>
                <w:sz w:val="16"/>
                <w:szCs w:val="16"/>
              </w:rPr>
            </w:pPr>
            <w:r w:rsidRPr="00983728">
              <w:rPr>
                <w:rFonts w:cs="Arial"/>
                <w:color w:val="000000"/>
                <w:sz w:val="16"/>
                <w:szCs w:val="16"/>
              </w:rPr>
              <w:t>4</w:t>
            </w:r>
          </w:p>
        </w:tc>
        <w:tc>
          <w:tcPr>
            <w:tcW w:w="5528" w:type="dxa"/>
            <w:tcBorders>
              <w:top w:val="nil"/>
              <w:left w:val="nil"/>
              <w:bottom w:val="single" w:sz="4" w:space="0" w:color="auto"/>
              <w:right w:val="single" w:sz="4" w:space="0" w:color="auto"/>
            </w:tcBorders>
            <w:shd w:val="clear" w:color="auto" w:fill="auto"/>
            <w:noWrap/>
            <w:vAlign w:val="center"/>
            <w:hideMark/>
          </w:tcPr>
          <w:p w:rsidR="00E746DA" w:rsidRPr="00983728" w:rsidRDefault="00E746DA" w:rsidP="00E746DA">
            <w:pPr>
              <w:rPr>
                <w:rFonts w:cs="Arial"/>
                <w:color w:val="000000"/>
                <w:sz w:val="16"/>
                <w:szCs w:val="16"/>
              </w:rPr>
            </w:pPr>
            <w:r w:rsidRPr="00983728">
              <w:rPr>
                <w:rFonts w:cs="Arial"/>
                <w:color w:val="000000"/>
                <w:sz w:val="16"/>
                <w:szCs w:val="16"/>
              </w:rPr>
              <w:t>usposabljanje za bolničarja prve pomoči</w:t>
            </w:r>
          </w:p>
        </w:tc>
      </w:tr>
      <w:tr w:rsidR="00E746DA" w:rsidRPr="00983728" w:rsidTr="00862DF9">
        <w:trPr>
          <w:trHeight w:val="30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E746DA" w:rsidRPr="00983728" w:rsidRDefault="00E746DA" w:rsidP="00E746DA">
            <w:pPr>
              <w:rPr>
                <w:rFonts w:cs="Arial"/>
                <w:color w:val="000000"/>
                <w:sz w:val="16"/>
                <w:szCs w:val="16"/>
              </w:rPr>
            </w:pPr>
            <w:r w:rsidRPr="00983728">
              <w:rPr>
                <w:rFonts w:cs="Arial"/>
                <w:color w:val="000000"/>
                <w:sz w:val="16"/>
                <w:szCs w:val="16"/>
              </w:rPr>
              <w:t>Skupaj</w:t>
            </w:r>
            <w:r w:rsidR="00195C7D">
              <w:rPr>
                <w:rFonts w:cs="Arial"/>
                <w:color w:val="000000"/>
                <w:sz w:val="16"/>
                <w:szCs w:val="16"/>
              </w:rPr>
              <w:t xml:space="preserve"> pripadnikov</w:t>
            </w:r>
          </w:p>
        </w:tc>
        <w:tc>
          <w:tcPr>
            <w:tcW w:w="425" w:type="dxa"/>
            <w:tcBorders>
              <w:top w:val="nil"/>
              <w:left w:val="nil"/>
              <w:bottom w:val="single" w:sz="4" w:space="0" w:color="auto"/>
              <w:right w:val="single" w:sz="4" w:space="0" w:color="auto"/>
            </w:tcBorders>
            <w:shd w:val="clear" w:color="auto" w:fill="auto"/>
            <w:noWrap/>
            <w:vAlign w:val="center"/>
            <w:hideMark/>
          </w:tcPr>
          <w:p w:rsidR="00E746DA" w:rsidRPr="00983728" w:rsidRDefault="00E746DA" w:rsidP="00E746DA">
            <w:pPr>
              <w:jc w:val="center"/>
              <w:rPr>
                <w:rFonts w:cs="Arial"/>
                <w:color w:val="000000"/>
                <w:sz w:val="16"/>
                <w:szCs w:val="16"/>
              </w:rPr>
            </w:pPr>
            <w:r w:rsidRPr="00983728">
              <w:rPr>
                <w:rFonts w:cs="Arial"/>
                <w:color w:val="000000"/>
                <w:sz w:val="16"/>
                <w:szCs w:val="16"/>
              </w:rPr>
              <w:t>6</w:t>
            </w:r>
          </w:p>
        </w:tc>
        <w:tc>
          <w:tcPr>
            <w:tcW w:w="5528" w:type="dxa"/>
            <w:tcBorders>
              <w:top w:val="nil"/>
              <w:left w:val="nil"/>
              <w:bottom w:val="nil"/>
              <w:right w:val="nil"/>
            </w:tcBorders>
            <w:shd w:val="clear" w:color="auto" w:fill="auto"/>
            <w:noWrap/>
            <w:vAlign w:val="bottom"/>
            <w:hideMark/>
          </w:tcPr>
          <w:p w:rsidR="00E746DA" w:rsidRPr="00983728" w:rsidRDefault="00E746DA" w:rsidP="00E746DA">
            <w:pPr>
              <w:jc w:val="center"/>
              <w:rPr>
                <w:rFonts w:cs="Arial"/>
                <w:color w:val="000000"/>
                <w:sz w:val="16"/>
                <w:szCs w:val="16"/>
              </w:rPr>
            </w:pPr>
          </w:p>
        </w:tc>
      </w:tr>
    </w:tbl>
    <w:p w:rsidR="00367CA8" w:rsidRDefault="00367CA8" w:rsidP="00367CA8">
      <w:pPr>
        <w:pStyle w:val="Naslov4"/>
        <w:rPr>
          <w:rFonts w:eastAsia="Arial"/>
        </w:rPr>
      </w:pPr>
    </w:p>
    <w:p w:rsidR="00983728" w:rsidRPr="008136B3" w:rsidRDefault="00983728" w:rsidP="008136B3">
      <w:pPr>
        <w:pStyle w:val="Naslov4"/>
        <w:numPr>
          <w:ilvl w:val="2"/>
          <w:numId w:val="3"/>
        </w:numPr>
        <w:rPr>
          <w:rFonts w:eastAsia="Arial"/>
        </w:rPr>
      </w:pPr>
      <w:r w:rsidRPr="00983728">
        <w:rPr>
          <w:rFonts w:eastAsia="Arial"/>
        </w:rPr>
        <w:t xml:space="preserve">Opremljenost: </w:t>
      </w:r>
    </w:p>
    <w:tbl>
      <w:tblPr>
        <w:tblW w:w="9356" w:type="dxa"/>
        <w:tblInd w:w="-5" w:type="dxa"/>
        <w:tblCellMar>
          <w:left w:w="70" w:type="dxa"/>
          <w:right w:w="70" w:type="dxa"/>
        </w:tblCellMar>
        <w:tblLook w:val="04A0" w:firstRow="1" w:lastRow="0" w:firstColumn="1" w:lastColumn="0" w:noHBand="0" w:noVBand="1"/>
      </w:tblPr>
      <w:tblGrid>
        <w:gridCol w:w="3907"/>
        <w:gridCol w:w="389"/>
        <w:gridCol w:w="1576"/>
        <w:gridCol w:w="3484"/>
      </w:tblGrid>
      <w:tr w:rsidR="00983728" w:rsidRPr="00983728" w:rsidTr="00983728">
        <w:trPr>
          <w:trHeight w:val="450"/>
          <w:tblHeader/>
        </w:trPr>
        <w:tc>
          <w:tcPr>
            <w:tcW w:w="4296"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983728" w:rsidRPr="00983728" w:rsidRDefault="00983728" w:rsidP="00B63989">
            <w:pPr>
              <w:jc w:val="center"/>
              <w:rPr>
                <w:rFonts w:cs="Arial"/>
                <w:b/>
                <w:bCs/>
                <w:color w:val="000000"/>
                <w:sz w:val="16"/>
                <w:szCs w:val="16"/>
              </w:rPr>
            </w:pPr>
            <w:r w:rsidRPr="00983728">
              <w:rPr>
                <w:rFonts w:cs="Arial"/>
                <w:b/>
                <w:bCs/>
                <w:color w:val="000000"/>
                <w:sz w:val="16"/>
                <w:szCs w:val="16"/>
              </w:rPr>
              <w:t>Oprema</w:t>
            </w:r>
          </w:p>
        </w:tc>
        <w:tc>
          <w:tcPr>
            <w:tcW w:w="1576" w:type="dxa"/>
            <w:tcBorders>
              <w:top w:val="single" w:sz="4" w:space="0" w:color="auto"/>
              <w:left w:val="nil"/>
              <w:bottom w:val="single" w:sz="4" w:space="0" w:color="auto"/>
              <w:right w:val="single" w:sz="4" w:space="0" w:color="auto"/>
            </w:tcBorders>
            <w:shd w:val="clear" w:color="000000" w:fill="D9D9D9"/>
            <w:vAlign w:val="center"/>
            <w:hideMark/>
          </w:tcPr>
          <w:p w:rsidR="00983728" w:rsidRPr="00983728" w:rsidRDefault="00983728" w:rsidP="00B63989">
            <w:pPr>
              <w:rPr>
                <w:rFonts w:cs="Arial"/>
                <w:b/>
                <w:bCs/>
                <w:color w:val="000000"/>
                <w:sz w:val="16"/>
                <w:szCs w:val="16"/>
              </w:rPr>
            </w:pPr>
            <w:r w:rsidRPr="00983728">
              <w:rPr>
                <w:rFonts w:cs="Arial"/>
                <w:b/>
                <w:bCs/>
                <w:color w:val="000000"/>
                <w:sz w:val="16"/>
                <w:szCs w:val="16"/>
              </w:rPr>
              <w:t>Zahtevana količina</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rPr>
                <w:rFonts w:cs="Arial"/>
                <w:b/>
                <w:bCs/>
                <w:color w:val="000000"/>
                <w:sz w:val="16"/>
                <w:szCs w:val="16"/>
              </w:rPr>
            </w:pPr>
          </w:p>
        </w:tc>
      </w:tr>
      <w:tr w:rsidR="00983728" w:rsidRPr="00983728" w:rsidTr="00B63989">
        <w:trPr>
          <w:trHeight w:val="255"/>
        </w:trPr>
        <w:tc>
          <w:tcPr>
            <w:tcW w:w="5872"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rsidR="00983728" w:rsidRPr="00983728" w:rsidRDefault="00983728" w:rsidP="00B63989">
            <w:pPr>
              <w:jc w:val="center"/>
              <w:rPr>
                <w:rFonts w:cs="Arial"/>
                <w:b/>
                <w:bCs/>
                <w:color w:val="000000"/>
                <w:sz w:val="16"/>
                <w:szCs w:val="16"/>
              </w:rPr>
            </w:pPr>
            <w:r w:rsidRPr="00983728">
              <w:rPr>
                <w:rFonts w:cs="Arial"/>
                <w:b/>
                <w:bCs/>
                <w:color w:val="000000"/>
                <w:sz w:val="16"/>
                <w:szCs w:val="16"/>
              </w:rPr>
              <w:t>Osebna oprema</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b/>
                <w:bCs/>
                <w:color w:val="000000"/>
                <w:sz w:val="16"/>
                <w:szCs w:val="16"/>
              </w:rPr>
            </w:pPr>
          </w:p>
        </w:tc>
      </w:tr>
      <w:tr w:rsidR="00983728" w:rsidRPr="00983728" w:rsidTr="00B63989">
        <w:trPr>
          <w:trHeight w:val="255"/>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Čelada zaščitna</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kos</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1</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color w:val="000000"/>
                <w:sz w:val="16"/>
                <w:szCs w:val="16"/>
              </w:rPr>
            </w:pPr>
          </w:p>
        </w:tc>
      </w:tr>
      <w:tr w:rsidR="00983728" w:rsidRPr="00983728" w:rsidTr="00B63989">
        <w:trPr>
          <w:trHeight w:val="255"/>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Uniforma (CZ ali RKS)</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kos</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1</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color w:val="000000"/>
                <w:sz w:val="16"/>
                <w:szCs w:val="16"/>
              </w:rPr>
            </w:pPr>
          </w:p>
        </w:tc>
      </w:tr>
      <w:tr w:rsidR="00983728" w:rsidRPr="00983728" w:rsidTr="00B63989">
        <w:trPr>
          <w:trHeight w:val="255"/>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Čevlji, zaščitni, visoki</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kos</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1</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color w:val="000000"/>
                <w:sz w:val="16"/>
                <w:szCs w:val="16"/>
              </w:rPr>
            </w:pPr>
          </w:p>
        </w:tc>
      </w:tr>
      <w:tr w:rsidR="00983728" w:rsidRPr="00983728" w:rsidTr="00B63989">
        <w:trPr>
          <w:trHeight w:val="255"/>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Čevlji, nizki</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kos</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1</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color w:val="000000"/>
                <w:sz w:val="16"/>
                <w:szCs w:val="16"/>
              </w:rPr>
            </w:pPr>
          </w:p>
        </w:tc>
      </w:tr>
      <w:tr w:rsidR="00983728" w:rsidRPr="00983728" w:rsidTr="00B63989">
        <w:trPr>
          <w:trHeight w:val="255"/>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Delovne rokavice</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kos</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1</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color w:val="000000"/>
                <w:sz w:val="16"/>
                <w:szCs w:val="16"/>
              </w:rPr>
            </w:pPr>
          </w:p>
        </w:tc>
      </w:tr>
      <w:tr w:rsidR="00983728" w:rsidRPr="00983728" w:rsidTr="00B63989">
        <w:trPr>
          <w:trHeight w:val="255"/>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Torba/nahrbtnik za opremo</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kos</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1</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color w:val="000000"/>
                <w:sz w:val="16"/>
                <w:szCs w:val="16"/>
              </w:rPr>
            </w:pPr>
          </w:p>
        </w:tc>
      </w:tr>
      <w:tr w:rsidR="00983728" w:rsidRPr="00983728" w:rsidTr="00B63989">
        <w:trPr>
          <w:trHeight w:val="255"/>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Svetilka baterijska, naglavna (čelna)</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kos</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1</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color w:val="000000"/>
                <w:sz w:val="16"/>
                <w:szCs w:val="16"/>
              </w:rPr>
            </w:pPr>
          </w:p>
        </w:tc>
      </w:tr>
      <w:tr w:rsidR="00983728" w:rsidRPr="00983728" w:rsidTr="00B63989">
        <w:trPr>
          <w:trHeight w:val="255"/>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Orodje, specialno žepno</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kos</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1</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color w:val="000000"/>
                <w:sz w:val="16"/>
                <w:szCs w:val="16"/>
              </w:rPr>
            </w:pPr>
          </w:p>
        </w:tc>
      </w:tr>
      <w:tr w:rsidR="00983728" w:rsidRPr="00983728" w:rsidTr="00B63989">
        <w:trPr>
          <w:trHeight w:val="255"/>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 xml:space="preserve">Opasač s torbico za opremo </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kos</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1</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color w:val="000000"/>
                <w:sz w:val="16"/>
                <w:szCs w:val="16"/>
              </w:rPr>
            </w:pPr>
          </w:p>
        </w:tc>
      </w:tr>
      <w:tr w:rsidR="00983728" w:rsidRPr="00983728" w:rsidTr="00B63989">
        <w:trPr>
          <w:trHeight w:val="255"/>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Nahrbtnik za prvo pomoč</w:t>
            </w:r>
            <w:r w:rsidR="00406BF2">
              <w:rPr>
                <w:rFonts w:cs="Arial"/>
                <w:color w:val="000000"/>
                <w:sz w:val="16"/>
                <w:szCs w:val="16"/>
              </w:rPr>
              <w:t>*</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kos</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1</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rPr>
                <w:rFonts w:cs="Arial"/>
                <w:color w:val="000000"/>
                <w:sz w:val="16"/>
                <w:szCs w:val="16"/>
              </w:rPr>
            </w:pPr>
            <w:r w:rsidRPr="00983728">
              <w:rPr>
                <w:rFonts w:cs="Arial"/>
                <w:color w:val="000000"/>
                <w:sz w:val="16"/>
                <w:szCs w:val="16"/>
              </w:rPr>
              <w:t>*opremo za polnitev nahrbtnika prve pomoči poda Strokovni center za prvo pomoč pri RKS</w:t>
            </w:r>
          </w:p>
        </w:tc>
      </w:tr>
      <w:tr w:rsidR="00983728" w:rsidRPr="00983728" w:rsidTr="00B63989">
        <w:trPr>
          <w:trHeight w:val="255"/>
        </w:trPr>
        <w:tc>
          <w:tcPr>
            <w:tcW w:w="5872" w:type="dxa"/>
            <w:gridSpan w:val="3"/>
            <w:tcBorders>
              <w:top w:val="single" w:sz="4" w:space="0" w:color="auto"/>
              <w:left w:val="single" w:sz="4" w:space="0" w:color="auto"/>
              <w:bottom w:val="single" w:sz="4" w:space="0" w:color="auto"/>
              <w:right w:val="single" w:sz="4" w:space="0" w:color="000000"/>
            </w:tcBorders>
            <w:shd w:val="clear" w:color="000000" w:fill="F2F2F2"/>
            <w:hideMark/>
          </w:tcPr>
          <w:p w:rsidR="00983728" w:rsidRPr="00983728" w:rsidRDefault="00983728" w:rsidP="00B63989">
            <w:pPr>
              <w:jc w:val="center"/>
              <w:rPr>
                <w:rFonts w:cs="Arial"/>
                <w:b/>
                <w:bCs/>
                <w:color w:val="000000"/>
                <w:sz w:val="16"/>
                <w:szCs w:val="16"/>
              </w:rPr>
            </w:pPr>
            <w:r w:rsidRPr="00983728">
              <w:rPr>
                <w:rFonts w:cs="Arial"/>
                <w:b/>
                <w:bCs/>
                <w:color w:val="000000"/>
                <w:sz w:val="16"/>
                <w:szCs w:val="16"/>
              </w:rPr>
              <w:t>Skupna oprema</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b/>
                <w:bCs/>
                <w:color w:val="000000"/>
                <w:sz w:val="16"/>
                <w:szCs w:val="16"/>
              </w:rPr>
            </w:pPr>
          </w:p>
        </w:tc>
      </w:tr>
      <w:tr w:rsidR="00983728" w:rsidRPr="00983728" w:rsidTr="00B63989">
        <w:trPr>
          <w:trHeight w:val="255"/>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Komplet opornic</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kpl</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1</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color w:val="000000"/>
                <w:sz w:val="16"/>
                <w:szCs w:val="16"/>
              </w:rPr>
            </w:pPr>
          </w:p>
        </w:tc>
      </w:tr>
      <w:tr w:rsidR="00983728" w:rsidRPr="00983728" w:rsidTr="00B63989">
        <w:trPr>
          <w:trHeight w:val="255"/>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Nosila, zložljiva</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kos</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1</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color w:val="000000"/>
                <w:sz w:val="16"/>
                <w:szCs w:val="16"/>
              </w:rPr>
            </w:pPr>
          </w:p>
        </w:tc>
      </w:tr>
      <w:tr w:rsidR="00983728" w:rsidRPr="00983728" w:rsidTr="00B63989">
        <w:trPr>
          <w:trHeight w:val="675"/>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lastRenderedPageBreak/>
              <w:t>Nosila, zajemalna (komplet: vratna opornica, štirje pasovi s kovinsko vponko, opora za glavo s pajkom)</w:t>
            </w:r>
            <w:r w:rsidR="00E2128A">
              <w:rPr>
                <w:rFonts w:cs="Arial"/>
                <w:color w:val="000000"/>
                <w:sz w:val="16"/>
                <w:szCs w:val="16"/>
              </w:rPr>
              <w:t>- za ekipe ki jih organizirajo država in občine</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 xml:space="preserve">kpl </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1</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rPr>
                <w:rFonts w:cs="Arial"/>
                <w:color w:val="000000"/>
                <w:sz w:val="16"/>
                <w:szCs w:val="16"/>
              </w:rPr>
            </w:pPr>
          </w:p>
        </w:tc>
      </w:tr>
      <w:tr w:rsidR="00983728" w:rsidRPr="00983728" w:rsidTr="00B63989">
        <w:trPr>
          <w:trHeight w:val="255"/>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Odeja</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kos</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2</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color w:val="000000"/>
                <w:sz w:val="16"/>
                <w:szCs w:val="16"/>
              </w:rPr>
            </w:pPr>
          </w:p>
        </w:tc>
      </w:tr>
      <w:tr w:rsidR="00983728" w:rsidRPr="00983728" w:rsidTr="00B63989">
        <w:trPr>
          <w:trHeight w:val="255"/>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Postaja, radijska ročna</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kos</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kpl.</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color w:val="000000"/>
                <w:sz w:val="16"/>
                <w:szCs w:val="16"/>
              </w:rPr>
            </w:pPr>
          </w:p>
        </w:tc>
      </w:tr>
      <w:tr w:rsidR="00983728" w:rsidRPr="00983728" w:rsidTr="00B63989">
        <w:trPr>
          <w:trHeight w:val="450"/>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Kirurške maske IIR</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kos</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1 sc (min. 50 kosov)</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color w:val="000000"/>
                <w:sz w:val="16"/>
                <w:szCs w:val="16"/>
              </w:rPr>
            </w:pPr>
          </w:p>
        </w:tc>
      </w:tr>
      <w:tr w:rsidR="00983728" w:rsidRPr="00983728" w:rsidTr="00B63989">
        <w:trPr>
          <w:trHeight w:val="255"/>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Rokavice, nitrilne</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kos</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100</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color w:val="000000"/>
                <w:sz w:val="16"/>
                <w:szCs w:val="16"/>
              </w:rPr>
            </w:pPr>
          </w:p>
        </w:tc>
      </w:tr>
      <w:tr w:rsidR="00983728" w:rsidRPr="00983728" w:rsidTr="00B63989">
        <w:trPr>
          <w:trHeight w:val="343"/>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Svetilka, baterijska za osvetljevanje delovišča</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kos</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1</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color w:val="000000"/>
                <w:sz w:val="16"/>
                <w:szCs w:val="16"/>
              </w:rPr>
            </w:pPr>
          </w:p>
        </w:tc>
      </w:tr>
      <w:tr w:rsidR="00983728" w:rsidRPr="00983728" w:rsidTr="00B63989">
        <w:trPr>
          <w:trHeight w:val="255"/>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Defibrilator (AED)</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kos</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1</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color w:val="000000"/>
                <w:sz w:val="16"/>
                <w:szCs w:val="16"/>
              </w:rPr>
            </w:pPr>
          </w:p>
        </w:tc>
      </w:tr>
      <w:tr w:rsidR="00983728" w:rsidRPr="00983728" w:rsidTr="00B63989">
        <w:trPr>
          <w:trHeight w:val="255"/>
        </w:trPr>
        <w:tc>
          <w:tcPr>
            <w:tcW w:w="3907" w:type="dxa"/>
            <w:tcBorders>
              <w:top w:val="nil"/>
              <w:left w:val="single" w:sz="4" w:space="0" w:color="auto"/>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SIEVE triažni kartoni</w:t>
            </w:r>
          </w:p>
        </w:tc>
        <w:tc>
          <w:tcPr>
            <w:tcW w:w="389"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rPr>
                <w:rFonts w:cs="Arial"/>
                <w:color w:val="000000"/>
                <w:sz w:val="16"/>
                <w:szCs w:val="16"/>
              </w:rPr>
            </w:pPr>
            <w:r w:rsidRPr="00983728">
              <w:rPr>
                <w:rFonts w:cs="Arial"/>
                <w:color w:val="000000"/>
                <w:sz w:val="16"/>
                <w:szCs w:val="16"/>
              </w:rPr>
              <w:t>kos</w:t>
            </w:r>
          </w:p>
        </w:tc>
        <w:tc>
          <w:tcPr>
            <w:tcW w:w="1576" w:type="dxa"/>
            <w:tcBorders>
              <w:top w:val="nil"/>
              <w:left w:val="nil"/>
              <w:bottom w:val="single" w:sz="4" w:space="0" w:color="auto"/>
              <w:right w:val="single" w:sz="4" w:space="0" w:color="auto"/>
            </w:tcBorders>
            <w:shd w:val="clear" w:color="auto" w:fill="auto"/>
            <w:vAlign w:val="center"/>
            <w:hideMark/>
          </w:tcPr>
          <w:p w:rsidR="00983728" w:rsidRPr="00983728" w:rsidRDefault="00983728" w:rsidP="00B63989">
            <w:pPr>
              <w:jc w:val="center"/>
              <w:rPr>
                <w:rFonts w:cs="Arial"/>
                <w:color w:val="000000"/>
                <w:sz w:val="16"/>
                <w:szCs w:val="16"/>
              </w:rPr>
            </w:pPr>
            <w:r w:rsidRPr="00983728">
              <w:rPr>
                <w:rFonts w:cs="Arial"/>
                <w:color w:val="000000"/>
                <w:sz w:val="16"/>
                <w:szCs w:val="16"/>
              </w:rPr>
              <w:t>10</w:t>
            </w:r>
          </w:p>
        </w:tc>
        <w:tc>
          <w:tcPr>
            <w:tcW w:w="3484" w:type="dxa"/>
            <w:tcBorders>
              <w:top w:val="nil"/>
              <w:left w:val="nil"/>
              <w:bottom w:val="nil"/>
              <w:right w:val="nil"/>
            </w:tcBorders>
            <w:shd w:val="clear" w:color="auto" w:fill="auto"/>
            <w:noWrap/>
            <w:vAlign w:val="bottom"/>
            <w:hideMark/>
          </w:tcPr>
          <w:p w:rsidR="00983728" w:rsidRPr="00983728" w:rsidRDefault="00983728" w:rsidP="00B63989">
            <w:pPr>
              <w:jc w:val="center"/>
              <w:rPr>
                <w:rFonts w:cs="Arial"/>
                <w:color w:val="000000"/>
                <w:sz w:val="16"/>
                <w:szCs w:val="16"/>
              </w:rPr>
            </w:pPr>
          </w:p>
        </w:tc>
      </w:tr>
    </w:tbl>
    <w:p w:rsidR="00F26C15" w:rsidRDefault="00F26C15" w:rsidP="00F26C15">
      <w:pPr>
        <w:rPr>
          <w:rFonts w:eastAsia="Arial"/>
        </w:rPr>
      </w:pPr>
    </w:p>
    <w:p w:rsidR="008136B3" w:rsidRDefault="003732A3" w:rsidP="00243E8F">
      <w:pPr>
        <w:pStyle w:val="Naslov2"/>
        <w:rPr>
          <w:rFonts w:eastAsia="Arial"/>
        </w:rPr>
      </w:pPr>
      <w:r>
        <w:rPr>
          <w:rFonts w:eastAsia="Arial"/>
        </w:rPr>
        <w:t>2.2. Tehnične reševalne enote</w:t>
      </w:r>
      <w:r w:rsidR="00983728" w:rsidRPr="00F26C15">
        <w:rPr>
          <w:rFonts w:eastAsia="Arial"/>
        </w:rPr>
        <w:t xml:space="preserve"> </w:t>
      </w:r>
    </w:p>
    <w:p w:rsidR="00F26C15" w:rsidRPr="00F26C15" w:rsidRDefault="00F26C15" w:rsidP="00F26C15">
      <w:pPr>
        <w:rPr>
          <w:rFonts w:eastAsia="Arial"/>
          <w:lang w:eastAsia="sl-SI"/>
        </w:rPr>
      </w:pPr>
    </w:p>
    <w:p w:rsidR="008136B3" w:rsidRDefault="00576C42" w:rsidP="00576C42">
      <w:pPr>
        <w:pStyle w:val="Naslov4"/>
      </w:pPr>
      <w:r>
        <w:t xml:space="preserve">2.2.1. </w:t>
      </w:r>
      <w:r w:rsidR="00983728" w:rsidRPr="00983728">
        <w:t>Enote za</w:t>
      </w:r>
      <w:r w:rsidR="006366B2">
        <w:t xml:space="preserve"> </w:t>
      </w:r>
      <w:r w:rsidR="00983728" w:rsidRPr="00983728">
        <w:t xml:space="preserve">iskanje </w:t>
      </w:r>
      <w:r w:rsidR="002830C0">
        <w:t xml:space="preserve"> zasutih v ruševinah</w:t>
      </w:r>
    </w:p>
    <w:p w:rsidR="008136B3" w:rsidRDefault="008136B3" w:rsidP="008136B3"/>
    <w:p w:rsidR="008136B3" w:rsidRDefault="00972816" w:rsidP="00972816">
      <w:pPr>
        <w:pStyle w:val="Naslov5"/>
        <w:ind w:firstLine="360"/>
      </w:pPr>
      <w:r>
        <w:t>2</w:t>
      </w:r>
      <w:r w:rsidR="00A13681">
        <w:t>.2.1.</w:t>
      </w:r>
      <w:r>
        <w:t>1.</w:t>
      </w:r>
      <w:r w:rsidR="00A13681">
        <w:t xml:space="preserve"> </w:t>
      </w:r>
      <w:r w:rsidR="008136B3">
        <w:t>Kadrovska sestava</w:t>
      </w:r>
      <w:r w:rsidR="00086D93">
        <w:tab/>
      </w:r>
    </w:p>
    <w:p w:rsidR="00A13681" w:rsidRDefault="00A13681" w:rsidP="00A13681"/>
    <w:p w:rsidR="006366B2" w:rsidRPr="00A13681" w:rsidRDefault="006366B2" w:rsidP="00A13681">
      <w:r>
        <w:rPr>
          <w:noProof/>
          <w:lang w:eastAsia="sl-SI"/>
        </w:rPr>
        <w:drawing>
          <wp:inline distT="0" distB="0" distL="0" distR="0" wp14:anchorId="392B36A4" wp14:editId="12F3C4B7">
            <wp:extent cx="4890053" cy="2790908"/>
            <wp:effectExtent l="0" t="0" r="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8136B3" w:rsidRDefault="008136B3" w:rsidP="008136B3"/>
    <w:p w:rsidR="006366B2" w:rsidRDefault="006366B2" w:rsidP="008136B3"/>
    <w:tbl>
      <w:tblPr>
        <w:tblW w:w="9214" w:type="dxa"/>
        <w:tblInd w:w="-5" w:type="dxa"/>
        <w:tblCellMar>
          <w:left w:w="70" w:type="dxa"/>
          <w:right w:w="70" w:type="dxa"/>
        </w:tblCellMar>
        <w:tblLook w:val="04A0" w:firstRow="1" w:lastRow="0" w:firstColumn="1" w:lastColumn="0" w:noHBand="0" w:noVBand="1"/>
      </w:tblPr>
      <w:tblGrid>
        <w:gridCol w:w="3261"/>
        <w:gridCol w:w="959"/>
        <w:gridCol w:w="5528"/>
      </w:tblGrid>
      <w:tr w:rsidR="008136B3" w:rsidRPr="008136B3" w:rsidTr="008136B3">
        <w:trPr>
          <w:trHeight w:val="255"/>
        </w:trPr>
        <w:tc>
          <w:tcPr>
            <w:tcW w:w="921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36B3" w:rsidRPr="008136B3" w:rsidRDefault="008136B3" w:rsidP="008136B3">
            <w:pPr>
              <w:jc w:val="center"/>
              <w:rPr>
                <w:rFonts w:cs="Arial"/>
                <w:b/>
                <w:bCs/>
                <w:color w:val="000000"/>
                <w:sz w:val="18"/>
                <w:szCs w:val="18"/>
                <w:lang w:eastAsia="sl-SI"/>
              </w:rPr>
            </w:pPr>
            <w:r w:rsidRPr="008136B3">
              <w:rPr>
                <w:rFonts w:cs="Arial"/>
                <w:b/>
                <w:bCs/>
                <w:color w:val="000000"/>
                <w:sz w:val="18"/>
                <w:szCs w:val="18"/>
                <w:lang w:eastAsia="sl-SI"/>
              </w:rPr>
              <w:t>Ekipa za iskanje ljudi v ruševinah s tehničnimi sredstvi</w:t>
            </w:r>
          </w:p>
        </w:tc>
      </w:tr>
      <w:tr w:rsidR="008136B3" w:rsidRPr="008136B3" w:rsidTr="008136B3">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rsidR="008136B3" w:rsidRPr="008136B3" w:rsidRDefault="008136B3" w:rsidP="008136B3">
            <w:pPr>
              <w:jc w:val="center"/>
              <w:rPr>
                <w:rFonts w:cs="Arial"/>
                <w:color w:val="000000"/>
                <w:sz w:val="16"/>
                <w:szCs w:val="16"/>
                <w:lang w:eastAsia="sl-SI"/>
              </w:rPr>
            </w:pPr>
            <w:r w:rsidRPr="008136B3">
              <w:rPr>
                <w:rFonts w:cs="Arial"/>
                <w:color w:val="000000"/>
                <w:sz w:val="16"/>
                <w:szCs w:val="16"/>
                <w:lang w:eastAsia="sl-SI"/>
              </w:rPr>
              <w:t>dolžnost</w:t>
            </w:r>
          </w:p>
        </w:tc>
        <w:tc>
          <w:tcPr>
            <w:tcW w:w="425" w:type="dxa"/>
            <w:tcBorders>
              <w:top w:val="nil"/>
              <w:left w:val="nil"/>
              <w:bottom w:val="single" w:sz="4" w:space="0" w:color="auto"/>
              <w:right w:val="single" w:sz="4" w:space="0" w:color="auto"/>
            </w:tcBorders>
            <w:shd w:val="clear" w:color="000000" w:fill="F2F2F2"/>
            <w:noWrap/>
            <w:vAlign w:val="center"/>
            <w:hideMark/>
          </w:tcPr>
          <w:p w:rsidR="00CC1BA1" w:rsidRDefault="00CC1BA1" w:rsidP="00CC1BA1">
            <w:pPr>
              <w:jc w:val="center"/>
              <w:rPr>
                <w:rFonts w:cs="Arial"/>
                <w:color w:val="000000"/>
                <w:sz w:val="16"/>
                <w:szCs w:val="16"/>
              </w:rPr>
            </w:pPr>
            <w:r w:rsidRPr="00983728">
              <w:rPr>
                <w:rFonts w:cs="Arial"/>
                <w:color w:val="000000"/>
                <w:sz w:val="16"/>
                <w:szCs w:val="16"/>
              </w:rPr>
              <w:t>št.</w:t>
            </w:r>
          </w:p>
          <w:p w:rsidR="008136B3" w:rsidRPr="008136B3" w:rsidRDefault="00CC1BA1" w:rsidP="00CC1BA1">
            <w:pPr>
              <w:jc w:val="center"/>
              <w:rPr>
                <w:rFonts w:cs="Arial"/>
                <w:color w:val="000000"/>
                <w:sz w:val="16"/>
                <w:szCs w:val="16"/>
                <w:lang w:eastAsia="sl-SI"/>
              </w:rPr>
            </w:pPr>
            <w:r>
              <w:rPr>
                <w:rFonts w:cs="Arial"/>
                <w:color w:val="000000"/>
                <w:sz w:val="16"/>
                <w:szCs w:val="16"/>
              </w:rPr>
              <w:t>pripadnikov</w:t>
            </w:r>
          </w:p>
        </w:tc>
        <w:tc>
          <w:tcPr>
            <w:tcW w:w="5528" w:type="dxa"/>
            <w:tcBorders>
              <w:top w:val="nil"/>
              <w:left w:val="nil"/>
              <w:bottom w:val="single" w:sz="4" w:space="0" w:color="auto"/>
              <w:right w:val="single" w:sz="4" w:space="0" w:color="auto"/>
            </w:tcBorders>
            <w:shd w:val="clear" w:color="000000" w:fill="F2F2F2"/>
            <w:noWrap/>
            <w:vAlign w:val="center"/>
            <w:hideMark/>
          </w:tcPr>
          <w:p w:rsidR="008136B3" w:rsidRPr="008136B3" w:rsidRDefault="008136B3" w:rsidP="008136B3">
            <w:pPr>
              <w:jc w:val="center"/>
              <w:rPr>
                <w:rFonts w:cs="Arial"/>
                <w:color w:val="000000"/>
                <w:sz w:val="16"/>
                <w:szCs w:val="16"/>
                <w:lang w:eastAsia="sl-SI"/>
              </w:rPr>
            </w:pPr>
            <w:r w:rsidRPr="008136B3">
              <w:rPr>
                <w:rFonts w:cs="Arial"/>
                <w:color w:val="000000"/>
                <w:sz w:val="16"/>
                <w:szCs w:val="16"/>
                <w:lang w:eastAsia="sl-SI"/>
              </w:rPr>
              <w:t>posebna znanja</w:t>
            </w:r>
          </w:p>
        </w:tc>
      </w:tr>
      <w:tr w:rsidR="008136B3" w:rsidRPr="008136B3" w:rsidTr="008136B3">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8136B3" w:rsidRPr="008136B3" w:rsidRDefault="008136B3" w:rsidP="008136B3">
            <w:pPr>
              <w:rPr>
                <w:rFonts w:cs="Arial"/>
                <w:color w:val="000000"/>
                <w:sz w:val="16"/>
                <w:szCs w:val="16"/>
                <w:lang w:eastAsia="sl-SI"/>
              </w:rPr>
            </w:pPr>
            <w:r w:rsidRPr="008136B3">
              <w:rPr>
                <w:rFonts w:cs="Arial"/>
                <w:color w:val="000000"/>
                <w:sz w:val="16"/>
                <w:szCs w:val="16"/>
                <w:lang w:eastAsia="sl-SI"/>
              </w:rPr>
              <w:t>Vodja ekipe</w:t>
            </w:r>
          </w:p>
        </w:tc>
        <w:tc>
          <w:tcPr>
            <w:tcW w:w="425" w:type="dxa"/>
            <w:tcBorders>
              <w:top w:val="nil"/>
              <w:left w:val="nil"/>
              <w:bottom w:val="single" w:sz="4" w:space="0" w:color="auto"/>
              <w:right w:val="single" w:sz="4" w:space="0" w:color="auto"/>
            </w:tcBorders>
            <w:shd w:val="clear" w:color="auto" w:fill="auto"/>
            <w:noWrap/>
            <w:vAlign w:val="center"/>
            <w:hideMark/>
          </w:tcPr>
          <w:p w:rsidR="008136B3" w:rsidRPr="008136B3" w:rsidRDefault="008136B3" w:rsidP="008136B3">
            <w:pPr>
              <w:jc w:val="center"/>
              <w:rPr>
                <w:rFonts w:cs="Arial"/>
                <w:color w:val="000000"/>
                <w:sz w:val="16"/>
                <w:szCs w:val="16"/>
                <w:lang w:eastAsia="sl-SI"/>
              </w:rPr>
            </w:pPr>
            <w:r w:rsidRPr="008136B3">
              <w:rPr>
                <w:rFonts w:cs="Arial"/>
                <w:color w:val="000000"/>
                <w:sz w:val="16"/>
                <w:szCs w:val="16"/>
                <w:lang w:eastAsia="sl-SI"/>
              </w:rPr>
              <w:t>1</w:t>
            </w:r>
          </w:p>
        </w:tc>
        <w:tc>
          <w:tcPr>
            <w:tcW w:w="5528" w:type="dxa"/>
            <w:tcBorders>
              <w:top w:val="nil"/>
              <w:left w:val="nil"/>
              <w:bottom w:val="single" w:sz="4" w:space="0" w:color="auto"/>
              <w:right w:val="single" w:sz="4" w:space="0" w:color="auto"/>
            </w:tcBorders>
            <w:shd w:val="clear" w:color="auto" w:fill="auto"/>
            <w:noWrap/>
            <w:vAlign w:val="center"/>
            <w:hideMark/>
          </w:tcPr>
          <w:p w:rsidR="008136B3" w:rsidRPr="008136B3" w:rsidRDefault="008136B3" w:rsidP="008136B3">
            <w:pPr>
              <w:rPr>
                <w:rFonts w:cs="Arial"/>
                <w:color w:val="000000"/>
                <w:sz w:val="16"/>
                <w:szCs w:val="16"/>
                <w:lang w:eastAsia="sl-SI"/>
              </w:rPr>
            </w:pPr>
            <w:r w:rsidRPr="008136B3">
              <w:rPr>
                <w:rFonts w:cs="Arial"/>
                <w:color w:val="000000"/>
                <w:sz w:val="16"/>
                <w:szCs w:val="16"/>
                <w:lang w:eastAsia="sl-SI"/>
              </w:rPr>
              <w:t>usposabljanje za geofonista</w:t>
            </w:r>
          </w:p>
        </w:tc>
      </w:tr>
      <w:tr w:rsidR="008136B3" w:rsidRPr="008136B3" w:rsidTr="008136B3">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8136B3" w:rsidRPr="008136B3" w:rsidRDefault="008136B3" w:rsidP="008136B3">
            <w:pPr>
              <w:rPr>
                <w:rFonts w:cs="Arial"/>
                <w:color w:val="000000"/>
                <w:sz w:val="16"/>
                <w:szCs w:val="16"/>
                <w:lang w:eastAsia="sl-SI"/>
              </w:rPr>
            </w:pPr>
            <w:r w:rsidRPr="008136B3">
              <w:rPr>
                <w:rFonts w:cs="Arial"/>
                <w:color w:val="000000"/>
                <w:sz w:val="16"/>
                <w:szCs w:val="16"/>
                <w:lang w:eastAsia="sl-SI"/>
              </w:rPr>
              <w:t>Pripadnik za iskanje s tehničnimi sredstvi</w:t>
            </w:r>
          </w:p>
        </w:tc>
        <w:tc>
          <w:tcPr>
            <w:tcW w:w="425" w:type="dxa"/>
            <w:tcBorders>
              <w:top w:val="nil"/>
              <w:left w:val="nil"/>
              <w:bottom w:val="single" w:sz="4" w:space="0" w:color="auto"/>
              <w:right w:val="single" w:sz="4" w:space="0" w:color="auto"/>
            </w:tcBorders>
            <w:shd w:val="clear" w:color="auto" w:fill="auto"/>
            <w:noWrap/>
            <w:vAlign w:val="center"/>
            <w:hideMark/>
          </w:tcPr>
          <w:p w:rsidR="008136B3" w:rsidRPr="008136B3" w:rsidRDefault="008136B3" w:rsidP="008136B3">
            <w:pPr>
              <w:jc w:val="center"/>
              <w:rPr>
                <w:rFonts w:cs="Arial"/>
                <w:color w:val="000000"/>
                <w:sz w:val="16"/>
                <w:szCs w:val="16"/>
                <w:lang w:eastAsia="sl-SI"/>
              </w:rPr>
            </w:pPr>
            <w:r w:rsidRPr="008136B3">
              <w:rPr>
                <w:rFonts w:cs="Arial"/>
                <w:color w:val="000000"/>
                <w:sz w:val="16"/>
                <w:szCs w:val="16"/>
                <w:lang w:eastAsia="sl-SI"/>
              </w:rPr>
              <w:t>2</w:t>
            </w:r>
          </w:p>
        </w:tc>
        <w:tc>
          <w:tcPr>
            <w:tcW w:w="5528" w:type="dxa"/>
            <w:tcBorders>
              <w:top w:val="nil"/>
              <w:left w:val="nil"/>
              <w:bottom w:val="single" w:sz="4" w:space="0" w:color="auto"/>
              <w:right w:val="single" w:sz="4" w:space="0" w:color="auto"/>
            </w:tcBorders>
            <w:shd w:val="clear" w:color="auto" w:fill="auto"/>
            <w:noWrap/>
            <w:vAlign w:val="center"/>
            <w:hideMark/>
          </w:tcPr>
          <w:p w:rsidR="008136B3" w:rsidRPr="008136B3" w:rsidRDefault="008136B3" w:rsidP="008136B3">
            <w:pPr>
              <w:rPr>
                <w:rFonts w:cs="Arial"/>
                <w:color w:val="000000"/>
                <w:sz w:val="16"/>
                <w:szCs w:val="16"/>
                <w:lang w:eastAsia="sl-SI"/>
              </w:rPr>
            </w:pPr>
            <w:r w:rsidRPr="008136B3">
              <w:rPr>
                <w:rFonts w:cs="Arial"/>
                <w:color w:val="000000"/>
                <w:sz w:val="16"/>
                <w:szCs w:val="16"/>
                <w:lang w:eastAsia="sl-SI"/>
              </w:rPr>
              <w:t>usposabljanje za geofonista</w:t>
            </w:r>
          </w:p>
        </w:tc>
      </w:tr>
      <w:tr w:rsidR="008136B3" w:rsidRPr="008136B3" w:rsidTr="008136B3">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8136B3" w:rsidRPr="008136B3" w:rsidRDefault="008136B3" w:rsidP="008136B3">
            <w:pPr>
              <w:rPr>
                <w:rFonts w:cs="Arial"/>
                <w:color w:val="000000"/>
                <w:sz w:val="16"/>
                <w:szCs w:val="16"/>
                <w:lang w:eastAsia="sl-SI"/>
              </w:rPr>
            </w:pPr>
            <w:r w:rsidRPr="008136B3">
              <w:rPr>
                <w:rFonts w:cs="Arial"/>
                <w:color w:val="000000"/>
                <w:sz w:val="16"/>
                <w:szCs w:val="16"/>
                <w:lang w:eastAsia="sl-SI"/>
              </w:rPr>
              <w:t>Skupaj</w:t>
            </w:r>
            <w:r w:rsidR="004E2875">
              <w:rPr>
                <w:rFonts w:cs="Arial"/>
                <w:color w:val="000000"/>
                <w:sz w:val="16"/>
                <w:szCs w:val="16"/>
                <w:lang w:eastAsia="sl-SI"/>
              </w:rPr>
              <w:t xml:space="preserve"> pripadnikov</w:t>
            </w:r>
          </w:p>
        </w:tc>
        <w:tc>
          <w:tcPr>
            <w:tcW w:w="425" w:type="dxa"/>
            <w:tcBorders>
              <w:top w:val="nil"/>
              <w:left w:val="nil"/>
              <w:bottom w:val="single" w:sz="4" w:space="0" w:color="auto"/>
              <w:right w:val="single" w:sz="4" w:space="0" w:color="auto"/>
            </w:tcBorders>
            <w:shd w:val="clear" w:color="auto" w:fill="auto"/>
            <w:noWrap/>
            <w:vAlign w:val="center"/>
            <w:hideMark/>
          </w:tcPr>
          <w:p w:rsidR="008136B3" w:rsidRPr="008136B3" w:rsidRDefault="008136B3" w:rsidP="008136B3">
            <w:pPr>
              <w:jc w:val="center"/>
              <w:rPr>
                <w:rFonts w:cs="Arial"/>
                <w:color w:val="000000"/>
                <w:sz w:val="16"/>
                <w:szCs w:val="16"/>
                <w:lang w:eastAsia="sl-SI"/>
              </w:rPr>
            </w:pPr>
            <w:r w:rsidRPr="008136B3">
              <w:rPr>
                <w:rFonts w:cs="Arial"/>
                <w:color w:val="000000"/>
                <w:sz w:val="16"/>
                <w:szCs w:val="16"/>
                <w:lang w:eastAsia="sl-SI"/>
              </w:rPr>
              <w:t>3</w:t>
            </w:r>
          </w:p>
        </w:tc>
        <w:tc>
          <w:tcPr>
            <w:tcW w:w="5528" w:type="dxa"/>
            <w:tcBorders>
              <w:top w:val="nil"/>
              <w:left w:val="nil"/>
              <w:bottom w:val="nil"/>
              <w:right w:val="nil"/>
            </w:tcBorders>
            <w:shd w:val="clear" w:color="auto" w:fill="auto"/>
            <w:noWrap/>
            <w:vAlign w:val="center"/>
            <w:hideMark/>
          </w:tcPr>
          <w:p w:rsidR="008136B3" w:rsidRPr="008136B3" w:rsidRDefault="008136B3" w:rsidP="008136B3">
            <w:pPr>
              <w:jc w:val="center"/>
              <w:rPr>
                <w:rFonts w:cs="Arial"/>
                <w:color w:val="000000"/>
                <w:sz w:val="16"/>
                <w:szCs w:val="16"/>
                <w:lang w:eastAsia="sl-SI"/>
              </w:rPr>
            </w:pPr>
          </w:p>
        </w:tc>
      </w:tr>
    </w:tbl>
    <w:p w:rsidR="008136B3" w:rsidRDefault="008136B3" w:rsidP="008136B3"/>
    <w:tbl>
      <w:tblPr>
        <w:tblW w:w="9239" w:type="dxa"/>
        <w:tblInd w:w="-5" w:type="dxa"/>
        <w:tblCellMar>
          <w:left w:w="70" w:type="dxa"/>
          <w:right w:w="70" w:type="dxa"/>
        </w:tblCellMar>
        <w:tblLook w:val="04A0" w:firstRow="1" w:lastRow="0" w:firstColumn="1" w:lastColumn="0" w:noHBand="0" w:noVBand="1"/>
      </w:tblPr>
      <w:tblGrid>
        <w:gridCol w:w="3402"/>
        <w:gridCol w:w="959"/>
        <w:gridCol w:w="5528"/>
      </w:tblGrid>
      <w:tr w:rsidR="00A13681" w:rsidRPr="00B627B1" w:rsidTr="00A13681">
        <w:trPr>
          <w:trHeight w:val="255"/>
        </w:trPr>
        <w:tc>
          <w:tcPr>
            <w:tcW w:w="923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13681" w:rsidRPr="00B627B1" w:rsidRDefault="00A13681" w:rsidP="00A13681">
            <w:pPr>
              <w:jc w:val="center"/>
              <w:rPr>
                <w:rFonts w:cs="Arial"/>
                <w:b/>
                <w:bCs/>
                <w:color w:val="000000"/>
                <w:sz w:val="18"/>
                <w:szCs w:val="18"/>
                <w:lang w:eastAsia="sl-SI"/>
              </w:rPr>
            </w:pPr>
            <w:r w:rsidRPr="00B627B1">
              <w:rPr>
                <w:rFonts w:cs="Arial"/>
                <w:b/>
                <w:bCs/>
                <w:color w:val="000000"/>
                <w:sz w:val="18"/>
                <w:szCs w:val="18"/>
                <w:lang w:eastAsia="sl-SI"/>
              </w:rPr>
              <w:t>Ekip</w:t>
            </w:r>
            <w:r w:rsidR="003F6ECF">
              <w:rPr>
                <w:rFonts w:cs="Arial"/>
                <w:b/>
                <w:bCs/>
                <w:color w:val="000000"/>
                <w:sz w:val="18"/>
                <w:szCs w:val="18"/>
                <w:lang w:eastAsia="sl-SI"/>
              </w:rPr>
              <w:t>a</w:t>
            </w:r>
            <w:r w:rsidRPr="00B627B1">
              <w:rPr>
                <w:rFonts w:cs="Arial"/>
                <w:b/>
                <w:bCs/>
                <w:color w:val="000000"/>
                <w:sz w:val="18"/>
                <w:szCs w:val="18"/>
                <w:lang w:eastAsia="sl-SI"/>
              </w:rPr>
              <w:t xml:space="preserve"> </w:t>
            </w:r>
            <w:r w:rsidR="002830C0" w:rsidRPr="002830C0">
              <w:rPr>
                <w:rFonts w:cs="Arial"/>
                <w:b/>
                <w:bCs/>
                <w:color w:val="000000"/>
                <w:sz w:val="18"/>
                <w:szCs w:val="18"/>
                <w:lang w:eastAsia="sl-SI"/>
              </w:rPr>
              <w:t>vodnik</w:t>
            </w:r>
            <w:r w:rsidR="003F6ECF">
              <w:rPr>
                <w:rFonts w:cs="Arial"/>
                <w:b/>
                <w:bCs/>
                <w:color w:val="000000"/>
                <w:sz w:val="18"/>
                <w:szCs w:val="18"/>
                <w:lang w:eastAsia="sl-SI"/>
              </w:rPr>
              <w:t>ov</w:t>
            </w:r>
            <w:r w:rsidR="002830C0" w:rsidRPr="002830C0">
              <w:rPr>
                <w:rFonts w:cs="Arial"/>
                <w:b/>
                <w:bCs/>
                <w:color w:val="000000"/>
                <w:sz w:val="18"/>
                <w:szCs w:val="18"/>
                <w:lang w:eastAsia="sl-SI"/>
              </w:rPr>
              <w:t xml:space="preserve"> z reševalnimi psi za iskanje v ruševinah</w:t>
            </w:r>
          </w:p>
        </w:tc>
      </w:tr>
      <w:tr w:rsidR="00A13681" w:rsidRPr="00B627B1" w:rsidTr="00A13681">
        <w:trPr>
          <w:trHeight w:val="255"/>
        </w:trPr>
        <w:tc>
          <w:tcPr>
            <w:tcW w:w="3402" w:type="dxa"/>
            <w:tcBorders>
              <w:top w:val="nil"/>
              <w:left w:val="single" w:sz="4" w:space="0" w:color="auto"/>
              <w:bottom w:val="single" w:sz="4" w:space="0" w:color="auto"/>
              <w:right w:val="single" w:sz="4" w:space="0" w:color="auto"/>
            </w:tcBorders>
            <w:shd w:val="clear" w:color="000000" w:fill="F2F2F2"/>
            <w:noWrap/>
            <w:vAlign w:val="center"/>
            <w:hideMark/>
          </w:tcPr>
          <w:p w:rsidR="00A13681" w:rsidRPr="00B627B1" w:rsidRDefault="00A13681" w:rsidP="00A13681">
            <w:pPr>
              <w:jc w:val="center"/>
              <w:rPr>
                <w:rFonts w:cs="Arial"/>
                <w:color w:val="000000"/>
                <w:sz w:val="16"/>
                <w:szCs w:val="16"/>
                <w:lang w:eastAsia="sl-SI"/>
              </w:rPr>
            </w:pPr>
            <w:r w:rsidRPr="00B627B1">
              <w:rPr>
                <w:rFonts w:cs="Arial"/>
                <w:color w:val="000000"/>
                <w:sz w:val="16"/>
                <w:szCs w:val="16"/>
                <w:lang w:eastAsia="sl-SI"/>
              </w:rPr>
              <w:t>dolžnost</w:t>
            </w:r>
          </w:p>
        </w:tc>
        <w:tc>
          <w:tcPr>
            <w:tcW w:w="309" w:type="dxa"/>
            <w:tcBorders>
              <w:top w:val="nil"/>
              <w:left w:val="nil"/>
              <w:bottom w:val="single" w:sz="4" w:space="0" w:color="auto"/>
              <w:right w:val="single" w:sz="4" w:space="0" w:color="auto"/>
            </w:tcBorders>
            <w:shd w:val="clear" w:color="000000" w:fill="F2F2F2"/>
            <w:noWrap/>
            <w:vAlign w:val="center"/>
            <w:hideMark/>
          </w:tcPr>
          <w:p w:rsidR="00CC1BA1" w:rsidRDefault="00CC1BA1" w:rsidP="00CC1BA1">
            <w:pPr>
              <w:jc w:val="center"/>
              <w:rPr>
                <w:rFonts w:cs="Arial"/>
                <w:color w:val="000000"/>
                <w:sz w:val="16"/>
                <w:szCs w:val="16"/>
              </w:rPr>
            </w:pPr>
            <w:r w:rsidRPr="00983728">
              <w:rPr>
                <w:rFonts w:cs="Arial"/>
                <w:color w:val="000000"/>
                <w:sz w:val="16"/>
                <w:szCs w:val="16"/>
              </w:rPr>
              <w:t>št.</w:t>
            </w:r>
          </w:p>
          <w:p w:rsidR="00A13681" w:rsidRPr="00B627B1" w:rsidRDefault="00CC1BA1" w:rsidP="00CC1BA1">
            <w:pPr>
              <w:jc w:val="center"/>
              <w:rPr>
                <w:rFonts w:cs="Arial"/>
                <w:color w:val="000000"/>
                <w:sz w:val="16"/>
                <w:szCs w:val="16"/>
                <w:lang w:eastAsia="sl-SI"/>
              </w:rPr>
            </w:pPr>
            <w:r>
              <w:rPr>
                <w:rFonts w:cs="Arial"/>
                <w:color w:val="000000"/>
                <w:sz w:val="16"/>
                <w:szCs w:val="16"/>
              </w:rPr>
              <w:t>pripadnikov</w:t>
            </w:r>
          </w:p>
        </w:tc>
        <w:tc>
          <w:tcPr>
            <w:tcW w:w="5528" w:type="dxa"/>
            <w:tcBorders>
              <w:top w:val="nil"/>
              <w:left w:val="nil"/>
              <w:bottom w:val="single" w:sz="4" w:space="0" w:color="auto"/>
              <w:right w:val="single" w:sz="4" w:space="0" w:color="auto"/>
            </w:tcBorders>
            <w:shd w:val="clear" w:color="000000" w:fill="F2F2F2"/>
            <w:noWrap/>
            <w:vAlign w:val="center"/>
            <w:hideMark/>
          </w:tcPr>
          <w:p w:rsidR="00A13681" w:rsidRPr="00B627B1" w:rsidRDefault="00A13681" w:rsidP="00A13681">
            <w:pPr>
              <w:jc w:val="center"/>
              <w:rPr>
                <w:rFonts w:cs="Arial"/>
                <w:color w:val="000000"/>
                <w:sz w:val="16"/>
                <w:szCs w:val="16"/>
                <w:lang w:eastAsia="sl-SI"/>
              </w:rPr>
            </w:pPr>
            <w:r w:rsidRPr="00B627B1">
              <w:rPr>
                <w:rFonts w:cs="Arial"/>
                <w:color w:val="000000"/>
                <w:sz w:val="16"/>
                <w:szCs w:val="16"/>
                <w:lang w:eastAsia="sl-SI"/>
              </w:rPr>
              <w:t>posebna znanja</w:t>
            </w:r>
          </w:p>
        </w:tc>
      </w:tr>
      <w:tr w:rsidR="00A13681" w:rsidRPr="00B627B1" w:rsidTr="00A13681">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A13681" w:rsidRPr="00B627B1" w:rsidRDefault="00A13681" w:rsidP="00A13681">
            <w:pPr>
              <w:rPr>
                <w:rFonts w:cs="Arial"/>
                <w:color w:val="000000"/>
                <w:sz w:val="16"/>
                <w:szCs w:val="16"/>
                <w:lang w:eastAsia="sl-SI"/>
              </w:rPr>
            </w:pPr>
            <w:r w:rsidRPr="00B627B1">
              <w:rPr>
                <w:rFonts w:cs="Arial"/>
                <w:color w:val="000000"/>
                <w:sz w:val="16"/>
                <w:szCs w:val="16"/>
                <w:lang w:eastAsia="sl-SI"/>
              </w:rPr>
              <w:t>Vodja ekipe - vodnik reševalnega psa</w:t>
            </w:r>
          </w:p>
        </w:tc>
        <w:tc>
          <w:tcPr>
            <w:tcW w:w="309" w:type="dxa"/>
            <w:tcBorders>
              <w:top w:val="nil"/>
              <w:left w:val="nil"/>
              <w:bottom w:val="single" w:sz="4" w:space="0" w:color="auto"/>
              <w:right w:val="single" w:sz="4" w:space="0" w:color="auto"/>
            </w:tcBorders>
            <w:shd w:val="clear" w:color="auto" w:fill="auto"/>
            <w:noWrap/>
            <w:vAlign w:val="center"/>
            <w:hideMark/>
          </w:tcPr>
          <w:p w:rsidR="00A13681" w:rsidRPr="00B627B1" w:rsidRDefault="00A13681" w:rsidP="00A13681">
            <w:pPr>
              <w:jc w:val="center"/>
              <w:rPr>
                <w:rFonts w:cs="Arial"/>
                <w:color w:val="000000"/>
                <w:sz w:val="16"/>
                <w:szCs w:val="16"/>
                <w:lang w:eastAsia="sl-SI"/>
              </w:rPr>
            </w:pPr>
            <w:r w:rsidRPr="00B627B1">
              <w:rPr>
                <w:rFonts w:cs="Arial"/>
                <w:color w:val="000000"/>
                <w:sz w:val="16"/>
                <w:szCs w:val="16"/>
                <w:lang w:eastAsia="sl-SI"/>
              </w:rPr>
              <w:t>1</w:t>
            </w:r>
          </w:p>
        </w:tc>
        <w:tc>
          <w:tcPr>
            <w:tcW w:w="5528" w:type="dxa"/>
            <w:tcBorders>
              <w:top w:val="nil"/>
              <w:left w:val="nil"/>
              <w:bottom w:val="single" w:sz="4" w:space="0" w:color="auto"/>
              <w:right w:val="single" w:sz="4" w:space="0" w:color="auto"/>
            </w:tcBorders>
            <w:shd w:val="clear" w:color="auto" w:fill="auto"/>
            <w:noWrap/>
            <w:vAlign w:val="center"/>
            <w:hideMark/>
          </w:tcPr>
          <w:p w:rsidR="00A13681" w:rsidRPr="00B627B1" w:rsidRDefault="00A13681" w:rsidP="00A13681">
            <w:pPr>
              <w:rPr>
                <w:rFonts w:cs="Arial"/>
                <w:color w:val="000000"/>
                <w:sz w:val="16"/>
                <w:szCs w:val="16"/>
                <w:lang w:eastAsia="sl-SI"/>
              </w:rPr>
            </w:pPr>
            <w:r w:rsidRPr="00B627B1">
              <w:rPr>
                <w:rFonts w:cs="Arial"/>
                <w:color w:val="000000"/>
                <w:sz w:val="16"/>
                <w:szCs w:val="16"/>
                <w:lang w:eastAsia="sl-SI"/>
              </w:rPr>
              <w:t>usposabljanje za vodnika reševalnega psa za iskanje v ruševinah (IRO/FCI)</w:t>
            </w:r>
          </w:p>
        </w:tc>
      </w:tr>
      <w:tr w:rsidR="00A13681" w:rsidRPr="00B627B1" w:rsidTr="00A13681">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A13681" w:rsidRPr="00B627B1" w:rsidRDefault="00A13681" w:rsidP="00A13681">
            <w:pPr>
              <w:rPr>
                <w:rFonts w:cs="Arial"/>
                <w:color w:val="000000"/>
                <w:sz w:val="16"/>
                <w:szCs w:val="16"/>
                <w:lang w:eastAsia="sl-SI"/>
              </w:rPr>
            </w:pPr>
            <w:r w:rsidRPr="00B627B1">
              <w:rPr>
                <w:rFonts w:cs="Arial"/>
                <w:color w:val="000000"/>
                <w:sz w:val="16"/>
                <w:szCs w:val="16"/>
                <w:lang w:eastAsia="sl-SI"/>
              </w:rPr>
              <w:t>Vodnik reševalnega psa</w:t>
            </w:r>
          </w:p>
        </w:tc>
        <w:tc>
          <w:tcPr>
            <w:tcW w:w="309" w:type="dxa"/>
            <w:tcBorders>
              <w:top w:val="nil"/>
              <w:left w:val="nil"/>
              <w:bottom w:val="single" w:sz="4" w:space="0" w:color="auto"/>
              <w:right w:val="single" w:sz="4" w:space="0" w:color="auto"/>
            </w:tcBorders>
            <w:shd w:val="clear" w:color="auto" w:fill="auto"/>
            <w:noWrap/>
            <w:vAlign w:val="center"/>
            <w:hideMark/>
          </w:tcPr>
          <w:p w:rsidR="00A13681" w:rsidRPr="00B627B1" w:rsidRDefault="00A13681" w:rsidP="00A13681">
            <w:pPr>
              <w:jc w:val="center"/>
              <w:rPr>
                <w:rFonts w:cs="Arial"/>
                <w:color w:val="000000"/>
                <w:sz w:val="16"/>
                <w:szCs w:val="16"/>
                <w:lang w:eastAsia="sl-SI"/>
              </w:rPr>
            </w:pPr>
            <w:r w:rsidRPr="00B627B1">
              <w:rPr>
                <w:rFonts w:cs="Arial"/>
                <w:color w:val="000000"/>
                <w:sz w:val="16"/>
                <w:szCs w:val="16"/>
                <w:lang w:eastAsia="sl-SI"/>
              </w:rPr>
              <w:t>2</w:t>
            </w:r>
          </w:p>
        </w:tc>
        <w:tc>
          <w:tcPr>
            <w:tcW w:w="5528" w:type="dxa"/>
            <w:tcBorders>
              <w:top w:val="nil"/>
              <w:left w:val="nil"/>
              <w:bottom w:val="single" w:sz="4" w:space="0" w:color="auto"/>
              <w:right w:val="single" w:sz="4" w:space="0" w:color="auto"/>
            </w:tcBorders>
            <w:shd w:val="clear" w:color="auto" w:fill="auto"/>
            <w:noWrap/>
            <w:vAlign w:val="center"/>
            <w:hideMark/>
          </w:tcPr>
          <w:p w:rsidR="00A13681" w:rsidRPr="00B627B1" w:rsidRDefault="00A13681" w:rsidP="00A13681">
            <w:pPr>
              <w:rPr>
                <w:rFonts w:cs="Arial"/>
                <w:color w:val="000000"/>
                <w:sz w:val="16"/>
                <w:szCs w:val="16"/>
                <w:lang w:eastAsia="sl-SI"/>
              </w:rPr>
            </w:pPr>
            <w:r w:rsidRPr="00B627B1">
              <w:rPr>
                <w:rFonts w:cs="Arial"/>
                <w:color w:val="000000"/>
                <w:sz w:val="16"/>
                <w:szCs w:val="16"/>
                <w:lang w:eastAsia="sl-SI"/>
              </w:rPr>
              <w:t>usposabljanje za vodnika reševalnega psa za iskanje v ruševinah (IRO/FCI)</w:t>
            </w:r>
          </w:p>
        </w:tc>
      </w:tr>
      <w:tr w:rsidR="00A13681" w:rsidRPr="00B627B1" w:rsidTr="00A13681">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A13681" w:rsidRPr="00B627B1" w:rsidRDefault="004E2875" w:rsidP="00A13681">
            <w:pPr>
              <w:rPr>
                <w:rFonts w:cs="Arial"/>
                <w:color w:val="000000"/>
                <w:sz w:val="16"/>
                <w:szCs w:val="16"/>
                <w:lang w:eastAsia="sl-SI"/>
              </w:rPr>
            </w:pPr>
            <w:r w:rsidRPr="008136B3">
              <w:rPr>
                <w:rFonts w:cs="Arial"/>
                <w:color w:val="000000"/>
                <w:sz w:val="16"/>
                <w:szCs w:val="16"/>
                <w:lang w:eastAsia="sl-SI"/>
              </w:rPr>
              <w:t>Skupaj</w:t>
            </w:r>
            <w:r>
              <w:rPr>
                <w:rFonts w:cs="Arial"/>
                <w:color w:val="000000"/>
                <w:sz w:val="16"/>
                <w:szCs w:val="16"/>
                <w:lang w:eastAsia="sl-SI"/>
              </w:rPr>
              <w:t xml:space="preserve"> pripadnikov</w:t>
            </w:r>
          </w:p>
        </w:tc>
        <w:tc>
          <w:tcPr>
            <w:tcW w:w="309" w:type="dxa"/>
            <w:tcBorders>
              <w:top w:val="nil"/>
              <w:left w:val="nil"/>
              <w:bottom w:val="single" w:sz="4" w:space="0" w:color="auto"/>
              <w:right w:val="single" w:sz="4" w:space="0" w:color="auto"/>
            </w:tcBorders>
            <w:shd w:val="clear" w:color="auto" w:fill="auto"/>
            <w:noWrap/>
            <w:vAlign w:val="center"/>
            <w:hideMark/>
          </w:tcPr>
          <w:p w:rsidR="00A13681" w:rsidRPr="00B627B1" w:rsidRDefault="00A13681" w:rsidP="00A13681">
            <w:pPr>
              <w:jc w:val="center"/>
              <w:rPr>
                <w:rFonts w:cs="Arial"/>
                <w:color w:val="000000"/>
                <w:sz w:val="16"/>
                <w:szCs w:val="16"/>
                <w:lang w:eastAsia="sl-SI"/>
              </w:rPr>
            </w:pPr>
            <w:r w:rsidRPr="00B627B1">
              <w:rPr>
                <w:rFonts w:cs="Arial"/>
                <w:color w:val="000000"/>
                <w:sz w:val="16"/>
                <w:szCs w:val="16"/>
                <w:lang w:eastAsia="sl-SI"/>
              </w:rPr>
              <w:t>3</w:t>
            </w:r>
          </w:p>
        </w:tc>
        <w:tc>
          <w:tcPr>
            <w:tcW w:w="5528" w:type="dxa"/>
            <w:tcBorders>
              <w:top w:val="nil"/>
              <w:left w:val="nil"/>
              <w:bottom w:val="nil"/>
              <w:right w:val="nil"/>
            </w:tcBorders>
            <w:shd w:val="clear" w:color="auto" w:fill="auto"/>
            <w:noWrap/>
            <w:vAlign w:val="center"/>
            <w:hideMark/>
          </w:tcPr>
          <w:p w:rsidR="00A13681" w:rsidRPr="00B627B1" w:rsidRDefault="00A13681" w:rsidP="00A13681">
            <w:pPr>
              <w:jc w:val="center"/>
              <w:rPr>
                <w:rFonts w:cs="Arial"/>
                <w:color w:val="000000"/>
                <w:sz w:val="16"/>
                <w:szCs w:val="16"/>
                <w:lang w:eastAsia="sl-SI"/>
              </w:rPr>
            </w:pPr>
          </w:p>
        </w:tc>
      </w:tr>
    </w:tbl>
    <w:p w:rsidR="00A13681" w:rsidRDefault="00A13681" w:rsidP="008136B3"/>
    <w:p w:rsidR="0067790D" w:rsidRDefault="0067790D" w:rsidP="008136B3"/>
    <w:p w:rsidR="000A306E" w:rsidRDefault="000A306E" w:rsidP="008136B3"/>
    <w:p w:rsidR="0067790D" w:rsidRDefault="0067790D" w:rsidP="008136B3"/>
    <w:tbl>
      <w:tblPr>
        <w:tblW w:w="9214" w:type="dxa"/>
        <w:tblInd w:w="-5" w:type="dxa"/>
        <w:tblCellMar>
          <w:left w:w="70" w:type="dxa"/>
          <w:right w:w="70" w:type="dxa"/>
        </w:tblCellMar>
        <w:tblLook w:val="04A0" w:firstRow="1" w:lastRow="0" w:firstColumn="1" w:lastColumn="0" w:noHBand="0" w:noVBand="1"/>
      </w:tblPr>
      <w:tblGrid>
        <w:gridCol w:w="3402"/>
        <w:gridCol w:w="959"/>
        <w:gridCol w:w="5503"/>
      </w:tblGrid>
      <w:tr w:rsidR="00C137B8" w:rsidRPr="00C137B8" w:rsidTr="00C137B8">
        <w:trPr>
          <w:trHeight w:val="255"/>
        </w:trPr>
        <w:tc>
          <w:tcPr>
            <w:tcW w:w="921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37B8" w:rsidRPr="00C137B8" w:rsidRDefault="00C137B8" w:rsidP="00C137B8">
            <w:pPr>
              <w:jc w:val="center"/>
              <w:rPr>
                <w:rFonts w:cs="Arial"/>
                <w:b/>
                <w:bCs/>
                <w:color w:val="000000"/>
                <w:sz w:val="16"/>
                <w:szCs w:val="16"/>
                <w:lang w:eastAsia="sl-SI"/>
              </w:rPr>
            </w:pPr>
            <w:r w:rsidRPr="00C137B8">
              <w:rPr>
                <w:rFonts w:cs="Arial"/>
                <w:b/>
                <w:bCs/>
                <w:color w:val="000000"/>
                <w:sz w:val="16"/>
                <w:szCs w:val="16"/>
                <w:lang w:eastAsia="sl-SI"/>
              </w:rPr>
              <w:t xml:space="preserve">Vod za iskanje </w:t>
            </w:r>
            <w:r w:rsidR="002830C0">
              <w:rPr>
                <w:rFonts w:cs="Arial"/>
                <w:b/>
                <w:bCs/>
                <w:color w:val="000000"/>
                <w:sz w:val="16"/>
                <w:szCs w:val="16"/>
                <w:lang w:eastAsia="sl-SI"/>
              </w:rPr>
              <w:t xml:space="preserve">zasutih </w:t>
            </w:r>
            <w:r w:rsidRPr="00C137B8">
              <w:rPr>
                <w:rFonts w:cs="Arial"/>
                <w:b/>
                <w:bCs/>
                <w:color w:val="000000"/>
                <w:sz w:val="16"/>
                <w:szCs w:val="16"/>
                <w:lang w:eastAsia="sl-SI"/>
              </w:rPr>
              <w:t>v ruševinah</w:t>
            </w:r>
          </w:p>
        </w:tc>
      </w:tr>
      <w:tr w:rsidR="00C137B8" w:rsidRPr="00C137B8" w:rsidTr="00C137B8">
        <w:trPr>
          <w:trHeight w:val="255"/>
        </w:trPr>
        <w:tc>
          <w:tcPr>
            <w:tcW w:w="921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37B8" w:rsidRPr="00C137B8" w:rsidRDefault="00C137B8" w:rsidP="00C137B8">
            <w:pPr>
              <w:jc w:val="center"/>
              <w:rPr>
                <w:rFonts w:cs="Arial"/>
                <w:b/>
                <w:bCs/>
                <w:color w:val="000000"/>
                <w:sz w:val="16"/>
                <w:szCs w:val="16"/>
                <w:lang w:eastAsia="sl-SI"/>
              </w:rPr>
            </w:pPr>
            <w:r w:rsidRPr="00C137B8">
              <w:rPr>
                <w:rFonts w:cs="Arial"/>
                <w:b/>
                <w:bCs/>
                <w:color w:val="000000"/>
                <w:sz w:val="16"/>
                <w:szCs w:val="16"/>
                <w:lang w:eastAsia="sl-SI"/>
              </w:rPr>
              <w:t>Vodstvo voda</w:t>
            </w:r>
          </w:p>
        </w:tc>
      </w:tr>
      <w:tr w:rsidR="00C137B8" w:rsidRPr="00C137B8" w:rsidTr="00C137B8">
        <w:trPr>
          <w:trHeight w:val="255"/>
        </w:trPr>
        <w:tc>
          <w:tcPr>
            <w:tcW w:w="3402" w:type="dxa"/>
            <w:tcBorders>
              <w:top w:val="nil"/>
              <w:left w:val="single" w:sz="4" w:space="0" w:color="auto"/>
              <w:bottom w:val="single" w:sz="4" w:space="0" w:color="auto"/>
              <w:right w:val="single" w:sz="4" w:space="0" w:color="auto"/>
            </w:tcBorders>
            <w:shd w:val="clear" w:color="000000" w:fill="F2F2F2"/>
            <w:noWrap/>
            <w:vAlign w:val="center"/>
            <w:hideMark/>
          </w:tcPr>
          <w:p w:rsidR="00C137B8" w:rsidRPr="00C137B8" w:rsidRDefault="00C137B8" w:rsidP="00C137B8">
            <w:pPr>
              <w:jc w:val="center"/>
              <w:rPr>
                <w:rFonts w:cs="Arial"/>
                <w:color w:val="000000"/>
                <w:sz w:val="16"/>
                <w:szCs w:val="16"/>
                <w:lang w:eastAsia="sl-SI"/>
              </w:rPr>
            </w:pPr>
            <w:r w:rsidRPr="00C137B8">
              <w:rPr>
                <w:rFonts w:cs="Arial"/>
                <w:color w:val="000000"/>
                <w:sz w:val="16"/>
                <w:szCs w:val="16"/>
                <w:lang w:eastAsia="sl-SI"/>
              </w:rPr>
              <w:t>dolžnost</w:t>
            </w:r>
          </w:p>
        </w:tc>
        <w:tc>
          <w:tcPr>
            <w:tcW w:w="309" w:type="dxa"/>
            <w:tcBorders>
              <w:top w:val="nil"/>
              <w:left w:val="nil"/>
              <w:bottom w:val="single" w:sz="4" w:space="0" w:color="auto"/>
              <w:right w:val="single" w:sz="4" w:space="0" w:color="auto"/>
            </w:tcBorders>
            <w:shd w:val="clear" w:color="000000" w:fill="F2F2F2"/>
            <w:noWrap/>
            <w:vAlign w:val="center"/>
            <w:hideMark/>
          </w:tcPr>
          <w:p w:rsidR="00CC1BA1" w:rsidRDefault="00CC1BA1" w:rsidP="00CC1BA1">
            <w:pPr>
              <w:jc w:val="center"/>
              <w:rPr>
                <w:rFonts w:cs="Arial"/>
                <w:color w:val="000000"/>
                <w:sz w:val="16"/>
                <w:szCs w:val="16"/>
              </w:rPr>
            </w:pPr>
            <w:r w:rsidRPr="00983728">
              <w:rPr>
                <w:rFonts w:cs="Arial"/>
                <w:color w:val="000000"/>
                <w:sz w:val="16"/>
                <w:szCs w:val="16"/>
              </w:rPr>
              <w:t>št.</w:t>
            </w:r>
          </w:p>
          <w:p w:rsidR="00C137B8" w:rsidRPr="00C137B8" w:rsidRDefault="00CC1BA1" w:rsidP="00CC1BA1">
            <w:pPr>
              <w:jc w:val="center"/>
              <w:rPr>
                <w:rFonts w:cs="Arial"/>
                <w:color w:val="000000"/>
                <w:sz w:val="16"/>
                <w:szCs w:val="16"/>
                <w:lang w:eastAsia="sl-SI"/>
              </w:rPr>
            </w:pPr>
            <w:r>
              <w:rPr>
                <w:rFonts w:cs="Arial"/>
                <w:color w:val="000000"/>
                <w:sz w:val="16"/>
                <w:szCs w:val="16"/>
              </w:rPr>
              <w:t>pripadnikov</w:t>
            </w:r>
          </w:p>
        </w:tc>
        <w:tc>
          <w:tcPr>
            <w:tcW w:w="5503" w:type="dxa"/>
            <w:tcBorders>
              <w:top w:val="nil"/>
              <w:left w:val="nil"/>
              <w:bottom w:val="single" w:sz="4" w:space="0" w:color="auto"/>
              <w:right w:val="single" w:sz="4" w:space="0" w:color="auto"/>
            </w:tcBorders>
            <w:shd w:val="clear" w:color="000000" w:fill="F2F2F2"/>
            <w:noWrap/>
            <w:vAlign w:val="center"/>
            <w:hideMark/>
          </w:tcPr>
          <w:p w:rsidR="00C137B8" w:rsidRPr="00C137B8" w:rsidRDefault="00C137B8" w:rsidP="00C137B8">
            <w:pPr>
              <w:jc w:val="center"/>
              <w:rPr>
                <w:rFonts w:cs="Arial"/>
                <w:color w:val="000000"/>
                <w:sz w:val="16"/>
                <w:szCs w:val="16"/>
                <w:lang w:eastAsia="sl-SI"/>
              </w:rPr>
            </w:pPr>
            <w:r w:rsidRPr="00C137B8">
              <w:rPr>
                <w:rFonts w:cs="Arial"/>
                <w:color w:val="000000"/>
                <w:sz w:val="16"/>
                <w:szCs w:val="16"/>
                <w:lang w:eastAsia="sl-SI"/>
              </w:rPr>
              <w:t>posebna znanja</w:t>
            </w:r>
          </w:p>
        </w:tc>
      </w:tr>
      <w:tr w:rsidR="00C137B8" w:rsidRPr="00C137B8" w:rsidTr="00C137B8">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C137B8" w:rsidRPr="00C137B8" w:rsidRDefault="00C137B8" w:rsidP="00C137B8">
            <w:pPr>
              <w:rPr>
                <w:rFonts w:cs="Arial"/>
                <w:color w:val="000000"/>
                <w:sz w:val="16"/>
                <w:szCs w:val="16"/>
                <w:lang w:eastAsia="sl-SI"/>
              </w:rPr>
            </w:pPr>
            <w:r w:rsidRPr="00C137B8">
              <w:rPr>
                <w:rFonts w:cs="Arial"/>
                <w:color w:val="000000"/>
                <w:sz w:val="16"/>
                <w:szCs w:val="16"/>
                <w:lang w:eastAsia="sl-SI"/>
              </w:rPr>
              <w:t>Poveljnik voda</w:t>
            </w:r>
          </w:p>
        </w:tc>
        <w:tc>
          <w:tcPr>
            <w:tcW w:w="309" w:type="dxa"/>
            <w:tcBorders>
              <w:top w:val="nil"/>
              <w:left w:val="nil"/>
              <w:bottom w:val="single" w:sz="4" w:space="0" w:color="auto"/>
              <w:right w:val="single" w:sz="4" w:space="0" w:color="auto"/>
            </w:tcBorders>
            <w:shd w:val="clear" w:color="auto" w:fill="auto"/>
            <w:noWrap/>
            <w:vAlign w:val="center"/>
            <w:hideMark/>
          </w:tcPr>
          <w:p w:rsidR="00C137B8" w:rsidRPr="00C137B8" w:rsidRDefault="00C137B8" w:rsidP="00C137B8">
            <w:pPr>
              <w:jc w:val="center"/>
              <w:rPr>
                <w:rFonts w:cs="Arial"/>
                <w:color w:val="000000"/>
                <w:sz w:val="16"/>
                <w:szCs w:val="16"/>
                <w:lang w:eastAsia="sl-SI"/>
              </w:rPr>
            </w:pPr>
            <w:r w:rsidRPr="00C137B8">
              <w:rPr>
                <w:rFonts w:cs="Arial"/>
                <w:color w:val="000000"/>
                <w:sz w:val="16"/>
                <w:szCs w:val="16"/>
                <w:lang w:eastAsia="sl-SI"/>
              </w:rPr>
              <w:t>1</w:t>
            </w:r>
          </w:p>
        </w:tc>
        <w:tc>
          <w:tcPr>
            <w:tcW w:w="5503" w:type="dxa"/>
            <w:tcBorders>
              <w:top w:val="nil"/>
              <w:left w:val="nil"/>
              <w:bottom w:val="single" w:sz="4" w:space="0" w:color="auto"/>
              <w:right w:val="single" w:sz="4" w:space="0" w:color="auto"/>
            </w:tcBorders>
            <w:shd w:val="clear" w:color="auto" w:fill="auto"/>
            <w:noWrap/>
            <w:vAlign w:val="center"/>
            <w:hideMark/>
          </w:tcPr>
          <w:p w:rsidR="00C137B8" w:rsidRPr="00C137B8" w:rsidRDefault="00C137B8" w:rsidP="00C137B8">
            <w:pPr>
              <w:rPr>
                <w:rFonts w:cs="Arial"/>
                <w:color w:val="000000"/>
                <w:sz w:val="16"/>
                <w:szCs w:val="16"/>
                <w:lang w:eastAsia="sl-SI"/>
              </w:rPr>
            </w:pPr>
            <w:r w:rsidRPr="00C137B8">
              <w:rPr>
                <w:rFonts w:cs="Arial"/>
                <w:color w:val="000000"/>
                <w:sz w:val="16"/>
                <w:szCs w:val="16"/>
                <w:lang w:eastAsia="sl-SI"/>
              </w:rPr>
              <w:t>usposabljanje za geofonista/vodnika reševalnega psa za iskanje v ruševinah</w:t>
            </w:r>
          </w:p>
        </w:tc>
      </w:tr>
      <w:tr w:rsidR="00C137B8" w:rsidRPr="00C137B8" w:rsidTr="00C137B8">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C137B8" w:rsidRPr="00C137B8" w:rsidRDefault="00C137B8" w:rsidP="00C137B8">
            <w:pPr>
              <w:rPr>
                <w:rFonts w:cs="Arial"/>
                <w:color w:val="000000"/>
                <w:sz w:val="16"/>
                <w:szCs w:val="16"/>
                <w:lang w:eastAsia="sl-SI"/>
              </w:rPr>
            </w:pPr>
            <w:r w:rsidRPr="00C137B8">
              <w:rPr>
                <w:rFonts w:cs="Arial"/>
                <w:color w:val="000000"/>
                <w:sz w:val="16"/>
                <w:szCs w:val="16"/>
                <w:lang w:eastAsia="sl-SI"/>
              </w:rPr>
              <w:t>Namestnik poveljnika voda</w:t>
            </w:r>
          </w:p>
        </w:tc>
        <w:tc>
          <w:tcPr>
            <w:tcW w:w="309" w:type="dxa"/>
            <w:tcBorders>
              <w:top w:val="nil"/>
              <w:left w:val="nil"/>
              <w:bottom w:val="single" w:sz="4" w:space="0" w:color="auto"/>
              <w:right w:val="single" w:sz="4" w:space="0" w:color="auto"/>
            </w:tcBorders>
            <w:shd w:val="clear" w:color="auto" w:fill="auto"/>
            <w:noWrap/>
            <w:vAlign w:val="center"/>
            <w:hideMark/>
          </w:tcPr>
          <w:p w:rsidR="00C137B8" w:rsidRPr="00C137B8" w:rsidRDefault="00C137B8" w:rsidP="00C137B8">
            <w:pPr>
              <w:jc w:val="center"/>
              <w:rPr>
                <w:rFonts w:cs="Arial"/>
                <w:color w:val="000000"/>
                <w:sz w:val="16"/>
                <w:szCs w:val="16"/>
                <w:lang w:eastAsia="sl-SI"/>
              </w:rPr>
            </w:pPr>
            <w:r w:rsidRPr="00C137B8">
              <w:rPr>
                <w:rFonts w:cs="Arial"/>
                <w:color w:val="000000"/>
                <w:sz w:val="16"/>
                <w:szCs w:val="16"/>
                <w:lang w:eastAsia="sl-SI"/>
              </w:rPr>
              <w:t>1</w:t>
            </w:r>
          </w:p>
        </w:tc>
        <w:tc>
          <w:tcPr>
            <w:tcW w:w="5503" w:type="dxa"/>
            <w:tcBorders>
              <w:top w:val="nil"/>
              <w:left w:val="nil"/>
              <w:bottom w:val="single" w:sz="4" w:space="0" w:color="auto"/>
              <w:right w:val="single" w:sz="4" w:space="0" w:color="auto"/>
            </w:tcBorders>
            <w:shd w:val="clear" w:color="auto" w:fill="auto"/>
            <w:noWrap/>
            <w:vAlign w:val="center"/>
            <w:hideMark/>
          </w:tcPr>
          <w:p w:rsidR="00C137B8" w:rsidRPr="00C137B8" w:rsidRDefault="00C137B8" w:rsidP="00C137B8">
            <w:pPr>
              <w:rPr>
                <w:rFonts w:cs="Arial"/>
                <w:color w:val="000000"/>
                <w:sz w:val="16"/>
                <w:szCs w:val="16"/>
                <w:lang w:eastAsia="sl-SI"/>
              </w:rPr>
            </w:pPr>
            <w:r w:rsidRPr="00C137B8">
              <w:rPr>
                <w:rFonts w:cs="Arial"/>
                <w:color w:val="000000"/>
                <w:sz w:val="16"/>
                <w:szCs w:val="16"/>
                <w:lang w:eastAsia="sl-SI"/>
              </w:rPr>
              <w:t>usposabljanje za geofonista/vodnika reševalnega psa za iskanje v ruševinah</w:t>
            </w:r>
          </w:p>
        </w:tc>
      </w:tr>
    </w:tbl>
    <w:p w:rsidR="00A13681" w:rsidRDefault="00A13681" w:rsidP="008136B3"/>
    <w:tbl>
      <w:tblPr>
        <w:tblW w:w="9214" w:type="dxa"/>
        <w:tblInd w:w="-5" w:type="dxa"/>
        <w:tblCellMar>
          <w:left w:w="70" w:type="dxa"/>
          <w:right w:w="70" w:type="dxa"/>
        </w:tblCellMar>
        <w:tblLook w:val="04A0" w:firstRow="1" w:lastRow="0" w:firstColumn="1" w:lastColumn="0" w:noHBand="0" w:noVBand="1"/>
      </w:tblPr>
      <w:tblGrid>
        <w:gridCol w:w="3402"/>
        <w:gridCol w:w="959"/>
        <w:gridCol w:w="5503"/>
      </w:tblGrid>
      <w:tr w:rsidR="00C137B8" w:rsidRPr="006107F8" w:rsidTr="00C137B8">
        <w:trPr>
          <w:trHeight w:val="255"/>
        </w:trPr>
        <w:tc>
          <w:tcPr>
            <w:tcW w:w="921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37B8" w:rsidRPr="006107F8" w:rsidRDefault="00C137B8" w:rsidP="00C137B8">
            <w:pPr>
              <w:jc w:val="center"/>
              <w:rPr>
                <w:rFonts w:cs="Arial"/>
                <w:b/>
                <w:bCs/>
                <w:color w:val="000000"/>
                <w:sz w:val="16"/>
                <w:szCs w:val="16"/>
                <w:lang w:eastAsia="sl-SI"/>
              </w:rPr>
            </w:pPr>
            <w:r w:rsidRPr="006107F8">
              <w:rPr>
                <w:rFonts w:cs="Arial"/>
                <w:b/>
                <w:bCs/>
                <w:color w:val="000000"/>
                <w:sz w:val="16"/>
                <w:szCs w:val="16"/>
                <w:lang w:eastAsia="sl-SI"/>
              </w:rPr>
              <w:t>Oddelek za iskanje ljudi v ruševinah s tehničnimi sredstvi</w:t>
            </w:r>
          </w:p>
        </w:tc>
      </w:tr>
      <w:tr w:rsidR="00C137B8" w:rsidRPr="006107F8" w:rsidTr="00C137B8">
        <w:trPr>
          <w:trHeight w:val="255"/>
        </w:trPr>
        <w:tc>
          <w:tcPr>
            <w:tcW w:w="3402" w:type="dxa"/>
            <w:tcBorders>
              <w:top w:val="nil"/>
              <w:left w:val="single" w:sz="4" w:space="0" w:color="auto"/>
              <w:bottom w:val="single" w:sz="4" w:space="0" w:color="auto"/>
              <w:right w:val="single" w:sz="4" w:space="0" w:color="auto"/>
            </w:tcBorders>
            <w:shd w:val="clear" w:color="000000" w:fill="F2F2F2"/>
            <w:noWrap/>
            <w:vAlign w:val="center"/>
            <w:hideMark/>
          </w:tcPr>
          <w:p w:rsidR="00C137B8" w:rsidRPr="006107F8" w:rsidRDefault="00C137B8" w:rsidP="00C137B8">
            <w:pPr>
              <w:jc w:val="center"/>
              <w:rPr>
                <w:rFonts w:cs="Arial"/>
                <w:color w:val="000000"/>
                <w:sz w:val="16"/>
                <w:szCs w:val="16"/>
                <w:lang w:eastAsia="sl-SI"/>
              </w:rPr>
            </w:pPr>
            <w:r w:rsidRPr="006107F8">
              <w:rPr>
                <w:rFonts w:cs="Arial"/>
                <w:color w:val="000000"/>
                <w:sz w:val="16"/>
                <w:szCs w:val="16"/>
                <w:lang w:eastAsia="sl-SI"/>
              </w:rPr>
              <w:t>dolžnost</w:t>
            </w:r>
          </w:p>
        </w:tc>
        <w:tc>
          <w:tcPr>
            <w:tcW w:w="309" w:type="dxa"/>
            <w:tcBorders>
              <w:top w:val="nil"/>
              <w:left w:val="nil"/>
              <w:bottom w:val="single" w:sz="4" w:space="0" w:color="auto"/>
              <w:right w:val="single" w:sz="4" w:space="0" w:color="auto"/>
            </w:tcBorders>
            <w:shd w:val="clear" w:color="000000" w:fill="F2F2F2"/>
            <w:noWrap/>
            <w:vAlign w:val="center"/>
            <w:hideMark/>
          </w:tcPr>
          <w:p w:rsidR="00CC1BA1" w:rsidRDefault="00CC1BA1" w:rsidP="00CC1BA1">
            <w:pPr>
              <w:jc w:val="center"/>
              <w:rPr>
                <w:rFonts w:cs="Arial"/>
                <w:color w:val="000000"/>
                <w:sz w:val="16"/>
                <w:szCs w:val="16"/>
              </w:rPr>
            </w:pPr>
            <w:r w:rsidRPr="00983728">
              <w:rPr>
                <w:rFonts w:cs="Arial"/>
                <w:color w:val="000000"/>
                <w:sz w:val="16"/>
                <w:szCs w:val="16"/>
              </w:rPr>
              <w:t>št</w:t>
            </w:r>
            <w:r>
              <w:rPr>
                <w:rFonts w:cs="Arial"/>
                <w:color w:val="000000"/>
                <w:sz w:val="16"/>
                <w:szCs w:val="16"/>
              </w:rPr>
              <w:t>.</w:t>
            </w:r>
          </w:p>
          <w:p w:rsidR="00C137B8" w:rsidRPr="006107F8" w:rsidRDefault="00CC1BA1" w:rsidP="00CC1BA1">
            <w:pPr>
              <w:jc w:val="center"/>
              <w:rPr>
                <w:rFonts w:cs="Arial"/>
                <w:color w:val="000000"/>
                <w:sz w:val="16"/>
                <w:szCs w:val="16"/>
                <w:lang w:eastAsia="sl-SI"/>
              </w:rPr>
            </w:pPr>
            <w:r>
              <w:rPr>
                <w:rFonts w:cs="Arial"/>
                <w:color w:val="000000"/>
                <w:sz w:val="16"/>
                <w:szCs w:val="16"/>
              </w:rPr>
              <w:t>pripadnikov</w:t>
            </w:r>
          </w:p>
        </w:tc>
        <w:tc>
          <w:tcPr>
            <w:tcW w:w="5503" w:type="dxa"/>
            <w:tcBorders>
              <w:top w:val="nil"/>
              <w:left w:val="nil"/>
              <w:bottom w:val="single" w:sz="4" w:space="0" w:color="auto"/>
              <w:right w:val="single" w:sz="4" w:space="0" w:color="auto"/>
            </w:tcBorders>
            <w:shd w:val="clear" w:color="000000" w:fill="F2F2F2"/>
            <w:noWrap/>
            <w:vAlign w:val="center"/>
            <w:hideMark/>
          </w:tcPr>
          <w:p w:rsidR="00C137B8" w:rsidRPr="006107F8" w:rsidRDefault="00C137B8" w:rsidP="00C137B8">
            <w:pPr>
              <w:jc w:val="center"/>
              <w:rPr>
                <w:rFonts w:cs="Arial"/>
                <w:color w:val="000000"/>
                <w:sz w:val="16"/>
                <w:szCs w:val="16"/>
                <w:lang w:eastAsia="sl-SI"/>
              </w:rPr>
            </w:pPr>
            <w:r w:rsidRPr="006107F8">
              <w:rPr>
                <w:rFonts w:cs="Arial"/>
                <w:color w:val="000000"/>
                <w:sz w:val="16"/>
                <w:szCs w:val="16"/>
                <w:lang w:eastAsia="sl-SI"/>
              </w:rPr>
              <w:t>posebna znanja</w:t>
            </w:r>
          </w:p>
        </w:tc>
      </w:tr>
      <w:tr w:rsidR="00C137B8" w:rsidRPr="006107F8" w:rsidTr="00C137B8">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C137B8" w:rsidRPr="006107F8" w:rsidRDefault="00C137B8" w:rsidP="00C137B8">
            <w:pPr>
              <w:rPr>
                <w:rFonts w:cs="Arial"/>
                <w:color w:val="000000"/>
                <w:sz w:val="16"/>
                <w:szCs w:val="16"/>
                <w:lang w:eastAsia="sl-SI"/>
              </w:rPr>
            </w:pPr>
            <w:r w:rsidRPr="006107F8">
              <w:rPr>
                <w:rFonts w:cs="Arial"/>
                <w:color w:val="000000"/>
                <w:sz w:val="16"/>
                <w:szCs w:val="16"/>
                <w:lang w:eastAsia="sl-SI"/>
              </w:rPr>
              <w:t>Poveljnik oddelka</w:t>
            </w:r>
          </w:p>
        </w:tc>
        <w:tc>
          <w:tcPr>
            <w:tcW w:w="309" w:type="dxa"/>
            <w:tcBorders>
              <w:top w:val="nil"/>
              <w:left w:val="nil"/>
              <w:bottom w:val="single" w:sz="4" w:space="0" w:color="auto"/>
              <w:right w:val="single" w:sz="4" w:space="0" w:color="auto"/>
            </w:tcBorders>
            <w:shd w:val="clear" w:color="auto" w:fill="auto"/>
            <w:noWrap/>
            <w:vAlign w:val="center"/>
            <w:hideMark/>
          </w:tcPr>
          <w:p w:rsidR="00C137B8" w:rsidRPr="006107F8" w:rsidRDefault="00C137B8" w:rsidP="00C137B8">
            <w:pPr>
              <w:jc w:val="center"/>
              <w:rPr>
                <w:rFonts w:cs="Arial"/>
                <w:color w:val="000000"/>
                <w:sz w:val="16"/>
                <w:szCs w:val="16"/>
                <w:lang w:eastAsia="sl-SI"/>
              </w:rPr>
            </w:pPr>
            <w:r w:rsidRPr="006107F8">
              <w:rPr>
                <w:rFonts w:cs="Arial"/>
                <w:color w:val="000000"/>
                <w:sz w:val="16"/>
                <w:szCs w:val="16"/>
                <w:lang w:eastAsia="sl-SI"/>
              </w:rPr>
              <w:t>1</w:t>
            </w:r>
          </w:p>
        </w:tc>
        <w:tc>
          <w:tcPr>
            <w:tcW w:w="5503" w:type="dxa"/>
            <w:tcBorders>
              <w:top w:val="nil"/>
              <w:left w:val="nil"/>
              <w:bottom w:val="single" w:sz="4" w:space="0" w:color="auto"/>
              <w:right w:val="single" w:sz="4" w:space="0" w:color="auto"/>
            </w:tcBorders>
            <w:shd w:val="clear" w:color="auto" w:fill="auto"/>
            <w:noWrap/>
            <w:vAlign w:val="center"/>
            <w:hideMark/>
          </w:tcPr>
          <w:p w:rsidR="00C137B8" w:rsidRPr="006107F8" w:rsidRDefault="00C137B8" w:rsidP="00C137B8">
            <w:pPr>
              <w:rPr>
                <w:rFonts w:cs="Arial"/>
                <w:color w:val="000000"/>
                <w:sz w:val="16"/>
                <w:szCs w:val="16"/>
                <w:lang w:eastAsia="sl-SI"/>
              </w:rPr>
            </w:pPr>
            <w:r w:rsidRPr="006107F8">
              <w:rPr>
                <w:rFonts w:cs="Arial"/>
                <w:color w:val="000000"/>
                <w:sz w:val="16"/>
                <w:szCs w:val="16"/>
                <w:lang w:eastAsia="sl-SI"/>
              </w:rPr>
              <w:t>usposabljanje za geofonista</w:t>
            </w:r>
          </w:p>
        </w:tc>
      </w:tr>
      <w:tr w:rsidR="00C137B8" w:rsidRPr="006107F8" w:rsidTr="00C137B8">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C137B8" w:rsidRPr="006107F8" w:rsidRDefault="00C137B8" w:rsidP="00C137B8">
            <w:pPr>
              <w:rPr>
                <w:rFonts w:cs="Arial"/>
                <w:color w:val="000000"/>
                <w:sz w:val="16"/>
                <w:szCs w:val="16"/>
                <w:lang w:eastAsia="sl-SI"/>
              </w:rPr>
            </w:pPr>
            <w:r w:rsidRPr="006107F8">
              <w:rPr>
                <w:rFonts w:cs="Arial"/>
                <w:color w:val="000000"/>
                <w:sz w:val="16"/>
                <w:szCs w:val="16"/>
                <w:lang w:eastAsia="sl-SI"/>
              </w:rPr>
              <w:t>Namestnik poveljnika oddelka</w:t>
            </w:r>
          </w:p>
        </w:tc>
        <w:tc>
          <w:tcPr>
            <w:tcW w:w="309" w:type="dxa"/>
            <w:tcBorders>
              <w:top w:val="nil"/>
              <w:left w:val="nil"/>
              <w:bottom w:val="single" w:sz="4" w:space="0" w:color="auto"/>
              <w:right w:val="single" w:sz="4" w:space="0" w:color="auto"/>
            </w:tcBorders>
            <w:shd w:val="clear" w:color="auto" w:fill="auto"/>
            <w:noWrap/>
            <w:vAlign w:val="center"/>
            <w:hideMark/>
          </w:tcPr>
          <w:p w:rsidR="00C137B8" w:rsidRPr="006107F8" w:rsidRDefault="00C137B8" w:rsidP="00C137B8">
            <w:pPr>
              <w:jc w:val="center"/>
              <w:rPr>
                <w:rFonts w:cs="Arial"/>
                <w:color w:val="000000"/>
                <w:sz w:val="16"/>
                <w:szCs w:val="16"/>
                <w:lang w:eastAsia="sl-SI"/>
              </w:rPr>
            </w:pPr>
            <w:r w:rsidRPr="006107F8">
              <w:rPr>
                <w:rFonts w:cs="Arial"/>
                <w:color w:val="000000"/>
                <w:sz w:val="16"/>
                <w:szCs w:val="16"/>
                <w:lang w:eastAsia="sl-SI"/>
              </w:rPr>
              <w:t>1</w:t>
            </w:r>
          </w:p>
        </w:tc>
        <w:tc>
          <w:tcPr>
            <w:tcW w:w="5503" w:type="dxa"/>
            <w:tcBorders>
              <w:top w:val="nil"/>
              <w:left w:val="nil"/>
              <w:bottom w:val="single" w:sz="4" w:space="0" w:color="auto"/>
              <w:right w:val="single" w:sz="4" w:space="0" w:color="auto"/>
            </w:tcBorders>
            <w:shd w:val="clear" w:color="auto" w:fill="auto"/>
            <w:noWrap/>
            <w:vAlign w:val="center"/>
            <w:hideMark/>
          </w:tcPr>
          <w:p w:rsidR="00C137B8" w:rsidRPr="006107F8" w:rsidRDefault="00C137B8" w:rsidP="00C137B8">
            <w:pPr>
              <w:rPr>
                <w:rFonts w:cs="Arial"/>
                <w:color w:val="000000"/>
                <w:sz w:val="16"/>
                <w:szCs w:val="16"/>
                <w:lang w:eastAsia="sl-SI"/>
              </w:rPr>
            </w:pPr>
            <w:r w:rsidRPr="006107F8">
              <w:rPr>
                <w:rFonts w:cs="Arial"/>
                <w:color w:val="000000"/>
                <w:sz w:val="16"/>
                <w:szCs w:val="16"/>
                <w:lang w:eastAsia="sl-SI"/>
              </w:rPr>
              <w:t>usposabljanje za geofonista</w:t>
            </w:r>
          </w:p>
        </w:tc>
      </w:tr>
      <w:tr w:rsidR="00C137B8" w:rsidRPr="006107F8" w:rsidTr="00C137B8">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C137B8" w:rsidRPr="006107F8" w:rsidRDefault="00C137B8" w:rsidP="00C137B8">
            <w:pPr>
              <w:rPr>
                <w:rFonts w:cs="Arial"/>
                <w:color w:val="000000"/>
                <w:sz w:val="16"/>
                <w:szCs w:val="16"/>
                <w:lang w:eastAsia="sl-SI"/>
              </w:rPr>
            </w:pPr>
            <w:r w:rsidRPr="006107F8">
              <w:rPr>
                <w:rFonts w:cs="Arial"/>
                <w:color w:val="000000"/>
                <w:sz w:val="16"/>
                <w:szCs w:val="16"/>
                <w:lang w:eastAsia="sl-SI"/>
              </w:rPr>
              <w:t>Pripadnik za iskanje s tehničnimi sredstvi</w:t>
            </w:r>
          </w:p>
        </w:tc>
        <w:tc>
          <w:tcPr>
            <w:tcW w:w="309" w:type="dxa"/>
            <w:tcBorders>
              <w:top w:val="nil"/>
              <w:left w:val="nil"/>
              <w:bottom w:val="single" w:sz="4" w:space="0" w:color="auto"/>
              <w:right w:val="single" w:sz="4" w:space="0" w:color="auto"/>
            </w:tcBorders>
            <w:shd w:val="clear" w:color="auto" w:fill="auto"/>
            <w:noWrap/>
            <w:vAlign w:val="center"/>
            <w:hideMark/>
          </w:tcPr>
          <w:p w:rsidR="00C137B8" w:rsidRPr="006107F8" w:rsidRDefault="00C137B8" w:rsidP="00C137B8">
            <w:pPr>
              <w:jc w:val="center"/>
              <w:rPr>
                <w:rFonts w:cs="Arial"/>
                <w:color w:val="000000"/>
                <w:sz w:val="16"/>
                <w:szCs w:val="16"/>
                <w:lang w:eastAsia="sl-SI"/>
              </w:rPr>
            </w:pPr>
            <w:r w:rsidRPr="006107F8">
              <w:rPr>
                <w:rFonts w:cs="Arial"/>
                <w:color w:val="000000"/>
                <w:sz w:val="16"/>
                <w:szCs w:val="16"/>
                <w:lang w:eastAsia="sl-SI"/>
              </w:rPr>
              <w:t>7</w:t>
            </w:r>
          </w:p>
        </w:tc>
        <w:tc>
          <w:tcPr>
            <w:tcW w:w="5503" w:type="dxa"/>
            <w:tcBorders>
              <w:top w:val="nil"/>
              <w:left w:val="nil"/>
              <w:bottom w:val="single" w:sz="4" w:space="0" w:color="auto"/>
              <w:right w:val="single" w:sz="4" w:space="0" w:color="auto"/>
            </w:tcBorders>
            <w:shd w:val="clear" w:color="auto" w:fill="auto"/>
            <w:noWrap/>
            <w:vAlign w:val="center"/>
            <w:hideMark/>
          </w:tcPr>
          <w:p w:rsidR="00C137B8" w:rsidRPr="006107F8" w:rsidRDefault="00C137B8" w:rsidP="00C137B8">
            <w:pPr>
              <w:rPr>
                <w:rFonts w:cs="Arial"/>
                <w:color w:val="000000"/>
                <w:sz w:val="16"/>
                <w:szCs w:val="16"/>
                <w:lang w:eastAsia="sl-SI"/>
              </w:rPr>
            </w:pPr>
            <w:r w:rsidRPr="006107F8">
              <w:rPr>
                <w:rFonts w:cs="Arial"/>
                <w:color w:val="000000"/>
                <w:sz w:val="16"/>
                <w:szCs w:val="16"/>
                <w:lang w:eastAsia="sl-SI"/>
              </w:rPr>
              <w:t>usposabljanje za geofonista</w:t>
            </w:r>
          </w:p>
        </w:tc>
      </w:tr>
      <w:tr w:rsidR="00C137B8" w:rsidRPr="006107F8" w:rsidTr="00C137B8">
        <w:trPr>
          <w:trHeight w:val="3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C137B8" w:rsidRPr="006107F8" w:rsidRDefault="00C137B8" w:rsidP="00C137B8">
            <w:pPr>
              <w:rPr>
                <w:rFonts w:cs="Arial"/>
                <w:color w:val="000000"/>
                <w:sz w:val="16"/>
                <w:szCs w:val="16"/>
                <w:lang w:eastAsia="sl-SI"/>
              </w:rPr>
            </w:pPr>
            <w:r w:rsidRPr="006107F8">
              <w:rPr>
                <w:rFonts w:cs="Arial"/>
                <w:color w:val="000000"/>
                <w:sz w:val="16"/>
                <w:szCs w:val="16"/>
                <w:lang w:eastAsia="sl-SI"/>
              </w:rPr>
              <w:t>Skupaj</w:t>
            </w:r>
            <w:r w:rsidR="004E2875">
              <w:rPr>
                <w:rFonts w:cs="Arial"/>
                <w:color w:val="000000"/>
                <w:sz w:val="16"/>
                <w:szCs w:val="16"/>
                <w:lang w:eastAsia="sl-SI"/>
              </w:rPr>
              <w:t xml:space="preserve"> pripadnikov </w:t>
            </w:r>
            <w:r w:rsidRPr="006107F8">
              <w:rPr>
                <w:rFonts w:cs="Arial"/>
                <w:color w:val="000000"/>
                <w:sz w:val="16"/>
                <w:szCs w:val="16"/>
                <w:lang w:eastAsia="sl-SI"/>
              </w:rPr>
              <w:t>v oddelku</w:t>
            </w:r>
          </w:p>
        </w:tc>
        <w:tc>
          <w:tcPr>
            <w:tcW w:w="309" w:type="dxa"/>
            <w:tcBorders>
              <w:top w:val="nil"/>
              <w:left w:val="nil"/>
              <w:bottom w:val="single" w:sz="4" w:space="0" w:color="auto"/>
              <w:right w:val="single" w:sz="4" w:space="0" w:color="auto"/>
            </w:tcBorders>
            <w:shd w:val="clear" w:color="auto" w:fill="auto"/>
            <w:noWrap/>
            <w:vAlign w:val="center"/>
            <w:hideMark/>
          </w:tcPr>
          <w:p w:rsidR="00C137B8" w:rsidRPr="006107F8" w:rsidRDefault="00C137B8" w:rsidP="00C137B8">
            <w:pPr>
              <w:jc w:val="center"/>
              <w:rPr>
                <w:rFonts w:cs="Arial"/>
                <w:color w:val="000000"/>
                <w:sz w:val="16"/>
                <w:szCs w:val="16"/>
                <w:lang w:eastAsia="sl-SI"/>
              </w:rPr>
            </w:pPr>
            <w:r w:rsidRPr="006107F8">
              <w:rPr>
                <w:rFonts w:cs="Arial"/>
                <w:color w:val="000000"/>
                <w:sz w:val="16"/>
                <w:szCs w:val="16"/>
                <w:lang w:eastAsia="sl-SI"/>
              </w:rPr>
              <w:t>9</w:t>
            </w:r>
          </w:p>
        </w:tc>
        <w:tc>
          <w:tcPr>
            <w:tcW w:w="5503" w:type="dxa"/>
            <w:tcBorders>
              <w:top w:val="single" w:sz="4" w:space="0" w:color="auto"/>
              <w:left w:val="nil"/>
            </w:tcBorders>
            <w:shd w:val="clear" w:color="auto" w:fill="auto"/>
            <w:noWrap/>
            <w:vAlign w:val="center"/>
            <w:hideMark/>
          </w:tcPr>
          <w:p w:rsidR="00C137B8" w:rsidRPr="006107F8" w:rsidRDefault="00C137B8" w:rsidP="00C137B8">
            <w:pPr>
              <w:rPr>
                <w:rFonts w:ascii="Calibri" w:hAnsi="Calibri" w:cs="Calibri"/>
                <w:color w:val="000000"/>
                <w:sz w:val="16"/>
                <w:szCs w:val="16"/>
                <w:lang w:eastAsia="sl-SI"/>
              </w:rPr>
            </w:pPr>
            <w:r w:rsidRPr="006107F8">
              <w:rPr>
                <w:rFonts w:ascii="Calibri" w:hAnsi="Calibri" w:cs="Calibri"/>
                <w:color w:val="000000"/>
                <w:sz w:val="16"/>
                <w:szCs w:val="16"/>
                <w:lang w:eastAsia="sl-SI"/>
              </w:rPr>
              <w:t> </w:t>
            </w:r>
          </w:p>
        </w:tc>
      </w:tr>
    </w:tbl>
    <w:p w:rsidR="00C137B8" w:rsidRDefault="00C137B8" w:rsidP="008136B3"/>
    <w:tbl>
      <w:tblPr>
        <w:tblW w:w="9249" w:type="dxa"/>
        <w:tblInd w:w="-5" w:type="dxa"/>
        <w:tblCellMar>
          <w:left w:w="70" w:type="dxa"/>
          <w:right w:w="70" w:type="dxa"/>
        </w:tblCellMar>
        <w:tblLook w:val="04A0" w:firstRow="1" w:lastRow="0" w:firstColumn="1" w:lastColumn="0" w:noHBand="0" w:noVBand="1"/>
      </w:tblPr>
      <w:tblGrid>
        <w:gridCol w:w="3261"/>
        <w:gridCol w:w="318"/>
        <w:gridCol w:w="5670"/>
      </w:tblGrid>
      <w:tr w:rsidR="00C137B8" w:rsidRPr="006107F8" w:rsidTr="00B92979">
        <w:trPr>
          <w:trHeight w:val="255"/>
        </w:trPr>
        <w:tc>
          <w:tcPr>
            <w:tcW w:w="924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37B8" w:rsidRPr="006107F8" w:rsidRDefault="00C137B8" w:rsidP="00C137B8">
            <w:pPr>
              <w:jc w:val="center"/>
              <w:rPr>
                <w:rFonts w:cs="Arial"/>
                <w:b/>
                <w:bCs/>
                <w:color w:val="000000"/>
                <w:sz w:val="16"/>
                <w:szCs w:val="16"/>
                <w:lang w:eastAsia="sl-SI"/>
              </w:rPr>
            </w:pPr>
            <w:r w:rsidRPr="006107F8">
              <w:rPr>
                <w:rFonts w:cs="Arial"/>
                <w:b/>
                <w:bCs/>
                <w:color w:val="000000"/>
                <w:sz w:val="16"/>
                <w:szCs w:val="16"/>
                <w:lang w:eastAsia="sl-SI"/>
              </w:rPr>
              <w:t xml:space="preserve">Oddelek </w:t>
            </w:r>
            <w:r w:rsidR="003F6ECF" w:rsidRPr="003F6ECF">
              <w:rPr>
                <w:rFonts w:cs="Arial"/>
                <w:b/>
                <w:bCs/>
                <w:color w:val="000000"/>
                <w:sz w:val="16"/>
                <w:szCs w:val="16"/>
                <w:lang w:eastAsia="sl-SI"/>
              </w:rPr>
              <w:t>vodnikov z reševalnimi psi za iskanje v ruševinah</w:t>
            </w:r>
          </w:p>
        </w:tc>
      </w:tr>
      <w:tr w:rsidR="00C137B8" w:rsidRPr="006107F8" w:rsidTr="00B92979">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rsidR="00C137B8" w:rsidRPr="006107F8" w:rsidRDefault="00C137B8" w:rsidP="00C137B8">
            <w:pPr>
              <w:jc w:val="center"/>
              <w:rPr>
                <w:rFonts w:cs="Arial"/>
                <w:color w:val="000000"/>
                <w:sz w:val="16"/>
                <w:szCs w:val="16"/>
                <w:lang w:eastAsia="sl-SI"/>
              </w:rPr>
            </w:pPr>
            <w:r w:rsidRPr="006107F8">
              <w:rPr>
                <w:rFonts w:cs="Arial"/>
                <w:color w:val="000000"/>
                <w:sz w:val="16"/>
                <w:szCs w:val="16"/>
                <w:lang w:eastAsia="sl-SI"/>
              </w:rPr>
              <w:t>dolžnost</w:t>
            </w:r>
          </w:p>
        </w:tc>
        <w:tc>
          <w:tcPr>
            <w:tcW w:w="318" w:type="dxa"/>
            <w:tcBorders>
              <w:top w:val="nil"/>
              <w:left w:val="nil"/>
              <w:bottom w:val="single" w:sz="4" w:space="0" w:color="auto"/>
              <w:right w:val="single" w:sz="4" w:space="0" w:color="auto"/>
            </w:tcBorders>
            <w:shd w:val="clear" w:color="000000" w:fill="F2F2F2"/>
            <w:noWrap/>
            <w:vAlign w:val="center"/>
            <w:hideMark/>
          </w:tcPr>
          <w:p w:rsidR="00C137B8" w:rsidRPr="006107F8" w:rsidRDefault="00C137B8" w:rsidP="00C137B8">
            <w:pPr>
              <w:jc w:val="center"/>
              <w:rPr>
                <w:rFonts w:cs="Arial"/>
                <w:color w:val="000000"/>
                <w:sz w:val="16"/>
                <w:szCs w:val="16"/>
                <w:lang w:eastAsia="sl-SI"/>
              </w:rPr>
            </w:pPr>
            <w:r w:rsidRPr="006107F8">
              <w:rPr>
                <w:rFonts w:cs="Arial"/>
                <w:color w:val="000000"/>
                <w:sz w:val="16"/>
                <w:szCs w:val="16"/>
                <w:lang w:eastAsia="sl-SI"/>
              </w:rPr>
              <w:t>št.</w:t>
            </w:r>
          </w:p>
        </w:tc>
        <w:tc>
          <w:tcPr>
            <w:tcW w:w="5670" w:type="dxa"/>
            <w:tcBorders>
              <w:top w:val="nil"/>
              <w:left w:val="nil"/>
              <w:bottom w:val="single" w:sz="4" w:space="0" w:color="auto"/>
              <w:right w:val="single" w:sz="4" w:space="0" w:color="auto"/>
            </w:tcBorders>
            <w:shd w:val="clear" w:color="000000" w:fill="F2F2F2"/>
            <w:noWrap/>
            <w:vAlign w:val="center"/>
            <w:hideMark/>
          </w:tcPr>
          <w:p w:rsidR="00C137B8" w:rsidRPr="006107F8" w:rsidRDefault="00C137B8" w:rsidP="00C137B8">
            <w:pPr>
              <w:jc w:val="center"/>
              <w:rPr>
                <w:rFonts w:cs="Arial"/>
                <w:color w:val="000000"/>
                <w:sz w:val="16"/>
                <w:szCs w:val="16"/>
                <w:lang w:eastAsia="sl-SI"/>
              </w:rPr>
            </w:pPr>
            <w:r w:rsidRPr="006107F8">
              <w:rPr>
                <w:rFonts w:cs="Arial"/>
                <w:color w:val="000000"/>
                <w:sz w:val="16"/>
                <w:szCs w:val="16"/>
                <w:lang w:eastAsia="sl-SI"/>
              </w:rPr>
              <w:t>posebna znanja</w:t>
            </w:r>
          </w:p>
        </w:tc>
      </w:tr>
      <w:tr w:rsidR="00C137B8" w:rsidRPr="006107F8" w:rsidTr="00B92979">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C137B8" w:rsidRPr="006107F8" w:rsidRDefault="00C137B8" w:rsidP="00C137B8">
            <w:pPr>
              <w:rPr>
                <w:rFonts w:cs="Arial"/>
                <w:color w:val="000000"/>
                <w:sz w:val="16"/>
                <w:szCs w:val="16"/>
                <w:lang w:eastAsia="sl-SI"/>
              </w:rPr>
            </w:pPr>
            <w:r w:rsidRPr="006107F8">
              <w:rPr>
                <w:rFonts w:cs="Arial"/>
                <w:color w:val="000000"/>
                <w:sz w:val="16"/>
                <w:szCs w:val="16"/>
                <w:lang w:eastAsia="sl-SI"/>
              </w:rPr>
              <w:t>Poveljnik oddelka</w:t>
            </w:r>
          </w:p>
        </w:tc>
        <w:tc>
          <w:tcPr>
            <w:tcW w:w="318" w:type="dxa"/>
            <w:tcBorders>
              <w:top w:val="nil"/>
              <w:left w:val="nil"/>
              <w:bottom w:val="single" w:sz="4" w:space="0" w:color="auto"/>
              <w:right w:val="single" w:sz="4" w:space="0" w:color="auto"/>
            </w:tcBorders>
            <w:shd w:val="clear" w:color="auto" w:fill="auto"/>
            <w:noWrap/>
            <w:vAlign w:val="center"/>
            <w:hideMark/>
          </w:tcPr>
          <w:p w:rsidR="00C137B8" w:rsidRPr="006107F8" w:rsidRDefault="00C137B8" w:rsidP="00C137B8">
            <w:pPr>
              <w:jc w:val="center"/>
              <w:rPr>
                <w:rFonts w:cs="Arial"/>
                <w:color w:val="000000"/>
                <w:sz w:val="16"/>
                <w:szCs w:val="16"/>
                <w:lang w:eastAsia="sl-SI"/>
              </w:rPr>
            </w:pPr>
            <w:r w:rsidRPr="006107F8">
              <w:rPr>
                <w:rFonts w:cs="Arial"/>
                <w:color w:val="000000"/>
                <w:sz w:val="16"/>
                <w:szCs w:val="16"/>
                <w:lang w:eastAsia="sl-SI"/>
              </w:rPr>
              <w:t>1</w:t>
            </w:r>
          </w:p>
        </w:tc>
        <w:tc>
          <w:tcPr>
            <w:tcW w:w="5670" w:type="dxa"/>
            <w:tcBorders>
              <w:top w:val="nil"/>
              <w:left w:val="nil"/>
              <w:bottom w:val="single" w:sz="4" w:space="0" w:color="auto"/>
              <w:right w:val="single" w:sz="4" w:space="0" w:color="auto"/>
            </w:tcBorders>
            <w:shd w:val="clear" w:color="auto" w:fill="auto"/>
            <w:noWrap/>
            <w:vAlign w:val="center"/>
            <w:hideMark/>
          </w:tcPr>
          <w:p w:rsidR="00C137B8" w:rsidRPr="006107F8" w:rsidRDefault="00C137B8" w:rsidP="00C137B8">
            <w:pPr>
              <w:rPr>
                <w:rFonts w:cs="Arial"/>
                <w:color w:val="000000"/>
                <w:sz w:val="16"/>
                <w:szCs w:val="16"/>
                <w:lang w:eastAsia="sl-SI"/>
              </w:rPr>
            </w:pPr>
            <w:r w:rsidRPr="006107F8">
              <w:rPr>
                <w:rFonts w:cs="Arial"/>
                <w:color w:val="000000"/>
                <w:sz w:val="16"/>
                <w:szCs w:val="16"/>
                <w:lang w:eastAsia="sl-SI"/>
              </w:rPr>
              <w:t>usposabljanje za vodnika reševalnega psa za iskanje v ruševinah (IRO/FCI)</w:t>
            </w:r>
          </w:p>
        </w:tc>
      </w:tr>
      <w:tr w:rsidR="00C137B8" w:rsidRPr="006107F8" w:rsidTr="00B92979">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C137B8" w:rsidRPr="006107F8" w:rsidRDefault="00C137B8" w:rsidP="00C137B8">
            <w:pPr>
              <w:rPr>
                <w:rFonts w:cs="Arial"/>
                <w:color w:val="000000"/>
                <w:sz w:val="16"/>
                <w:szCs w:val="16"/>
                <w:lang w:eastAsia="sl-SI"/>
              </w:rPr>
            </w:pPr>
            <w:r w:rsidRPr="006107F8">
              <w:rPr>
                <w:rFonts w:cs="Arial"/>
                <w:color w:val="000000"/>
                <w:sz w:val="16"/>
                <w:szCs w:val="16"/>
                <w:lang w:eastAsia="sl-SI"/>
              </w:rPr>
              <w:t>Namestnik poveljnika oddelka</w:t>
            </w:r>
          </w:p>
        </w:tc>
        <w:tc>
          <w:tcPr>
            <w:tcW w:w="318" w:type="dxa"/>
            <w:tcBorders>
              <w:top w:val="nil"/>
              <w:left w:val="nil"/>
              <w:bottom w:val="single" w:sz="4" w:space="0" w:color="auto"/>
              <w:right w:val="single" w:sz="4" w:space="0" w:color="auto"/>
            </w:tcBorders>
            <w:shd w:val="clear" w:color="auto" w:fill="auto"/>
            <w:noWrap/>
            <w:vAlign w:val="center"/>
            <w:hideMark/>
          </w:tcPr>
          <w:p w:rsidR="00C137B8" w:rsidRPr="006107F8" w:rsidRDefault="00C137B8" w:rsidP="00C137B8">
            <w:pPr>
              <w:jc w:val="center"/>
              <w:rPr>
                <w:rFonts w:cs="Arial"/>
                <w:color w:val="000000"/>
                <w:sz w:val="16"/>
                <w:szCs w:val="16"/>
                <w:lang w:eastAsia="sl-SI"/>
              </w:rPr>
            </w:pPr>
            <w:r w:rsidRPr="006107F8">
              <w:rPr>
                <w:rFonts w:cs="Arial"/>
                <w:color w:val="000000"/>
                <w:sz w:val="16"/>
                <w:szCs w:val="16"/>
                <w:lang w:eastAsia="sl-SI"/>
              </w:rPr>
              <w:t>1</w:t>
            </w:r>
          </w:p>
        </w:tc>
        <w:tc>
          <w:tcPr>
            <w:tcW w:w="5670" w:type="dxa"/>
            <w:tcBorders>
              <w:top w:val="nil"/>
              <w:left w:val="nil"/>
              <w:bottom w:val="single" w:sz="4" w:space="0" w:color="auto"/>
              <w:right w:val="single" w:sz="4" w:space="0" w:color="auto"/>
            </w:tcBorders>
            <w:shd w:val="clear" w:color="auto" w:fill="auto"/>
            <w:noWrap/>
            <w:vAlign w:val="center"/>
            <w:hideMark/>
          </w:tcPr>
          <w:p w:rsidR="00C137B8" w:rsidRPr="006107F8" w:rsidRDefault="00C137B8" w:rsidP="00C137B8">
            <w:pPr>
              <w:rPr>
                <w:rFonts w:cs="Arial"/>
                <w:color w:val="000000"/>
                <w:sz w:val="16"/>
                <w:szCs w:val="16"/>
                <w:lang w:eastAsia="sl-SI"/>
              </w:rPr>
            </w:pPr>
            <w:r w:rsidRPr="006107F8">
              <w:rPr>
                <w:rFonts w:cs="Arial"/>
                <w:color w:val="000000"/>
                <w:sz w:val="16"/>
                <w:szCs w:val="16"/>
                <w:lang w:eastAsia="sl-SI"/>
              </w:rPr>
              <w:t>usposabljanje za vodnika reševalnega psa za iskanje v ruševinah (IRO/FCI)</w:t>
            </w:r>
          </w:p>
        </w:tc>
      </w:tr>
      <w:tr w:rsidR="00C137B8" w:rsidRPr="006107F8" w:rsidTr="00B92979">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C137B8" w:rsidRPr="006107F8" w:rsidRDefault="00C137B8" w:rsidP="00C137B8">
            <w:pPr>
              <w:rPr>
                <w:rFonts w:cs="Arial"/>
                <w:color w:val="000000"/>
                <w:sz w:val="16"/>
                <w:szCs w:val="16"/>
                <w:lang w:eastAsia="sl-SI"/>
              </w:rPr>
            </w:pPr>
            <w:r w:rsidRPr="006107F8">
              <w:rPr>
                <w:rFonts w:cs="Arial"/>
                <w:color w:val="000000"/>
                <w:sz w:val="16"/>
                <w:szCs w:val="16"/>
                <w:lang w:eastAsia="sl-SI"/>
              </w:rPr>
              <w:t>Vodnik reševalnega psa</w:t>
            </w:r>
          </w:p>
        </w:tc>
        <w:tc>
          <w:tcPr>
            <w:tcW w:w="318" w:type="dxa"/>
            <w:tcBorders>
              <w:top w:val="nil"/>
              <w:left w:val="nil"/>
              <w:bottom w:val="single" w:sz="4" w:space="0" w:color="auto"/>
              <w:right w:val="single" w:sz="4" w:space="0" w:color="auto"/>
            </w:tcBorders>
            <w:shd w:val="clear" w:color="auto" w:fill="auto"/>
            <w:noWrap/>
            <w:vAlign w:val="center"/>
            <w:hideMark/>
          </w:tcPr>
          <w:p w:rsidR="00C137B8" w:rsidRPr="006107F8" w:rsidRDefault="00C137B8" w:rsidP="00C137B8">
            <w:pPr>
              <w:jc w:val="center"/>
              <w:rPr>
                <w:rFonts w:cs="Arial"/>
                <w:color w:val="000000"/>
                <w:sz w:val="16"/>
                <w:szCs w:val="16"/>
                <w:lang w:eastAsia="sl-SI"/>
              </w:rPr>
            </w:pPr>
            <w:r w:rsidRPr="006107F8">
              <w:rPr>
                <w:rFonts w:cs="Arial"/>
                <w:color w:val="000000"/>
                <w:sz w:val="16"/>
                <w:szCs w:val="16"/>
                <w:lang w:eastAsia="sl-SI"/>
              </w:rPr>
              <w:t>7</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rsidR="00C137B8" w:rsidRPr="006107F8" w:rsidRDefault="00C137B8" w:rsidP="00C137B8">
            <w:pPr>
              <w:rPr>
                <w:rFonts w:cs="Arial"/>
                <w:color w:val="000000"/>
                <w:sz w:val="16"/>
                <w:szCs w:val="16"/>
                <w:lang w:eastAsia="sl-SI"/>
              </w:rPr>
            </w:pPr>
            <w:r w:rsidRPr="006107F8">
              <w:rPr>
                <w:rFonts w:cs="Arial"/>
                <w:color w:val="000000"/>
                <w:sz w:val="16"/>
                <w:szCs w:val="16"/>
                <w:lang w:eastAsia="sl-SI"/>
              </w:rPr>
              <w:t>usposabljanje za vodnika reševalnega psa za iskanje v ruševinah (IRO/FCI )</w:t>
            </w:r>
          </w:p>
        </w:tc>
      </w:tr>
      <w:tr w:rsidR="004E2875" w:rsidRPr="006107F8" w:rsidTr="00B92979">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4E2875" w:rsidRPr="006107F8" w:rsidRDefault="004E2875" w:rsidP="004E2875">
            <w:pPr>
              <w:rPr>
                <w:rFonts w:cs="Arial"/>
                <w:color w:val="000000"/>
                <w:sz w:val="16"/>
                <w:szCs w:val="16"/>
                <w:lang w:eastAsia="sl-SI"/>
              </w:rPr>
            </w:pPr>
            <w:r w:rsidRPr="006107F8">
              <w:rPr>
                <w:rFonts w:cs="Arial"/>
                <w:color w:val="000000"/>
                <w:sz w:val="16"/>
                <w:szCs w:val="16"/>
                <w:lang w:eastAsia="sl-SI"/>
              </w:rPr>
              <w:t>Skupaj</w:t>
            </w:r>
            <w:r>
              <w:rPr>
                <w:rFonts w:cs="Arial"/>
                <w:color w:val="000000"/>
                <w:sz w:val="16"/>
                <w:szCs w:val="16"/>
                <w:lang w:eastAsia="sl-SI"/>
              </w:rPr>
              <w:t xml:space="preserve"> pripadnikov </w:t>
            </w:r>
            <w:r w:rsidRPr="006107F8">
              <w:rPr>
                <w:rFonts w:cs="Arial"/>
                <w:color w:val="000000"/>
                <w:sz w:val="16"/>
                <w:szCs w:val="16"/>
                <w:lang w:eastAsia="sl-SI"/>
              </w:rPr>
              <w:t>v oddelku</w:t>
            </w:r>
          </w:p>
        </w:tc>
        <w:tc>
          <w:tcPr>
            <w:tcW w:w="318" w:type="dxa"/>
            <w:tcBorders>
              <w:top w:val="nil"/>
              <w:left w:val="nil"/>
              <w:bottom w:val="single" w:sz="4" w:space="0" w:color="auto"/>
              <w:right w:val="single" w:sz="4" w:space="0" w:color="auto"/>
            </w:tcBorders>
            <w:shd w:val="clear" w:color="auto" w:fill="auto"/>
            <w:noWrap/>
            <w:vAlign w:val="center"/>
            <w:hideMark/>
          </w:tcPr>
          <w:p w:rsidR="004E2875" w:rsidRPr="006107F8" w:rsidRDefault="004E2875" w:rsidP="004E2875">
            <w:pPr>
              <w:jc w:val="center"/>
              <w:rPr>
                <w:rFonts w:cs="Arial"/>
                <w:color w:val="000000"/>
                <w:sz w:val="16"/>
                <w:szCs w:val="16"/>
                <w:lang w:eastAsia="sl-SI"/>
              </w:rPr>
            </w:pPr>
            <w:r w:rsidRPr="006107F8">
              <w:rPr>
                <w:rFonts w:cs="Arial"/>
                <w:color w:val="000000"/>
                <w:sz w:val="16"/>
                <w:szCs w:val="16"/>
                <w:lang w:eastAsia="sl-SI"/>
              </w:rPr>
              <w:t>9</w:t>
            </w:r>
          </w:p>
        </w:tc>
        <w:tc>
          <w:tcPr>
            <w:tcW w:w="5670" w:type="dxa"/>
            <w:tcBorders>
              <w:top w:val="single" w:sz="4" w:space="0" w:color="auto"/>
              <w:left w:val="nil"/>
            </w:tcBorders>
            <w:shd w:val="clear" w:color="auto" w:fill="auto"/>
            <w:noWrap/>
            <w:vAlign w:val="center"/>
            <w:hideMark/>
          </w:tcPr>
          <w:p w:rsidR="004E2875" w:rsidRPr="006107F8" w:rsidRDefault="004E2875" w:rsidP="004E2875">
            <w:pPr>
              <w:rPr>
                <w:rFonts w:ascii="Calibri" w:hAnsi="Calibri" w:cs="Calibri"/>
                <w:color w:val="000000"/>
                <w:sz w:val="16"/>
                <w:szCs w:val="16"/>
                <w:lang w:eastAsia="sl-SI"/>
              </w:rPr>
            </w:pPr>
            <w:r w:rsidRPr="006107F8">
              <w:rPr>
                <w:rFonts w:ascii="Calibri" w:hAnsi="Calibri" w:cs="Calibri"/>
                <w:color w:val="000000"/>
                <w:sz w:val="16"/>
                <w:szCs w:val="16"/>
                <w:lang w:eastAsia="sl-SI"/>
              </w:rPr>
              <w:t> </w:t>
            </w:r>
          </w:p>
        </w:tc>
      </w:tr>
    </w:tbl>
    <w:p w:rsidR="00782EB1" w:rsidRDefault="00782EB1"/>
    <w:tbl>
      <w:tblPr>
        <w:tblW w:w="9249" w:type="dxa"/>
        <w:tblInd w:w="-5" w:type="dxa"/>
        <w:tblCellMar>
          <w:left w:w="70" w:type="dxa"/>
          <w:right w:w="70" w:type="dxa"/>
        </w:tblCellMar>
        <w:tblLook w:val="04A0" w:firstRow="1" w:lastRow="0" w:firstColumn="1" w:lastColumn="0" w:noHBand="0" w:noVBand="1"/>
      </w:tblPr>
      <w:tblGrid>
        <w:gridCol w:w="3261"/>
        <w:gridCol w:w="318"/>
        <w:gridCol w:w="5670"/>
      </w:tblGrid>
      <w:tr w:rsidR="00C137B8" w:rsidRPr="006107F8" w:rsidTr="00B92979">
        <w:trPr>
          <w:trHeight w:val="30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137B8" w:rsidRPr="006107F8" w:rsidRDefault="00C137B8" w:rsidP="00C137B8">
            <w:pPr>
              <w:rPr>
                <w:rFonts w:cs="Arial"/>
                <w:color w:val="000000"/>
                <w:sz w:val="16"/>
                <w:szCs w:val="16"/>
                <w:lang w:eastAsia="sl-SI"/>
              </w:rPr>
            </w:pPr>
            <w:r w:rsidRPr="006107F8">
              <w:rPr>
                <w:rFonts w:cs="Arial"/>
                <w:color w:val="000000"/>
                <w:sz w:val="16"/>
                <w:szCs w:val="16"/>
                <w:lang w:eastAsia="sl-SI"/>
              </w:rPr>
              <w:t>Skupaj v vodu</w:t>
            </w:r>
          </w:p>
        </w:tc>
        <w:tc>
          <w:tcPr>
            <w:tcW w:w="318" w:type="dxa"/>
            <w:tcBorders>
              <w:top w:val="single" w:sz="4" w:space="0" w:color="auto"/>
              <w:left w:val="nil"/>
              <w:bottom w:val="single" w:sz="4" w:space="0" w:color="auto"/>
              <w:right w:val="single" w:sz="4" w:space="0" w:color="auto"/>
            </w:tcBorders>
            <w:shd w:val="clear" w:color="auto" w:fill="auto"/>
            <w:noWrap/>
            <w:vAlign w:val="center"/>
            <w:hideMark/>
          </w:tcPr>
          <w:p w:rsidR="00C137B8" w:rsidRPr="006107F8" w:rsidRDefault="00C137B8" w:rsidP="00C137B8">
            <w:pPr>
              <w:jc w:val="center"/>
              <w:rPr>
                <w:rFonts w:cs="Arial"/>
                <w:color w:val="000000"/>
                <w:sz w:val="16"/>
                <w:szCs w:val="16"/>
                <w:lang w:eastAsia="sl-SI"/>
              </w:rPr>
            </w:pPr>
            <w:r w:rsidRPr="006107F8">
              <w:rPr>
                <w:rFonts w:cs="Arial"/>
                <w:color w:val="000000"/>
                <w:sz w:val="16"/>
                <w:szCs w:val="16"/>
                <w:lang w:eastAsia="sl-SI"/>
              </w:rPr>
              <w:t>20</w:t>
            </w:r>
          </w:p>
        </w:tc>
        <w:tc>
          <w:tcPr>
            <w:tcW w:w="5670" w:type="dxa"/>
            <w:tcBorders>
              <w:left w:val="nil"/>
            </w:tcBorders>
            <w:shd w:val="clear" w:color="auto" w:fill="auto"/>
            <w:noWrap/>
            <w:vAlign w:val="bottom"/>
            <w:hideMark/>
          </w:tcPr>
          <w:p w:rsidR="00C137B8" w:rsidRPr="006107F8" w:rsidRDefault="00C137B8" w:rsidP="00C137B8">
            <w:pPr>
              <w:rPr>
                <w:rFonts w:ascii="Calibri" w:hAnsi="Calibri" w:cs="Calibri"/>
                <w:color w:val="000000"/>
                <w:sz w:val="16"/>
                <w:szCs w:val="16"/>
                <w:lang w:eastAsia="sl-SI"/>
              </w:rPr>
            </w:pPr>
            <w:r w:rsidRPr="006107F8">
              <w:rPr>
                <w:rFonts w:ascii="Calibri" w:hAnsi="Calibri" w:cs="Calibri"/>
                <w:color w:val="000000"/>
                <w:sz w:val="16"/>
                <w:szCs w:val="16"/>
                <w:lang w:eastAsia="sl-SI"/>
              </w:rPr>
              <w:t> </w:t>
            </w:r>
          </w:p>
        </w:tc>
      </w:tr>
    </w:tbl>
    <w:p w:rsidR="00C137B8" w:rsidRDefault="00C137B8" w:rsidP="008136B3"/>
    <w:p w:rsidR="00C31B21" w:rsidRDefault="00972816" w:rsidP="00972816">
      <w:pPr>
        <w:pStyle w:val="Naslov5"/>
        <w:ind w:left="1080"/>
      </w:pPr>
      <w:r>
        <w:t xml:space="preserve">2.2.1.2. </w:t>
      </w:r>
      <w:r w:rsidR="008136B3">
        <w:t>Opremljenost</w:t>
      </w:r>
    </w:p>
    <w:tbl>
      <w:tblPr>
        <w:tblpPr w:leftFromText="141" w:rightFromText="141" w:vertAnchor="text" w:tblpY="1"/>
        <w:tblOverlap w:val="never"/>
        <w:tblW w:w="7938" w:type="dxa"/>
        <w:tblCellMar>
          <w:left w:w="70" w:type="dxa"/>
          <w:right w:w="70" w:type="dxa"/>
        </w:tblCellMar>
        <w:tblLook w:val="04A0" w:firstRow="1" w:lastRow="0" w:firstColumn="1" w:lastColumn="0" w:noHBand="0" w:noVBand="1"/>
      </w:tblPr>
      <w:tblGrid>
        <w:gridCol w:w="3402"/>
        <w:gridCol w:w="426"/>
        <w:gridCol w:w="1984"/>
        <w:gridCol w:w="2126"/>
      </w:tblGrid>
      <w:tr w:rsidR="00220B19" w:rsidRPr="00220B19" w:rsidTr="00A633CA">
        <w:trPr>
          <w:trHeight w:val="675"/>
        </w:trPr>
        <w:tc>
          <w:tcPr>
            <w:tcW w:w="3828"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220B19" w:rsidRPr="00220B19" w:rsidRDefault="00220B19" w:rsidP="00A633CA">
            <w:pPr>
              <w:jc w:val="center"/>
              <w:rPr>
                <w:rFonts w:cs="Arial"/>
                <w:b/>
                <w:bCs/>
                <w:color w:val="000000"/>
                <w:sz w:val="16"/>
                <w:szCs w:val="16"/>
                <w:lang w:eastAsia="sl-SI"/>
              </w:rPr>
            </w:pPr>
            <w:r w:rsidRPr="00220B19">
              <w:rPr>
                <w:rFonts w:cs="Arial"/>
                <w:b/>
                <w:bCs/>
                <w:color w:val="000000"/>
                <w:sz w:val="16"/>
                <w:szCs w:val="16"/>
                <w:lang w:eastAsia="sl-SI"/>
              </w:rPr>
              <w:t>Oprema</w:t>
            </w:r>
          </w:p>
        </w:tc>
        <w:tc>
          <w:tcPr>
            <w:tcW w:w="1984" w:type="dxa"/>
            <w:tcBorders>
              <w:top w:val="single" w:sz="4" w:space="0" w:color="auto"/>
              <w:left w:val="nil"/>
              <w:bottom w:val="single" w:sz="4" w:space="0" w:color="auto"/>
              <w:right w:val="single" w:sz="4" w:space="0" w:color="auto"/>
            </w:tcBorders>
            <w:shd w:val="clear" w:color="000000" w:fill="D9D9D9"/>
            <w:vAlign w:val="center"/>
            <w:hideMark/>
          </w:tcPr>
          <w:p w:rsidR="00220B19" w:rsidRPr="00220B19" w:rsidRDefault="00220B19" w:rsidP="00A633CA">
            <w:pPr>
              <w:jc w:val="center"/>
              <w:rPr>
                <w:rFonts w:cs="Arial"/>
                <w:b/>
                <w:bCs/>
                <w:color w:val="000000"/>
                <w:sz w:val="16"/>
                <w:szCs w:val="16"/>
                <w:lang w:eastAsia="sl-SI"/>
              </w:rPr>
            </w:pPr>
            <w:r w:rsidRPr="00220B19">
              <w:rPr>
                <w:rFonts w:cs="Arial"/>
                <w:b/>
                <w:bCs/>
                <w:color w:val="000000"/>
                <w:sz w:val="16"/>
                <w:szCs w:val="16"/>
                <w:lang w:eastAsia="sl-SI"/>
              </w:rPr>
              <w:t>Ekipa za iskanje ljudi v ruševinah s tehničnimi sredstvi</w:t>
            </w:r>
          </w:p>
        </w:tc>
        <w:tc>
          <w:tcPr>
            <w:tcW w:w="2126" w:type="dxa"/>
            <w:tcBorders>
              <w:top w:val="single" w:sz="4" w:space="0" w:color="auto"/>
              <w:left w:val="nil"/>
              <w:bottom w:val="single" w:sz="4" w:space="0" w:color="auto"/>
              <w:right w:val="single" w:sz="4" w:space="0" w:color="auto"/>
            </w:tcBorders>
            <w:shd w:val="clear" w:color="000000" w:fill="D9D9D9"/>
            <w:vAlign w:val="center"/>
            <w:hideMark/>
          </w:tcPr>
          <w:p w:rsidR="00220B19" w:rsidRPr="00220B19" w:rsidRDefault="00220B19" w:rsidP="00A633CA">
            <w:pPr>
              <w:jc w:val="center"/>
              <w:rPr>
                <w:rFonts w:cs="Arial"/>
                <w:b/>
                <w:bCs/>
                <w:color w:val="000000"/>
                <w:sz w:val="16"/>
                <w:szCs w:val="16"/>
                <w:lang w:eastAsia="sl-SI"/>
              </w:rPr>
            </w:pPr>
            <w:r w:rsidRPr="00220B19">
              <w:rPr>
                <w:rFonts w:cs="Arial"/>
                <w:b/>
                <w:bCs/>
                <w:color w:val="000000"/>
                <w:sz w:val="16"/>
                <w:szCs w:val="16"/>
                <w:lang w:eastAsia="sl-SI"/>
              </w:rPr>
              <w:t xml:space="preserve">Ekipa </w:t>
            </w:r>
            <w:r w:rsidR="003F6ECF">
              <w:t xml:space="preserve"> </w:t>
            </w:r>
            <w:r w:rsidR="003F6ECF" w:rsidRPr="003F6ECF">
              <w:rPr>
                <w:rFonts w:cs="Arial"/>
                <w:b/>
                <w:bCs/>
                <w:color w:val="000000"/>
                <w:sz w:val="16"/>
                <w:szCs w:val="16"/>
                <w:lang w:eastAsia="sl-SI"/>
              </w:rPr>
              <w:t>vodnikov z reševalnimi psi za iskanje v ruševinah</w:t>
            </w:r>
          </w:p>
        </w:tc>
      </w:tr>
      <w:tr w:rsidR="00220B19" w:rsidRPr="00220B19" w:rsidTr="00A633CA">
        <w:trPr>
          <w:trHeight w:val="255"/>
        </w:trPr>
        <w:tc>
          <w:tcPr>
            <w:tcW w:w="7938"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rsidR="00220B19" w:rsidRPr="00220B19" w:rsidRDefault="00220B19" w:rsidP="00A633CA">
            <w:pPr>
              <w:jc w:val="center"/>
              <w:rPr>
                <w:rFonts w:cs="Arial"/>
                <w:b/>
                <w:bCs/>
                <w:color w:val="000000"/>
                <w:sz w:val="16"/>
                <w:szCs w:val="16"/>
                <w:lang w:eastAsia="sl-SI"/>
              </w:rPr>
            </w:pPr>
            <w:r w:rsidRPr="00220B19">
              <w:rPr>
                <w:rFonts w:cs="Arial"/>
                <w:b/>
                <w:bCs/>
                <w:color w:val="000000"/>
                <w:sz w:val="16"/>
                <w:szCs w:val="16"/>
                <w:lang w:eastAsia="sl-SI"/>
              </w:rPr>
              <w:t>Osebna zaščitna oprema</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Čelada, zaščitna s čelno svetilko</w:t>
            </w:r>
          </w:p>
        </w:tc>
        <w:tc>
          <w:tcPr>
            <w:tcW w:w="4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kos</w:t>
            </w:r>
          </w:p>
        </w:tc>
        <w:tc>
          <w:tcPr>
            <w:tcW w:w="1984"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Čevelj zaščitni za tehnično reševanje</w:t>
            </w:r>
          </w:p>
        </w:tc>
        <w:tc>
          <w:tcPr>
            <w:tcW w:w="4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kos</w:t>
            </w:r>
          </w:p>
        </w:tc>
        <w:tc>
          <w:tcPr>
            <w:tcW w:w="1984"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Kombinezon, delovni</w:t>
            </w:r>
          </w:p>
        </w:tc>
        <w:tc>
          <w:tcPr>
            <w:tcW w:w="4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kos</w:t>
            </w:r>
          </w:p>
        </w:tc>
        <w:tc>
          <w:tcPr>
            <w:tcW w:w="1984"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A633CA">
        <w:trPr>
          <w:trHeight w:val="45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Obleka zaščitna za tehnično reševanje</w:t>
            </w:r>
          </w:p>
        </w:tc>
        <w:tc>
          <w:tcPr>
            <w:tcW w:w="4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kos</w:t>
            </w:r>
          </w:p>
        </w:tc>
        <w:tc>
          <w:tcPr>
            <w:tcW w:w="1984"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A633CA">
        <w:trPr>
          <w:trHeight w:val="450"/>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Rokavice, zaščitne za tehnično reševanje</w:t>
            </w:r>
          </w:p>
        </w:tc>
        <w:tc>
          <w:tcPr>
            <w:tcW w:w="4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kos</w:t>
            </w:r>
          </w:p>
        </w:tc>
        <w:tc>
          <w:tcPr>
            <w:tcW w:w="1984"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Ščitnik za kolena in komolce</w:t>
            </w:r>
          </w:p>
        </w:tc>
        <w:tc>
          <w:tcPr>
            <w:tcW w:w="4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kpl</w:t>
            </w:r>
          </w:p>
        </w:tc>
        <w:tc>
          <w:tcPr>
            <w:tcW w:w="1984"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Orodje, specialno žepno</w:t>
            </w:r>
          </w:p>
        </w:tc>
        <w:tc>
          <w:tcPr>
            <w:tcW w:w="4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kos</w:t>
            </w:r>
          </w:p>
        </w:tc>
        <w:tc>
          <w:tcPr>
            <w:tcW w:w="1984"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Osebni komplet za prvo pomoč</w:t>
            </w:r>
          </w:p>
        </w:tc>
        <w:tc>
          <w:tcPr>
            <w:tcW w:w="4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kos</w:t>
            </w:r>
          </w:p>
        </w:tc>
        <w:tc>
          <w:tcPr>
            <w:tcW w:w="1984"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A633CA">
        <w:trPr>
          <w:trHeight w:val="255"/>
        </w:trPr>
        <w:tc>
          <w:tcPr>
            <w:tcW w:w="7938"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rsidR="00220B19" w:rsidRPr="00220B19" w:rsidRDefault="00220B19" w:rsidP="00A633CA">
            <w:pPr>
              <w:jc w:val="center"/>
              <w:rPr>
                <w:rFonts w:cs="Arial"/>
                <w:b/>
                <w:bCs/>
                <w:color w:val="000000"/>
                <w:sz w:val="16"/>
                <w:szCs w:val="16"/>
                <w:lang w:eastAsia="sl-SI"/>
              </w:rPr>
            </w:pPr>
            <w:r w:rsidRPr="00220B19">
              <w:rPr>
                <w:rFonts w:cs="Arial"/>
                <w:b/>
                <w:bCs/>
                <w:color w:val="000000"/>
                <w:sz w:val="16"/>
                <w:szCs w:val="16"/>
                <w:lang w:eastAsia="sl-SI"/>
              </w:rPr>
              <w:t>Skupna oprema</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Geofon</w:t>
            </w:r>
          </w:p>
        </w:tc>
        <w:tc>
          <w:tcPr>
            <w:tcW w:w="4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kpl.</w:t>
            </w:r>
          </w:p>
        </w:tc>
        <w:tc>
          <w:tcPr>
            <w:tcW w:w="1984"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Komplet za označevanje zemljišča</w:t>
            </w:r>
          </w:p>
        </w:tc>
        <w:tc>
          <w:tcPr>
            <w:tcW w:w="4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kpl.</w:t>
            </w:r>
          </w:p>
        </w:tc>
        <w:tc>
          <w:tcPr>
            <w:tcW w:w="1984"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2</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Kramp</w:t>
            </w:r>
          </w:p>
        </w:tc>
        <w:tc>
          <w:tcPr>
            <w:tcW w:w="4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kos</w:t>
            </w:r>
          </w:p>
        </w:tc>
        <w:tc>
          <w:tcPr>
            <w:tcW w:w="1984"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Lestev, zložljiva</w:t>
            </w:r>
          </w:p>
        </w:tc>
        <w:tc>
          <w:tcPr>
            <w:tcW w:w="4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kpl.</w:t>
            </w:r>
          </w:p>
        </w:tc>
        <w:tc>
          <w:tcPr>
            <w:tcW w:w="1984"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Lopata</w:t>
            </w:r>
          </w:p>
        </w:tc>
        <w:tc>
          <w:tcPr>
            <w:tcW w:w="4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kos</w:t>
            </w:r>
          </w:p>
        </w:tc>
        <w:tc>
          <w:tcPr>
            <w:tcW w:w="1984"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Megafon</w:t>
            </w:r>
          </w:p>
        </w:tc>
        <w:tc>
          <w:tcPr>
            <w:tcW w:w="4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kos</w:t>
            </w:r>
          </w:p>
        </w:tc>
        <w:tc>
          <w:tcPr>
            <w:tcW w:w="1984"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Nahrbtnik za prvo pomoč</w:t>
            </w:r>
          </w:p>
        </w:tc>
        <w:tc>
          <w:tcPr>
            <w:tcW w:w="4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kpl.</w:t>
            </w:r>
          </w:p>
        </w:tc>
        <w:tc>
          <w:tcPr>
            <w:tcW w:w="1984"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Postaja, radijska ročna</w:t>
            </w:r>
          </w:p>
        </w:tc>
        <w:tc>
          <w:tcPr>
            <w:tcW w:w="4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kpl.</w:t>
            </w:r>
          </w:p>
        </w:tc>
        <w:tc>
          <w:tcPr>
            <w:tcW w:w="1984"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Sekira</w:t>
            </w:r>
          </w:p>
        </w:tc>
        <w:tc>
          <w:tcPr>
            <w:tcW w:w="4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kos</w:t>
            </w:r>
          </w:p>
        </w:tc>
        <w:tc>
          <w:tcPr>
            <w:tcW w:w="1984"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Zastavica za označevanje</w:t>
            </w:r>
          </w:p>
        </w:tc>
        <w:tc>
          <w:tcPr>
            <w:tcW w:w="4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kos</w:t>
            </w:r>
          </w:p>
        </w:tc>
        <w:tc>
          <w:tcPr>
            <w:tcW w:w="1984"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20</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Svetilka, akumulatorska</w:t>
            </w:r>
          </w:p>
        </w:tc>
        <w:tc>
          <w:tcPr>
            <w:tcW w:w="4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kos</w:t>
            </w:r>
          </w:p>
        </w:tc>
        <w:tc>
          <w:tcPr>
            <w:tcW w:w="1984"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Copatki, zaščitni za pse</w:t>
            </w:r>
          </w:p>
        </w:tc>
        <w:tc>
          <w:tcPr>
            <w:tcW w:w="426" w:type="dxa"/>
            <w:tcBorders>
              <w:top w:val="nil"/>
              <w:left w:val="nil"/>
              <w:bottom w:val="single" w:sz="4" w:space="0" w:color="auto"/>
              <w:right w:val="single" w:sz="4" w:space="0" w:color="auto"/>
            </w:tcBorders>
            <w:shd w:val="clear" w:color="auto" w:fill="auto"/>
            <w:noWrap/>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par</w:t>
            </w:r>
          </w:p>
        </w:tc>
        <w:tc>
          <w:tcPr>
            <w:tcW w:w="1984" w:type="dxa"/>
            <w:tcBorders>
              <w:top w:val="nil"/>
              <w:left w:val="nil"/>
              <w:bottom w:val="single" w:sz="4" w:space="0" w:color="auto"/>
              <w:right w:val="single" w:sz="4" w:space="0" w:color="auto"/>
            </w:tcBorders>
            <w:shd w:val="clear" w:color="auto" w:fill="auto"/>
            <w:noWrap/>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 </w:t>
            </w:r>
          </w:p>
        </w:tc>
        <w:tc>
          <w:tcPr>
            <w:tcW w:w="2126" w:type="dxa"/>
            <w:tcBorders>
              <w:top w:val="nil"/>
              <w:left w:val="nil"/>
              <w:bottom w:val="single" w:sz="4" w:space="0" w:color="auto"/>
              <w:right w:val="single" w:sz="4" w:space="0" w:color="auto"/>
            </w:tcBorders>
            <w:shd w:val="clear" w:color="auto" w:fill="auto"/>
            <w:noWrap/>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2</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Boks za transport psa</w:t>
            </w:r>
          </w:p>
        </w:tc>
        <w:tc>
          <w:tcPr>
            <w:tcW w:w="426" w:type="dxa"/>
            <w:tcBorders>
              <w:top w:val="nil"/>
              <w:left w:val="nil"/>
              <w:bottom w:val="single" w:sz="4" w:space="0" w:color="auto"/>
              <w:right w:val="single" w:sz="4" w:space="0" w:color="auto"/>
            </w:tcBorders>
            <w:shd w:val="clear" w:color="auto" w:fill="auto"/>
            <w:noWrap/>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kos</w:t>
            </w:r>
          </w:p>
        </w:tc>
        <w:tc>
          <w:tcPr>
            <w:tcW w:w="1984" w:type="dxa"/>
            <w:tcBorders>
              <w:top w:val="nil"/>
              <w:left w:val="nil"/>
              <w:bottom w:val="single" w:sz="4" w:space="0" w:color="auto"/>
              <w:right w:val="single" w:sz="4" w:space="0" w:color="auto"/>
            </w:tcBorders>
            <w:shd w:val="clear" w:color="auto" w:fill="auto"/>
            <w:noWrap/>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 </w:t>
            </w:r>
          </w:p>
        </w:tc>
        <w:tc>
          <w:tcPr>
            <w:tcW w:w="2126" w:type="dxa"/>
            <w:tcBorders>
              <w:top w:val="nil"/>
              <w:left w:val="nil"/>
              <w:bottom w:val="single" w:sz="4" w:space="0" w:color="auto"/>
              <w:right w:val="single" w:sz="4" w:space="0" w:color="auto"/>
            </w:tcBorders>
            <w:shd w:val="clear" w:color="auto" w:fill="auto"/>
            <w:noWrap/>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2</w:t>
            </w:r>
          </w:p>
        </w:tc>
      </w:tr>
      <w:tr w:rsidR="00220B19" w:rsidRPr="00220B19" w:rsidTr="00A633CA">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Transportna oprtnica</w:t>
            </w:r>
          </w:p>
        </w:tc>
        <w:tc>
          <w:tcPr>
            <w:tcW w:w="426" w:type="dxa"/>
            <w:tcBorders>
              <w:top w:val="nil"/>
              <w:left w:val="nil"/>
              <w:bottom w:val="single" w:sz="4" w:space="0" w:color="auto"/>
              <w:right w:val="single" w:sz="4" w:space="0" w:color="auto"/>
            </w:tcBorders>
            <w:shd w:val="clear" w:color="auto" w:fill="auto"/>
            <w:noWrap/>
            <w:vAlign w:val="center"/>
            <w:hideMark/>
          </w:tcPr>
          <w:p w:rsidR="00220B19" w:rsidRPr="00220B19" w:rsidRDefault="00220B19" w:rsidP="00A633CA">
            <w:pPr>
              <w:rPr>
                <w:rFonts w:cs="Arial"/>
                <w:color w:val="000000"/>
                <w:sz w:val="16"/>
                <w:szCs w:val="16"/>
                <w:lang w:eastAsia="sl-SI"/>
              </w:rPr>
            </w:pPr>
            <w:r w:rsidRPr="00220B19">
              <w:rPr>
                <w:rFonts w:cs="Arial"/>
                <w:color w:val="000000"/>
                <w:sz w:val="16"/>
                <w:szCs w:val="16"/>
                <w:lang w:eastAsia="sl-SI"/>
              </w:rPr>
              <w:t>kos</w:t>
            </w:r>
          </w:p>
        </w:tc>
        <w:tc>
          <w:tcPr>
            <w:tcW w:w="1984" w:type="dxa"/>
            <w:tcBorders>
              <w:top w:val="nil"/>
              <w:left w:val="nil"/>
              <w:bottom w:val="single" w:sz="4" w:space="0" w:color="auto"/>
              <w:right w:val="single" w:sz="4" w:space="0" w:color="auto"/>
            </w:tcBorders>
            <w:shd w:val="clear" w:color="auto" w:fill="auto"/>
            <w:noWrap/>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 </w:t>
            </w:r>
          </w:p>
        </w:tc>
        <w:tc>
          <w:tcPr>
            <w:tcW w:w="2126" w:type="dxa"/>
            <w:tcBorders>
              <w:top w:val="nil"/>
              <w:left w:val="nil"/>
              <w:bottom w:val="single" w:sz="4" w:space="0" w:color="auto"/>
              <w:right w:val="single" w:sz="4" w:space="0" w:color="auto"/>
            </w:tcBorders>
            <w:shd w:val="clear" w:color="auto" w:fill="auto"/>
            <w:noWrap/>
            <w:vAlign w:val="center"/>
            <w:hideMark/>
          </w:tcPr>
          <w:p w:rsidR="00220B19" w:rsidRPr="00220B19" w:rsidRDefault="00220B19" w:rsidP="00A633CA">
            <w:pPr>
              <w:jc w:val="center"/>
              <w:rPr>
                <w:rFonts w:cs="Arial"/>
                <w:color w:val="000000"/>
                <w:sz w:val="16"/>
                <w:szCs w:val="16"/>
                <w:lang w:eastAsia="sl-SI"/>
              </w:rPr>
            </w:pPr>
            <w:r w:rsidRPr="00220B19">
              <w:rPr>
                <w:rFonts w:cs="Arial"/>
                <w:color w:val="000000"/>
                <w:sz w:val="16"/>
                <w:szCs w:val="16"/>
                <w:lang w:eastAsia="sl-SI"/>
              </w:rPr>
              <w:t>2</w:t>
            </w:r>
          </w:p>
        </w:tc>
      </w:tr>
    </w:tbl>
    <w:tbl>
      <w:tblPr>
        <w:tblW w:w="7220" w:type="dxa"/>
        <w:tblCellMar>
          <w:left w:w="70" w:type="dxa"/>
          <w:right w:w="70" w:type="dxa"/>
        </w:tblCellMar>
        <w:tblLook w:val="04A0" w:firstRow="1" w:lastRow="0" w:firstColumn="1" w:lastColumn="0" w:noHBand="0" w:noVBand="1"/>
      </w:tblPr>
      <w:tblGrid>
        <w:gridCol w:w="2460"/>
        <w:gridCol w:w="649"/>
        <w:gridCol w:w="2151"/>
        <w:gridCol w:w="1960"/>
      </w:tblGrid>
      <w:tr w:rsidR="0042685F" w:rsidRPr="00782198" w:rsidTr="0042685F">
        <w:trPr>
          <w:trHeight w:val="690"/>
          <w:tblHeader/>
        </w:trPr>
        <w:tc>
          <w:tcPr>
            <w:tcW w:w="3109"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rsidR="0042685F" w:rsidRPr="00782198" w:rsidRDefault="0042685F" w:rsidP="0042685F">
            <w:pPr>
              <w:jc w:val="center"/>
              <w:rPr>
                <w:rFonts w:cs="Arial"/>
                <w:b/>
                <w:bCs/>
                <w:color w:val="000000"/>
                <w:sz w:val="16"/>
                <w:szCs w:val="16"/>
                <w:lang w:eastAsia="sl-SI"/>
              </w:rPr>
            </w:pPr>
            <w:r w:rsidRPr="00782198">
              <w:rPr>
                <w:rFonts w:cs="Arial"/>
                <w:b/>
                <w:bCs/>
                <w:color w:val="000000"/>
                <w:sz w:val="16"/>
                <w:szCs w:val="16"/>
                <w:lang w:eastAsia="sl-SI"/>
              </w:rPr>
              <w:t>Oprema</w:t>
            </w:r>
          </w:p>
        </w:tc>
        <w:tc>
          <w:tcPr>
            <w:tcW w:w="2151" w:type="dxa"/>
            <w:tcBorders>
              <w:top w:val="single" w:sz="8" w:space="0" w:color="auto"/>
              <w:left w:val="nil"/>
              <w:bottom w:val="single" w:sz="8" w:space="0" w:color="auto"/>
              <w:right w:val="single" w:sz="8" w:space="0" w:color="auto"/>
            </w:tcBorders>
            <w:shd w:val="clear" w:color="000000" w:fill="D9D9D9"/>
            <w:vAlign w:val="center"/>
            <w:hideMark/>
          </w:tcPr>
          <w:p w:rsidR="0042685F" w:rsidRPr="00782198" w:rsidRDefault="0042685F" w:rsidP="0042685F">
            <w:pPr>
              <w:jc w:val="center"/>
              <w:rPr>
                <w:rFonts w:cs="Arial"/>
                <w:b/>
                <w:bCs/>
                <w:color w:val="000000"/>
                <w:sz w:val="16"/>
                <w:szCs w:val="16"/>
                <w:lang w:eastAsia="sl-SI"/>
              </w:rPr>
            </w:pPr>
            <w:r w:rsidRPr="00782198">
              <w:rPr>
                <w:rFonts w:cs="Arial"/>
                <w:b/>
                <w:bCs/>
                <w:color w:val="000000"/>
                <w:sz w:val="16"/>
                <w:szCs w:val="16"/>
                <w:lang w:eastAsia="sl-SI"/>
              </w:rPr>
              <w:t>Oddelek za iskanje ljudi v ruševinah s tehničnimi sredstvi</w:t>
            </w:r>
          </w:p>
        </w:tc>
        <w:tc>
          <w:tcPr>
            <w:tcW w:w="1960" w:type="dxa"/>
            <w:tcBorders>
              <w:top w:val="single" w:sz="8" w:space="0" w:color="auto"/>
              <w:left w:val="nil"/>
              <w:bottom w:val="single" w:sz="8" w:space="0" w:color="auto"/>
              <w:right w:val="single" w:sz="8" w:space="0" w:color="auto"/>
            </w:tcBorders>
            <w:shd w:val="clear" w:color="000000" w:fill="D9D9D9"/>
            <w:vAlign w:val="center"/>
            <w:hideMark/>
          </w:tcPr>
          <w:p w:rsidR="0042685F" w:rsidRPr="00782198" w:rsidRDefault="0042685F" w:rsidP="0042685F">
            <w:pPr>
              <w:jc w:val="center"/>
              <w:rPr>
                <w:rFonts w:cs="Arial"/>
                <w:b/>
                <w:bCs/>
                <w:color w:val="000000"/>
                <w:sz w:val="16"/>
                <w:szCs w:val="16"/>
                <w:lang w:eastAsia="sl-SI"/>
              </w:rPr>
            </w:pPr>
            <w:r w:rsidRPr="00782198">
              <w:rPr>
                <w:rFonts w:cs="Arial"/>
                <w:b/>
                <w:bCs/>
                <w:color w:val="000000"/>
                <w:sz w:val="16"/>
                <w:szCs w:val="16"/>
                <w:lang w:eastAsia="sl-SI"/>
              </w:rPr>
              <w:t xml:space="preserve">Oddelek </w:t>
            </w:r>
            <w:r w:rsidR="003F6ECF" w:rsidRPr="003F6ECF">
              <w:rPr>
                <w:rFonts w:cs="Arial"/>
                <w:b/>
                <w:bCs/>
                <w:color w:val="000000"/>
                <w:sz w:val="16"/>
                <w:szCs w:val="16"/>
                <w:lang w:eastAsia="sl-SI"/>
              </w:rPr>
              <w:t>vodnikov z reševalnimi psi za iskanje v ruševinah</w:t>
            </w:r>
          </w:p>
        </w:tc>
      </w:tr>
      <w:tr w:rsidR="0042685F" w:rsidRPr="00782198" w:rsidTr="0042685F">
        <w:trPr>
          <w:trHeight w:val="270"/>
        </w:trPr>
        <w:tc>
          <w:tcPr>
            <w:tcW w:w="7220" w:type="dxa"/>
            <w:gridSpan w:val="4"/>
            <w:tcBorders>
              <w:top w:val="single" w:sz="8" w:space="0" w:color="auto"/>
              <w:left w:val="single" w:sz="8" w:space="0" w:color="auto"/>
              <w:bottom w:val="single" w:sz="8" w:space="0" w:color="auto"/>
              <w:right w:val="single" w:sz="8" w:space="0" w:color="000000"/>
            </w:tcBorders>
            <w:shd w:val="clear" w:color="000000" w:fill="F2F2F2"/>
            <w:noWrap/>
            <w:vAlign w:val="center"/>
            <w:hideMark/>
          </w:tcPr>
          <w:p w:rsidR="0042685F" w:rsidRPr="00782198" w:rsidRDefault="0042685F" w:rsidP="0042685F">
            <w:pPr>
              <w:jc w:val="center"/>
              <w:rPr>
                <w:rFonts w:cs="Arial"/>
                <w:b/>
                <w:bCs/>
                <w:color w:val="000000"/>
                <w:sz w:val="16"/>
                <w:szCs w:val="16"/>
                <w:lang w:eastAsia="sl-SI"/>
              </w:rPr>
            </w:pPr>
            <w:r w:rsidRPr="00782198">
              <w:rPr>
                <w:rFonts w:cs="Arial"/>
                <w:b/>
                <w:bCs/>
                <w:color w:val="000000"/>
                <w:sz w:val="16"/>
                <w:szCs w:val="16"/>
                <w:lang w:eastAsia="sl-SI"/>
              </w:rPr>
              <w:t>Osebna oprema</w:t>
            </w:r>
          </w:p>
        </w:tc>
      </w:tr>
      <w:tr w:rsidR="0042685F" w:rsidRPr="00782198" w:rsidTr="0042685F">
        <w:trPr>
          <w:trHeight w:val="304"/>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Čelada, zaščitna s čelno svetilko</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kos</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r>
      <w:tr w:rsidR="0042685F" w:rsidRPr="00782198" w:rsidTr="0042685F">
        <w:trPr>
          <w:trHeight w:val="465"/>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Čevelj zaščitni za tehnično reševanje</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kos</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r>
      <w:tr w:rsidR="0042685F" w:rsidRPr="00782198" w:rsidTr="0042685F">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Kombinezon, delovni</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kos</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r>
      <w:tr w:rsidR="0042685F" w:rsidRPr="00782198" w:rsidTr="0042685F">
        <w:trPr>
          <w:trHeight w:val="465"/>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Obleka zaščitna za tehnično reševanje</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kos</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r>
      <w:tr w:rsidR="0042685F" w:rsidRPr="00782198" w:rsidTr="0042685F">
        <w:trPr>
          <w:trHeight w:val="465"/>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Rokavice, zaščitne za tehnično reševanje</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kos</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r>
      <w:tr w:rsidR="0042685F" w:rsidRPr="00782198" w:rsidTr="0042685F">
        <w:trPr>
          <w:trHeight w:val="362"/>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Ščitnik za kolena in komolce</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kpl</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 </w:t>
            </w:r>
          </w:p>
        </w:tc>
      </w:tr>
      <w:tr w:rsidR="0042685F" w:rsidRPr="00782198" w:rsidTr="0042685F">
        <w:trPr>
          <w:trHeight w:val="312"/>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Škornji, gumijasti </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kos</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 </w:t>
            </w:r>
          </w:p>
        </w:tc>
      </w:tr>
      <w:tr w:rsidR="0042685F" w:rsidRPr="00782198" w:rsidTr="0042685F">
        <w:trPr>
          <w:trHeight w:val="249"/>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Orodje, specialno žepno</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kos</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r>
      <w:tr w:rsidR="0042685F" w:rsidRPr="00782198" w:rsidTr="0042685F">
        <w:trPr>
          <w:trHeight w:val="465"/>
        </w:trPr>
        <w:tc>
          <w:tcPr>
            <w:tcW w:w="7220" w:type="dxa"/>
            <w:gridSpan w:val="4"/>
            <w:tcBorders>
              <w:top w:val="single" w:sz="8" w:space="0" w:color="auto"/>
              <w:left w:val="single" w:sz="8" w:space="0" w:color="auto"/>
              <w:bottom w:val="single" w:sz="8" w:space="0" w:color="auto"/>
              <w:right w:val="single" w:sz="8" w:space="0" w:color="000000"/>
            </w:tcBorders>
            <w:shd w:val="clear" w:color="000000" w:fill="F2F2F2"/>
            <w:vAlign w:val="center"/>
            <w:hideMark/>
          </w:tcPr>
          <w:p w:rsidR="0042685F" w:rsidRPr="00782198" w:rsidRDefault="0042685F" w:rsidP="0042685F">
            <w:pPr>
              <w:jc w:val="center"/>
              <w:rPr>
                <w:rFonts w:cs="Arial"/>
                <w:b/>
                <w:bCs/>
                <w:color w:val="000000"/>
                <w:sz w:val="16"/>
                <w:szCs w:val="16"/>
                <w:lang w:eastAsia="sl-SI"/>
              </w:rPr>
            </w:pPr>
            <w:r w:rsidRPr="00782198">
              <w:rPr>
                <w:rFonts w:cs="Arial"/>
                <w:b/>
                <w:bCs/>
                <w:color w:val="000000"/>
                <w:sz w:val="16"/>
                <w:szCs w:val="16"/>
                <w:lang w:eastAsia="sl-SI"/>
              </w:rPr>
              <w:t>Skupna oprema</w:t>
            </w:r>
          </w:p>
        </w:tc>
      </w:tr>
      <w:tr w:rsidR="0042685F" w:rsidRPr="00782198" w:rsidTr="0042685F">
        <w:trPr>
          <w:trHeight w:val="12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Geofon</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kpl.</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2</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 </w:t>
            </w:r>
          </w:p>
        </w:tc>
      </w:tr>
      <w:tr w:rsidR="0042685F" w:rsidRPr="00782198" w:rsidTr="0042685F">
        <w:trPr>
          <w:trHeight w:val="255"/>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Detektor plinov</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kos</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 </w:t>
            </w:r>
          </w:p>
        </w:tc>
      </w:tr>
      <w:tr w:rsidR="0042685F" w:rsidRPr="00782198" w:rsidTr="0042685F">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Drog, lomilni</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kos</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 </w:t>
            </w:r>
          </w:p>
        </w:tc>
      </w:tr>
      <w:tr w:rsidR="0042685F" w:rsidRPr="00782198" w:rsidTr="0042685F">
        <w:trPr>
          <w:trHeight w:val="465"/>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Komplet za označevanje zemljišča</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kpl.</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6</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 </w:t>
            </w:r>
          </w:p>
        </w:tc>
      </w:tr>
      <w:tr w:rsidR="0042685F" w:rsidRPr="00782198" w:rsidTr="0042685F">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Kramp</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kos</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2</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 </w:t>
            </w:r>
          </w:p>
        </w:tc>
      </w:tr>
      <w:tr w:rsidR="0042685F" w:rsidRPr="00782198" w:rsidTr="0042685F">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Lestev, zložljiva</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kpl.</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2</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 </w:t>
            </w:r>
          </w:p>
        </w:tc>
      </w:tr>
      <w:tr w:rsidR="0042685F" w:rsidRPr="00782198" w:rsidTr="0042685F">
        <w:trPr>
          <w:trHeight w:val="33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Lopata</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kos</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2</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 </w:t>
            </w:r>
          </w:p>
        </w:tc>
      </w:tr>
      <w:tr w:rsidR="0042685F" w:rsidRPr="00782198" w:rsidTr="0042685F">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Megafon</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kos</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2</w:t>
            </w:r>
          </w:p>
        </w:tc>
      </w:tr>
      <w:tr w:rsidR="0042685F" w:rsidRPr="00782198" w:rsidTr="0042685F">
        <w:trPr>
          <w:trHeight w:val="256"/>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Nahrbtnik za prvo pomoč</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kpl.</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r>
      <w:tr w:rsidR="0042685F" w:rsidRPr="00782198" w:rsidTr="0042685F">
        <w:trPr>
          <w:trHeight w:val="348"/>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Postaja, radijska ročna</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kpl.</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2</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2</w:t>
            </w:r>
          </w:p>
        </w:tc>
      </w:tr>
      <w:tr w:rsidR="0042685F" w:rsidRPr="00782198" w:rsidTr="0042685F">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Sekira</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kos</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2</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 </w:t>
            </w:r>
          </w:p>
        </w:tc>
      </w:tr>
      <w:tr w:rsidR="0042685F" w:rsidRPr="00782198" w:rsidTr="0042685F">
        <w:trPr>
          <w:trHeight w:val="274"/>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Zastavica za označevanje</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kos</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40</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 </w:t>
            </w:r>
          </w:p>
        </w:tc>
      </w:tr>
      <w:tr w:rsidR="0042685F" w:rsidRPr="00782198" w:rsidTr="0042685F">
        <w:trPr>
          <w:trHeight w:val="270"/>
        </w:trPr>
        <w:tc>
          <w:tcPr>
            <w:tcW w:w="2460" w:type="dxa"/>
            <w:tcBorders>
              <w:top w:val="nil"/>
              <w:left w:val="single" w:sz="8" w:space="0" w:color="auto"/>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Svetilka, akumulatorska</w:t>
            </w:r>
          </w:p>
        </w:tc>
        <w:tc>
          <w:tcPr>
            <w:tcW w:w="649"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kos</w:t>
            </w:r>
          </w:p>
        </w:tc>
        <w:tc>
          <w:tcPr>
            <w:tcW w:w="2151"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2</w:t>
            </w:r>
          </w:p>
        </w:tc>
        <w:tc>
          <w:tcPr>
            <w:tcW w:w="1960" w:type="dxa"/>
            <w:tcBorders>
              <w:top w:val="nil"/>
              <w:left w:val="nil"/>
              <w:bottom w:val="single" w:sz="8" w:space="0" w:color="auto"/>
              <w:right w:val="single" w:sz="8" w:space="0" w:color="auto"/>
            </w:tcBorders>
            <w:shd w:val="clear" w:color="auto" w:fill="auto"/>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2</w:t>
            </w:r>
          </w:p>
        </w:tc>
      </w:tr>
      <w:tr w:rsidR="0042685F" w:rsidRPr="00782198" w:rsidTr="0042685F">
        <w:trPr>
          <w:trHeight w:val="270"/>
        </w:trPr>
        <w:tc>
          <w:tcPr>
            <w:tcW w:w="2460" w:type="dxa"/>
            <w:tcBorders>
              <w:top w:val="nil"/>
              <w:left w:val="single" w:sz="8" w:space="0" w:color="auto"/>
              <w:bottom w:val="single" w:sz="8" w:space="0" w:color="auto"/>
              <w:right w:val="single" w:sz="8" w:space="0" w:color="auto"/>
            </w:tcBorders>
            <w:shd w:val="clear" w:color="auto" w:fill="auto"/>
            <w:noWrap/>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Copatki, zaščitni za pse</w:t>
            </w:r>
          </w:p>
        </w:tc>
        <w:tc>
          <w:tcPr>
            <w:tcW w:w="649" w:type="dxa"/>
            <w:tcBorders>
              <w:top w:val="nil"/>
              <w:left w:val="nil"/>
              <w:bottom w:val="single" w:sz="8" w:space="0" w:color="auto"/>
              <w:right w:val="single" w:sz="8" w:space="0" w:color="auto"/>
            </w:tcBorders>
            <w:shd w:val="clear" w:color="auto" w:fill="auto"/>
            <w:noWrap/>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par</w:t>
            </w:r>
          </w:p>
        </w:tc>
        <w:tc>
          <w:tcPr>
            <w:tcW w:w="2151" w:type="dxa"/>
            <w:tcBorders>
              <w:top w:val="nil"/>
              <w:left w:val="nil"/>
              <w:bottom w:val="single" w:sz="8" w:space="0" w:color="auto"/>
              <w:right w:val="single" w:sz="8" w:space="0" w:color="auto"/>
            </w:tcBorders>
            <w:shd w:val="clear" w:color="auto" w:fill="auto"/>
            <w:vAlign w:val="center"/>
          </w:tcPr>
          <w:p w:rsidR="0042685F" w:rsidRPr="00782198" w:rsidRDefault="0042685F" w:rsidP="0042685F">
            <w:pPr>
              <w:jc w:val="center"/>
              <w:rPr>
                <w:rFonts w:cs="Arial"/>
                <w:color w:val="000000"/>
                <w:sz w:val="16"/>
                <w:szCs w:val="16"/>
                <w:lang w:eastAsia="sl-SI"/>
              </w:rPr>
            </w:pPr>
          </w:p>
        </w:tc>
        <w:tc>
          <w:tcPr>
            <w:tcW w:w="1960" w:type="dxa"/>
            <w:tcBorders>
              <w:top w:val="nil"/>
              <w:left w:val="nil"/>
              <w:bottom w:val="single" w:sz="8" w:space="0" w:color="auto"/>
              <w:right w:val="single" w:sz="8" w:space="0" w:color="auto"/>
            </w:tcBorders>
            <w:shd w:val="clear" w:color="auto" w:fill="auto"/>
            <w:noWrap/>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7</w:t>
            </w:r>
          </w:p>
        </w:tc>
      </w:tr>
      <w:tr w:rsidR="0042685F" w:rsidRPr="00782198" w:rsidTr="0042685F">
        <w:trPr>
          <w:trHeight w:val="270"/>
        </w:trPr>
        <w:tc>
          <w:tcPr>
            <w:tcW w:w="2460" w:type="dxa"/>
            <w:tcBorders>
              <w:top w:val="nil"/>
              <w:left w:val="single" w:sz="8" w:space="0" w:color="auto"/>
              <w:bottom w:val="single" w:sz="8" w:space="0" w:color="auto"/>
              <w:right w:val="single" w:sz="8" w:space="0" w:color="auto"/>
            </w:tcBorders>
            <w:shd w:val="clear" w:color="auto" w:fill="auto"/>
            <w:noWrap/>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Boks za transport psa</w:t>
            </w:r>
          </w:p>
        </w:tc>
        <w:tc>
          <w:tcPr>
            <w:tcW w:w="649" w:type="dxa"/>
            <w:tcBorders>
              <w:top w:val="nil"/>
              <w:left w:val="nil"/>
              <w:bottom w:val="single" w:sz="8" w:space="0" w:color="auto"/>
              <w:right w:val="single" w:sz="8" w:space="0" w:color="auto"/>
            </w:tcBorders>
            <w:shd w:val="clear" w:color="auto" w:fill="auto"/>
            <w:noWrap/>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kos</w:t>
            </w:r>
          </w:p>
        </w:tc>
        <w:tc>
          <w:tcPr>
            <w:tcW w:w="2151" w:type="dxa"/>
            <w:tcBorders>
              <w:top w:val="nil"/>
              <w:left w:val="nil"/>
              <w:bottom w:val="single" w:sz="8" w:space="0" w:color="auto"/>
              <w:right w:val="single" w:sz="8" w:space="0" w:color="auto"/>
            </w:tcBorders>
            <w:shd w:val="clear" w:color="auto" w:fill="auto"/>
            <w:vAlign w:val="center"/>
          </w:tcPr>
          <w:p w:rsidR="0042685F" w:rsidRPr="00782198" w:rsidRDefault="0042685F" w:rsidP="0042685F">
            <w:pPr>
              <w:jc w:val="center"/>
              <w:rPr>
                <w:rFonts w:cs="Arial"/>
                <w:color w:val="000000"/>
                <w:sz w:val="16"/>
                <w:szCs w:val="16"/>
                <w:lang w:eastAsia="sl-SI"/>
              </w:rPr>
            </w:pPr>
          </w:p>
        </w:tc>
        <w:tc>
          <w:tcPr>
            <w:tcW w:w="1960" w:type="dxa"/>
            <w:tcBorders>
              <w:top w:val="nil"/>
              <w:left w:val="nil"/>
              <w:bottom w:val="single" w:sz="8" w:space="0" w:color="auto"/>
              <w:right w:val="single" w:sz="8" w:space="0" w:color="auto"/>
            </w:tcBorders>
            <w:shd w:val="clear" w:color="auto" w:fill="auto"/>
            <w:noWrap/>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7</w:t>
            </w:r>
          </w:p>
        </w:tc>
      </w:tr>
      <w:tr w:rsidR="0042685F" w:rsidRPr="00782198" w:rsidTr="0042685F">
        <w:trPr>
          <w:trHeight w:val="270"/>
        </w:trPr>
        <w:tc>
          <w:tcPr>
            <w:tcW w:w="2460" w:type="dxa"/>
            <w:tcBorders>
              <w:top w:val="nil"/>
              <w:left w:val="single" w:sz="8" w:space="0" w:color="auto"/>
              <w:bottom w:val="single" w:sz="8" w:space="0" w:color="auto"/>
              <w:right w:val="single" w:sz="8" w:space="0" w:color="auto"/>
            </w:tcBorders>
            <w:shd w:val="clear" w:color="auto" w:fill="auto"/>
            <w:noWrap/>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Ovratnica</w:t>
            </w:r>
          </w:p>
        </w:tc>
        <w:tc>
          <w:tcPr>
            <w:tcW w:w="649" w:type="dxa"/>
            <w:tcBorders>
              <w:top w:val="nil"/>
              <w:left w:val="nil"/>
              <w:bottom w:val="single" w:sz="8" w:space="0" w:color="auto"/>
              <w:right w:val="single" w:sz="8" w:space="0" w:color="auto"/>
            </w:tcBorders>
            <w:shd w:val="clear" w:color="auto" w:fill="auto"/>
            <w:noWrap/>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kos</w:t>
            </w:r>
          </w:p>
        </w:tc>
        <w:tc>
          <w:tcPr>
            <w:tcW w:w="2151" w:type="dxa"/>
            <w:tcBorders>
              <w:top w:val="nil"/>
              <w:left w:val="nil"/>
              <w:bottom w:val="single" w:sz="8" w:space="0" w:color="auto"/>
              <w:right w:val="single" w:sz="8" w:space="0" w:color="auto"/>
            </w:tcBorders>
            <w:shd w:val="clear" w:color="auto" w:fill="auto"/>
            <w:vAlign w:val="center"/>
          </w:tcPr>
          <w:p w:rsidR="0042685F" w:rsidRPr="00782198" w:rsidRDefault="0042685F" w:rsidP="0042685F">
            <w:pPr>
              <w:jc w:val="center"/>
              <w:rPr>
                <w:rFonts w:cs="Arial"/>
                <w:color w:val="000000"/>
                <w:sz w:val="16"/>
                <w:szCs w:val="16"/>
                <w:lang w:eastAsia="sl-SI"/>
              </w:rPr>
            </w:pPr>
          </w:p>
        </w:tc>
        <w:tc>
          <w:tcPr>
            <w:tcW w:w="1960" w:type="dxa"/>
            <w:tcBorders>
              <w:top w:val="nil"/>
              <w:left w:val="nil"/>
              <w:bottom w:val="single" w:sz="8" w:space="0" w:color="auto"/>
              <w:right w:val="single" w:sz="8" w:space="0" w:color="auto"/>
            </w:tcBorders>
            <w:shd w:val="clear" w:color="auto" w:fill="auto"/>
            <w:noWrap/>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7</w:t>
            </w:r>
          </w:p>
        </w:tc>
      </w:tr>
      <w:tr w:rsidR="0042685F" w:rsidRPr="00782198" w:rsidTr="0042685F">
        <w:trPr>
          <w:trHeight w:val="270"/>
        </w:trPr>
        <w:tc>
          <w:tcPr>
            <w:tcW w:w="2460" w:type="dxa"/>
            <w:tcBorders>
              <w:top w:val="nil"/>
              <w:left w:val="single" w:sz="8" w:space="0" w:color="auto"/>
              <w:bottom w:val="single" w:sz="8" w:space="0" w:color="auto"/>
              <w:right w:val="single" w:sz="8" w:space="0" w:color="auto"/>
            </w:tcBorders>
            <w:shd w:val="clear" w:color="auto" w:fill="auto"/>
            <w:noWrap/>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Transportna oprtnica</w:t>
            </w:r>
          </w:p>
        </w:tc>
        <w:tc>
          <w:tcPr>
            <w:tcW w:w="649" w:type="dxa"/>
            <w:tcBorders>
              <w:top w:val="nil"/>
              <w:left w:val="nil"/>
              <w:bottom w:val="single" w:sz="8" w:space="0" w:color="auto"/>
              <w:right w:val="single" w:sz="8" w:space="0" w:color="auto"/>
            </w:tcBorders>
            <w:shd w:val="clear" w:color="auto" w:fill="auto"/>
            <w:noWrap/>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kos</w:t>
            </w:r>
          </w:p>
        </w:tc>
        <w:tc>
          <w:tcPr>
            <w:tcW w:w="2151" w:type="dxa"/>
            <w:tcBorders>
              <w:top w:val="nil"/>
              <w:left w:val="nil"/>
              <w:bottom w:val="single" w:sz="8" w:space="0" w:color="auto"/>
              <w:right w:val="single" w:sz="8" w:space="0" w:color="auto"/>
            </w:tcBorders>
            <w:shd w:val="clear" w:color="auto" w:fill="auto"/>
            <w:vAlign w:val="center"/>
          </w:tcPr>
          <w:p w:rsidR="0042685F" w:rsidRPr="00782198" w:rsidRDefault="0042685F" w:rsidP="0042685F">
            <w:pPr>
              <w:jc w:val="center"/>
              <w:rPr>
                <w:rFonts w:cs="Arial"/>
                <w:color w:val="000000"/>
                <w:sz w:val="16"/>
                <w:szCs w:val="16"/>
                <w:lang w:eastAsia="sl-SI"/>
              </w:rPr>
            </w:pPr>
          </w:p>
        </w:tc>
        <w:tc>
          <w:tcPr>
            <w:tcW w:w="1960" w:type="dxa"/>
            <w:tcBorders>
              <w:top w:val="nil"/>
              <w:left w:val="nil"/>
              <w:bottom w:val="single" w:sz="8" w:space="0" w:color="auto"/>
              <w:right w:val="single" w:sz="8" w:space="0" w:color="auto"/>
            </w:tcBorders>
            <w:shd w:val="clear" w:color="auto" w:fill="auto"/>
            <w:noWrap/>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7</w:t>
            </w:r>
          </w:p>
        </w:tc>
      </w:tr>
      <w:tr w:rsidR="0042685F" w:rsidRPr="00782198" w:rsidTr="0042685F">
        <w:trPr>
          <w:trHeight w:val="270"/>
        </w:trPr>
        <w:tc>
          <w:tcPr>
            <w:tcW w:w="2460" w:type="dxa"/>
            <w:tcBorders>
              <w:top w:val="nil"/>
              <w:left w:val="single" w:sz="8" w:space="0" w:color="auto"/>
              <w:bottom w:val="single" w:sz="8" w:space="0" w:color="auto"/>
              <w:right w:val="single" w:sz="8" w:space="0" w:color="auto"/>
            </w:tcBorders>
            <w:shd w:val="clear" w:color="auto" w:fill="auto"/>
            <w:noWrap/>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Komplet prve pomoči za pse</w:t>
            </w:r>
          </w:p>
        </w:tc>
        <w:tc>
          <w:tcPr>
            <w:tcW w:w="649" w:type="dxa"/>
            <w:tcBorders>
              <w:top w:val="nil"/>
              <w:left w:val="nil"/>
              <w:bottom w:val="single" w:sz="8" w:space="0" w:color="auto"/>
              <w:right w:val="single" w:sz="8" w:space="0" w:color="auto"/>
            </w:tcBorders>
            <w:shd w:val="clear" w:color="auto" w:fill="auto"/>
            <w:noWrap/>
            <w:vAlign w:val="center"/>
            <w:hideMark/>
          </w:tcPr>
          <w:p w:rsidR="0042685F" w:rsidRPr="00782198" w:rsidRDefault="0042685F" w:rsidP="0042685F">
            <w:pPr>
              <w:rPr>
                <w:rFonts w:cs="Arial"/>
                <w:color w:val="000000"/>
                <w:sz w:val="16"/>
                <w:szCs w:val="16"/>
                <w:lang w:eastAsia="sl-SI"/>
              </w:rPr>
            </w:pPr>
            <w:r w:rsidRPr="00782198">
              <w:rPr>
                <w:rFonts w:cs="Arial"/>
                <w:color w:val="000000"/>
                <w:sz w:val="16"/>
                <w:szCs w:val="16"/>
                <w:lang w:eastAsia="sl-SI"/>
              </w:rPr>
              <w:t>kpl.</w:t>
            </w:r>
          </w:p>
        </w:tc>
        <w:tc>
          <w:tcPr>
            <w:tcW w:w="2151" w:type="dxa"/>
            <w:tcBorders>
              <w:top w:val="nil"/>
              <w:left w:val="nil"/>
              <w:bottom w:val="single" w:sz="8" w:space="0" w:color="auto"/>
              <w:right w:val="single" w:sz="8" w:space="0" w:color="auto"/>
            </w:tcBorders>
            <w:shd w:val="clear" w:color="auto" w:fill="auto"/>
            <w:vAlign w:val="center"/>
          </w:tcPr>
          <w:p w:rsidR="0042685F" w:rsidRPr="00782198" w:rsidRDefault="0042685F" w:rsidP="0042685F">
            <w:pPr>
              <w:jc w:val="center"/>
              <w:rPr>
                <w:rFonts w:cs="Arial"/>
                <w:color w:val="000000"/>
                <w:sz w:val="16"/>
                <w:szCs w:val="16"/>
                <w:lang w:eastAsia="sl-SI"/>
              </w:rPr>
            </w:pPr>
          </w:p>
        </w:tc>
        <w:tc>
          <w:tcPr>
            <w:tcW w:w="1960" w:type="dxa"/>
            <w:tcBorders>
              <w:top w:val="nil"/>
              <w:left w:val="nil"/>
              <w:bottom w:val="single" w:sz="8" w:space="0" w:color="auto"/>
              <w:right w:val="single" w:sz="8" w:space="0" w:color="auto"/>
            </w:tcBorders>
            <w:shd w:val="clear" w:color="auto" w:fill="auto"/>
            <w:noWrap/>
            <w:vAlign w:val="center"/>
            <w:hideMark/>
          </w:tcPr>
          <w:p w:rsidR="0042685F" w:rsidRPr="00782198" w:rsidRDefault="0042685F" w:rsidP="0042685F">
            <w:pPr>
              <w:jc w:val="center"/>
              <w:rPr>
                <w:rFonts w:cs="Arial"/>
                <w:color w:val="000000"/>
                <w:sz w:val="16"/>
                <w:szCs w:val="16"/>
                <w:lang w:eastAsia="sl-SI"/>
              </w:rPr>
            </w:pPr>
            <w:r w:rsidRPr="00782198">
              <w:rPr>
                <w:rFonts w:cs="Arial"/>
                <w:color w:val="000000"/>
                <w:sz w:val="16"/>
                <w:szCs w:val="16"/>
                <w:lang w:eastAsia="sl-SI"/>
              </w:rPr>
              <w:t>1</w:t>
            </w:r>
          </w:p>
        </w:tc>
      </w:tr>
    </w:tbl>
    <w:p w:rsidR="00E37A54" w:rsidRDefault="00A633CA" w:rsidP="0067790D">
      <w:r>
        <w:br w:type="textWrapping" w:clear="all"/>
      </w:r>
      <w:r w:rsidR="00E37A54">
        <w:br w:type="page"/>
      </w:r>
    </w:p>
    <w:p w:rsidR="00B529FB" w:rsidRDefault="00576C42" w:rsidP="00576C42">
      <w:pPr>
        <w:pStyle w:val="Naslov4"/>
      </w:pPr>
      <w:r>
        <w:t xml:space="preserve">2.2.2. </w:t>
      </w:r>
      <w:r w:rsidR="00B529FB">
        <w:t>Enote za</w:t>
      </w:r>
      <w:r w:rsidR="00F26C15">
        <w:t xml:space="preserve"> tehnično</w:t>
      </w:r>
      <w:r w:rsidR="00B529FB">
        <w:t xml:space="preserve"> reševanje</w:t>
      </w:r>
    </w:p>
    <w:p w:rsidR="00B529FB" w:rsidRDefault="00B529FB" w:rsidP="00B529FB"/>
    <w:p w:rsidR="00B529FB" w:rsidRDefault="00576C42" w:rsidP="00576C42">
      <w:pPr>
        <w:pStyle w:val="Naslov5"/>
        <w:ind w:left="1080"/>
      </w:pPr>
      <w:r>
        <w:t xml:space="preserve">2.2.2.1. </w:t>
      </w:r>
      <w:r w:rsidR="00FC7FB8" w:rsidRPr="00FC7FB8">
        <w:t>Kadrovska sestava</w:t>
      </w:r>
    </w:p>
    <w:p w:rsidR="00B529FB" w:rsidRDefault="00B529FB" w:rsidP="00B529FB"/>
    <w:p w:rsidR="00201DC7" w:rsidRDefault="00201DC7" w:rsidP="00B529FB">
      <w:r>
        <w:rPr>
          <w:noProof/>
          <w:lang w:eastAsia="sl-SI"/>
        </w:rPr>
        <w:drawing>
          <wp:inline distT="0" distB="0" distL="0" distR="0" wp14:anchorId="171F7708" wp14:editId="2D2633D1">
            <wp:extent cx="4565176" cy="3036627"/>
            <wp:effectExtent l="0" t="0" r="0" b="1143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B529FB" w:rsidRDefault="00B529FB" w:rsidP="00B529FB"/>
    <w:p w:rsidR="00201DC7" w:rsidRDefault="00201DC7" w:rsidP="00B529FB"/>
    <w:tbl>
      <w:tblPr>
        <w:tblW w:w="9067" w:type="dxa"/>
        <w:tblInd w:w="-5" w:type="dxa"/>
        <w:tblCellMar>
          <w:left w:w="70" w:type="dxa"/>
          <w:right w:w="70" w:type="dxa"/>
        </w:tblCellMar>
        <w:tblLook w:val="04A0" w:firstRow="1" w:lastRow="0" w:firstColumn="1" w:lastColumn="0" w:noHBand="0" w:noVBand="1"/>
      </w:tblPr>
      <w:tblGrid>
        <w:gridCol w:w="3124"/>
        <w:gridCol w:w="1129"/>
        <w:gridCol w:w="4814"/>
      </w:tblGrid>
      <w:tr w:rsidR="00B529FB" w:rsidRPr="00B529FB" w:rsidTr="004E2875">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9FB" w:rsidRPr="00B529FB" w:rsidRDefault="00B529FB" w:rsidP="00B529FB">
            <w:pPr>
              <w:jc w:val="center"/>
              <w:rPr>
                <w:rFonts w:cs="Arial"/>
                <w:b/>
                <w:bCs/>
                <w:color w:val="000000"/>
                <w:sz w:val="18"/>
                <w:szCs w:val="18"/>
                <w:lang w:eastAsia="sl-SI"/>
              </w:rPr>
            </w:pPr>
            <w:r w:rsidRPr="00B529FB">
              <w:rPr>
                <w:rFonts w:cs="Arial"/>
                <w:b/>
                <w:bCs/>
                <w:color w:val="000000"/>
                <w:sz w:val="18"/>
                <w:szCs w:val="18"/>
                <w:lang w:eastAsia="sl-SI"/>
              </w:rPr>
              <w:t>Ekipa za tehnično reševanje</w:t>
            </w:r>
          </w:p>
        </w:tc>
      </w:tr>
      <w:tr w:rsidR="00B529FB" w:rsidRPr="00B529FB" w:rsidTr="004E2875">
        <w:trPr>
          <w:trHeight w:val="255"/>
        </w:trPr>
        <w:tc>
          <w:tcPr>
            <w:tcW w:w="3124" w:type="dxa"/>
            <w:tcBorders>
              <w:top w:val="nil"/>
              <w:left w:val="single" w:sz="4" w:space="0" w:color="auto"/>
              <w:bottom w:val="single" w:sz="4" w:space="0" w:color="auto"/>
              <w:right w:val="single" w:sz="4" w:space="0" w:color="auto"/>
            </w:tcBorders>
            <w:shd w:val="clear" w:color="000000" w:fill="F2F2F2"/>
            <w:noWrap/>
            <w:vAlign w:val="center"/>
            <w:hideMark/>
          </w:tcPr>
          <w:p w:rsidR="00B529FB" w:rsidRPr="00B529FB" w:rsidRDefault="00B529FB" w:rsidP="00B529FB">
            <w:pPr>
              <w:jc w:val="center"/>
              <w:rPr>
                <w:rFonts w:cs="Arial"/>
                <w:color w:val="000000"/>
                <w:sz w:val="16"/>
                <w:szCs w:val="16"/>
                <w:lang w:eastAsia="sl-SI"/>
              </w:rPr>
            </w:pPr>
            <w:r w:rsidRPr="00B529FB">
              <w:rPr>
                <w:rFonts w:cs="Arial"/>
                <w:color w:val="000000"/>
                <w:sz w:val="16"/>
                <w:szCs w:val="16"/>
                <w:lang w:eastAsia="sl-SI"/>
              </w:rPr>
              <w:t>dolžnost</w:t>
            </w:r>
          </w:p>
        </w:tc>
        <w:tc>
          <w:tcPr>
            <w:tcW w:w="1129" w:type="dxa"/>
            <w:tcBorders>
              <w:top w:val="nil"/>
              <w:left w:val="nil"/>
              <w:bottom w:val="single" w:sz="4" w:space="0" w:color="auto"/>
              <w:right w:val="single" w:sz="4" w:space="0" w:color="auto"/>
            </w:tcBorders>
            <w:shd w:val="clear" w:color="000000" w:fill="F2F2F2"/>
            <w:noWrap/>
            <w:vAlign w:val="center"/>
            <w:hideMark/>
          </w:tcPr>
          <w:p w:rsidR="00B529FB" w:rsidRDefault="00B529FB" w:rsidP="00B529FB">
            <w:pPr>
              <w:jc w:val="center"/>
              <w:rPr>
                <w:rFonts w:cs="Arial"/>
                <w:color w:val="000000"/>
                <w:sz w:val="16"/>
                <w:szCs w:val="16"/>
                <w:lang w:eastAsia="sl-SI"/>
              </w:rPr>
            </w:pPr>
            <w:r w:rsidRPr="00B529FB">
              <w:rPr>
                <w:rFonts w:cs="Arial"/>
                <w:color w:val="000000"/>
                <w:sz w:val="16"/>
                <w:szCs w:val="16"/>
                <w:lang w:eastAsia="sl-SI"/>
              </w:rPr>
              <w:t>št.</w:t>
            </w:r>
          </w:p>
          <w:p w:rsidR="00CC1BA1" w:rsidRPr="00B529FB" w:rsidRDefault="00CC1BA1" w:rsidP="00B529FB">
            <w:pPr>
              <w:jc w:val="center"/>
              <w:rPr>
                <w:rFonts w:cs="Arial"/>
                <w:color w:val="000000"/>
                <w:sz w:val="16"/>
                <w:szCs w:val="16"/>
                <w:lang w:eastAsia="sl-SI"/>
              </w:rPr>
            </w:pPr>
            <w:r>
              <w:rPr>
                <w:rFonts w:cs="Arial"/>
                <w:color w:val="000000"/>
                <w:sz w:val="16"/>
                <w:szCs w:val="16"/>
                <w:lang w:eastAsia="sl-SI"/>
              </w:rPr>
              <w:t>pripadnikov</w:t>
            </w:r>
          </w:p>
        </w:tc>
        <w:tc>
          <w:tcPr>
            <w:tcW w:w="4814" w:type="dxa"/>
            <w:tcBorders>
              <w:top w:val="nil"/>
              <w:left w:val="nil"/>
              <w:bottom w:val="single" w:sz="4" w:space="0" w:color="auto"/>
              <w:right w:val="single" w:sz="4" w:space="0" w:color="auto"/>
            </w:tcBorders>
            <w:shd w:val="clear" w:color="000000" w:fill="F2F2F2"/>
            <w:noWrap/>
            <w:vAlign w:val="center"/>
            <w:hideMark/>
          </w:tcPr>
          <w:p w:rsidR="00B529FB" w:rsidRPr="00B529FB" w:rsidRDefault="00B529FB" w:rsidP="00B529FB">
            <w:pPr>
              <w:jc w:val="center"/>
              <w:rPr>
                <w:rFonts w:cs="Arial"/>
                <w:color w:val="000000"/>
                <w:sz w:val="16"/>
                <w:szCs w:val="16"/>
                <w:lang w:eastAsia="sl-SI"/>
              </w:rPr>
            </w:pPr>
            <w:r w:rsidRPr="00B529FB">
              <w:rPr>
                <w:rFonts w:cs="Arial"/>
                <w:color w:val="000000"/>
                <w:sz w:val="16"/>
                <w:szCs w:val="16"/>
                <w:lang w:eastAsia="sl-SI"/>
              </w:rPr>
              <w:t>posebna znanja</w:t>
            </w:r>
          </w:p>
        </w:tc>
      </w:tr>
      <w:tr w:rsidR="00B529FB" w:rsidRPr="00B529FB" w:rsidTr="004E2875">
        <w:trPr>
          <w:trHeight w:val="255"/>
        </w:trPr>
        <w:tc>
          <w:tcPr>
            <w:tcW w:w="3124" w:type="dxa"/>
            <w:tcBorders>
              <w:top w:val="nil"/>
              <w:left w:val="single" w:sz="4" w:space="0" w:color="auto"/>
              <w:bottom w:val="single" w:sz="4" w:space="0" w:color="auto"/>
              <w:right w:val="single" w:sz="4" w:space="0" w:color="auto"/>
            </w:tcBorders>
            <w:shd w:val="clear" w:color="auto" w:fill="auto"/>
            <w:noWrap/>
            <w:vAlign w:val="center"/>
            <w:hideMark/>
          </w:tcPr>
          <w:p w:rsidR="00B529FB" w:rsidRPr="00B529FB" w:rsidRDefault="00B529FB" w:rsidP="00B529FB">
            <w:pPr>
              <w:rPr>
                <w:rFonts w:cs="Arial"/>
                <w:color w:val="000000"/>
                <w:sz w:val="16"/>
                <w:szCs w:val="16"/>
                <w:lang w:eastAsia="sl-SI"/>
              </w:rPr>
            </w:pPr>
            <w:r w:rsidRPr="00B529FB">
              <w:rPr>
                <w:rFonts w:cs="Arial"/>
                <w:color w:val="000000"/>
                <w:sz w:val="16"/>
                <w:szCs w:val="16"/>
                <w:lang w:eastAsia="sl-SI"/>
              </w:rPr>
              <w:t>Vodja ekipe</w:t>
            </w:r>
          </w:p>
        </w:tc>
        <w:tc>
          <w:tcPr>
            <w:tcW w:w="1129" w:type="dxa"/>
            <w:tcBorders>
              <w:top w:val="nil"/>
              <w:left w:val="nil"/>
              <w:bottom w:val="single" w:sz="4" w:space="0" w:color="auto"/>
              <w:right w:val="single" w:sz="4" w:space="0" w:color="auto"/>
            </w:tcBorders>
            <w:shd w:val="clear" w:color="auto" w:fill="auto"/>
            <w:noWrap/>
            <w:vAlign w:val="center"/>
            <w:hideMark/>
          </w:tcPr>
          <w:p w:rsidR="00B529FB" w:rsidRPr="00B529FB" w:rsidRDefault="00B529FB" w:rsidP="00B529FB">
            <w:pPr>
              <w:jc w:val="center"/>
              <w:rPr>
                <w:rFonts w:cs="Arial"/>
                <w:color w:val="000000"/>
                <w:sz w:val="16"/>
                <w:szCs w:val="16"/>
                <w:lang w:eastAsia="sl-SI"/>
              </w:rPr>
            </w:pPr>
            <w:r w:rsidRPr="00B529FB">
              <w:rPr>
                <w:rFonts w:cs="Arial"/>
                <w:color w:val="000000"/>
                <w:sz w:val="16"/>
                <w:szCs w:val="16"/>
                <w:lang w:eastAsia="sl-SI"/>
              </w:rPr>
              <w:t>1</w:t>
            </w:r>
          </w:p>
        </w:tc>
        <w:tc>
          <w:tcPr>
            <w:tcW w:w="4814" w:type="dxa"/>
            <w:tcBorders>
              <w:top w:val="nil"/>
              <w:left w:val="nil"/>
              <w:bottom w:val="single" w:sz="4" w:space="0" w:color="auto"/>
              <w:right w:val="single" w:sz="4" w:space="0" w:color="auto"/>
            </w:tcBorders>
            <w:shd w:val="clear" w:color="auto" w:fill="auto"/>
            <w:noWrap/>
            <w:vAlign w:val="center"/>
            <w:hideMark/>
          </w:tcPr>
          <w:p w:rsidR="00B529FB" w:rsidRPr="00B529FB" w:rsidRDefault="00B529FB" w:rsidP="00B529FB">
            <w:pPr>
              <w:rPr>
                <w:rFonts w:cs="Arial"/>
                <w:color w:val="000000"/>
                <w:sz w:val="16"/>
                <w:szCs w:val="16"/>
                <w:lang w:eastAsia="sl-SI"/>
              </w:rPr>
            </w:pPr>
            <w:r w:rsidRPr="00B529FB">
              <w:rPr>
                <w:rFonts w:cs="Arial"/>
                <w:color w:val="000000"/>
                <w:sz w:val="16"/>
                <w:szCs w:val="16"/>
                <w:lang w:eastAsia="sl-SI"/>
              </w:rPr>
              <w:t>usposabljanje za pripadnike tehnično reševalnih enot CZ</w:t>
            </w:r>
          </w:p>
        </w:tc>
      </w:tr>
      <w:tr w:rsidR="00F26C15" w:rsidRPr="00B529FB" w:rsidTr="004E2875">
        <w:trPr>
          <w:trHeight w:val="255"/>
        </w:trPr>
        <w:tc>
          <w:tcPr>
            <w:tcW w:w="3124" w:type="dxa"/>
            <w:tcBorders>
              <w:top w:val="nil"/>
              <w:left w:val="single" w:sz="4" w:space="0" w:color="auto"/>
              <w:bottom w:val="single" w:sz="4" w:space="0" w:color="auto"/>
              <w:right w:val="single" w:sz="4" w:space="0" w:color="auto"/>
            </w:tcBorders>
            <w:shd w:val="clear" w:color="auto" w:fill="auto"/>
            <w:noWrap/>
            <w:vAlign w:val="center"/>
          </w:tcPr>
          <w:p w:rsidR="00F26C15" w:rsidRPr="00B529FB" w:rsidRDefault="00F26C15" w:rsidP="00F26C15">
            <w:pPr>
              <w:rPr>
                <w:rFonts w:cs="Arial"/>
                <w:color w:val="000000"/>
                <w:sz w:val="16"/>
                <w:szCs w:val="16"/>
                <w:lang w:eastAsia="sl-SI"/>
              </w:rPr>
            </w:pPr>
            <w:r>
              <w:rPr>
                <w:rFonts w:cs="Arial"/>
                <w:color w:val="000000"/>
                <w:sz w:val="16"/>
                <w:szCs w:val="16"/>
                <w:lang w:eastAsia="sl-SI"/>
              </w:rPr>
              <w:t>Namestnik vodje</w:t>
            </w:r>
            <w:r w:rsidR="000510CC">
              <w:rPr>
                <w:rFonts w:cs="Arial"/>
                <w:color w:val="000000"/>
                <w:sz w:val="16"/>
                <w:szCs w:val="16"/>
                <w:lang w:eastAsia="sl-SI"/>
              </w:rPr>
              <w:t xml:space="preserve"> ekipe</w:t>
            </w:r>
          </w:p>
        </w:tc>
        <w:tc>
          <w:tcPr>
            <w:tcW w:w="1129" w:type="dxa"/>
            <w:tcBorders>
              <w:top w:val="nil"/>
              <w:left w:val="nil"/>
              <w:bottom w:val="single" w:sz="4" w:space="0" w:color="auto"/>
              <w:right w:val="single" w:sz="4" w:space="0" w:color="auto"/>
            </w:tcBorders>
            <w:shd w:val="clear" w:color="auto" w:fill="auto"/>
            <w:noWrap/>
            <w:vAlign w:val="center"/>
          </w:tcPr>
          <w:p w:rsidR="00F26C15" w:rsidRPr="00B529FB" w:rsidRDefault="00F26C15" w:rsidP="00F26C15">
            <w:pPr>
              <w:jc w:val="center"/>
              <w:rPr>
                <w:rFonts w:cs="Arial"/>
                <w:color w:val="000000"/>
                <w:sz w:val="16"/>
                <w:szCs w:val="16"/>
                <w:lang w:eastAsia="sl-SI"/>
              </w:rPr>
            </w:pPr>
            <w:r>
              <w:rPr>
                <w:rFonts w:cs="Arial"/>
                <w:color w:val="000000"/>
                <w:sz w:val="16"/>
                <w:szCs w:val="16"/>
                <w:lang w:eastAsia="sl-SI"/>
              </w:rPr>
              <w:t>1</w:t>
            </w:r>
          </w:p>
        </w:tc>
        <w:tc>
          <w:tcPr>
            <w:tcW w:w="4814" w:type="dxa"/>
            <w:tcBorders>
              <w:top w:val="nil"/>
              <w:left w:val="nil"/>
              <w:bottom w:val="single" w:sz="4" w:space="0" w:color="auto"/>
              <w:right w:val="single" w:sz="4" w:space="0" w:color="auto"/>
            </w:tcBorders>
            <w:shd w:val="clear" w:color="auto" w:fill="auto"/>
            <w:noWrap/>
            <w:vAlign w:val="center"/>
          </w:tcPr>
          <w:p w:rsidR="00F26C15" w:rsidRPr="00B529FB" w:rsidRDefault="00F26C15" w:rsidP="00F26C15">
            <w:pPr>
              <w:rPr>
                <w:rFonts w:cs="Arial"/>
                <w:color w:val="000000"/>
                <w:sz w:val="16"/>
                <w:szCs w:val="16"/>
                <w:lang w:eastAsia="sl-SI"/>
              </w:rPr>
            </w:pPr>
            <w:r w:rsidRPr="00B529FB">
              <w:rPr>
                <w:rFonts w:cs="Arial"/>
                <w:color w:val="000000"/>
                <w:sz w:val="16"/>
                <w:szCs w:val="16"/>
                <w:lang w:eastAsia="sl-SI"/>
              </w:rPr>
              <w:t>usposabljanje za pripadnike tehnično reševalnih enot CZ</w:t>
            </w:r>
          </w:p>
        </w:tc>
      </w:tr>
      <w:tr w:rsidR="00F26C15" w:rsidRPr="00B529FB" w:rsidTr="004E2875">
        <w:trPr>
          <w:trHeight w:val="255"/>
        </w:trPr>
        <w:tc>
          <w:tcPr>
            <w:tcW w:w="3124" w:type="dxa"/>
            <w:tcBorders>
              <w:top w:val="nil"/>
              <w:left w:val="single" w:sz="4" w:space="0" w:color="auto"/>
              <w:bottom w:val="single" w:sz="4" w:space="0" w:color="auto"/>
              <w:right w:val="single" w:sz="4" w:space="0" w:color="auto"/>
            </w:tcBorders>
            <w:shd w:val="clear" w:color="auto" w:fill="auto"/>
            <w:noWrap/>
            <w:hideMark/>
          </w:tcPr>
          <w:p w:rsidR="00F26C15" w:rsidRPr="00B529FB" w:rsidRDefault="00F26C15" w:rsidP="00F26C15">
            <w:pPr>
              <w:rPr>
                <w:rFonts w:cs="Arial"/>
                <w:color w:val="000000"/>
                <w:sz w:val="16"/>
                <w:szCs w:val="16"/>
                <w:lang w:eastAsia="sl-SI"/>
              </w:rPr>
            </w:pPr>
            <w:r w:rsidRPr="00B529FB">
              <w:rPr>
                <w:rFonts w:cs="Arial"/>
                <w:color w:val="000000"/>
                <w:sz w:val="16"/>
                <w:szCs w:val="16"/>
                <w:lang w:eastAsia="sl-SI"/>
              </w:rPr>
              <w:t>Tehnični reševalec</w:t>
            </w:r>
          </w:p>
        </w:tc>
        <w:tc>
          <w:tcPr>
            <w:tcW w:w="1129" w:type="dxa"/>
            <w:tcBorders>
              <w:top w:val="nil"/>
              <w:left w:val="nil"/>
              <w:bottom w:val="single" w:sz="4" w:space="0" w:color="auto"/>
              <w:right w:val="single" w:sz="4" w:space="0" w:color="auto"/>
            </w:tcBorders>
            <w:shd w:val="clear" w:color="auto" w:fill="auto"/>
            <w:noWrap/>
            <w:vAlign w:val="center"/>
            <w:hideMark/>
          </w:tcPr>
          <w:p w:rsidR="00F26C15" w:rsidRPr="00B529FB" w:rsidRDefault="00F26C15" w:rsidP="00F26C15">
            <w:pPr>
              <w:jc w:val="center"/>
              <w:rPr>
                <w:rFonts w:cs="Arial"/>
                <w:color w:val="000000"/>
                <w:sz w:val="16"/>
                <w:szCs w:val="16"/>
                <w:lang w:eastAsia="sl-SI"/>
              </w:rPr>
            </w:pPr>
            <w:r>
              <w:rPr>
                <w:rFonts w:cs="Arial"/>
                <w:color w:val="000000"/>
                <w:sz w:val="16"/>
                <w:szCs w:val="16"/>
                <w:lang w:eastAsia="sl-SI"/>
              </w:rPr>
              <w:t>4</w:t>
            </w:r>
          </w:p>
        </w:tc>
        <w:tc>
          <w:tcPr>
            <w:tcW w:w="4814" w:type="dxa"/>
            <w:tcBorders>
              <w:top w:val="nil"/>
              <w:left w:val="nil"/>
              <w:bottom w:val="single" w:sz="4" w:space="0" w:color="auto"/>
              <w:right w:val="single" w:sz="4" w:space="0" w:color="auto"/>
            </w:tcBorders>
            <w:shd w:val="clear" w:color="auto" w:fill="auto"/>
            <w:noWrap/>
            <w:vAlign w:val="center"/>
            <w:hideMark/>
          </w:tcPr>
          <w:p w:rsidR="00F26C15" w:rsidRPr="00B529FB" w:rsidRDefault="00F26C15" w:rsidP="00F26C15">
            <w:pPr>
              <w:rPr>
                <w:rFonts w:cs="Arial"/>
                <w:color w:val="000000"/>
                <w:sz w:val="16"/>
                <w:szCs w:val="16"/>
                <w:lang w:eastAsia="sl-SI"/>
              </w:rPr>
            </w:pPr>
            <w:r w:rsidRPr="00B529FB">
              <w:rPr>
                <w:rFonts w:cs="Arial"/>
                <w:color w:val="000000"/>
                <w:sz w:val="16"/>
                <w:szCs w:val="16"/>
                <w:lang w:eastAsia="sl-SI"/>
              </w:rPr>
              <w:t>usposabljanje za pripadnike tehnično reševalnih enot CZ</w:t>
            </w:r>
          </w:p>
        </w:tc>
      </w:tr>
      <w:tr w:rsidR="00F26C15" w:rsidRPr="00B529FB" w:rsidTr="004E2875">
        <w:trPr>
          <w:trHeight w:val="255"/>
        </w:trPr>
        <w:tc>
          <w:tcPr>
            <w:tcW w:w="3124" w:type="dxa"/>
            <w:tcBorders>
              <w:top w:val="nil"/>
              <w:left w:val="single" w:sz="4" w:space="0" w:color="auto"/>
              <w:bottom w:val="single" w:sz="4" w:space="0" w:color="auto"/>
              <w:right w:val="single" w:sz="4" w:space="0" w:color="auto"/>
            </w:tcBorders>
            <w:shd w:val="clear" w:color="auto" w:fill="auto"/>
            <w:noWrap/>
            <w:hideMark/>
          </w:tcPr>
          <w:p w:rsidR="00F26C15" w:rsidRPr="00B529FB" w:rsidRDefault="00F26C15" w:rsidP="00F26C15">
            <w:pPr>
              <w:rPr>
                <w:rFonts w:cs="Arial"/>
                <w:color w:val="000000"/>
                <w:sz w:val="16"/>
                <w:szCs w:val="16"/>
                <w:lang w:eastAsia="sl-SI"/>
              </w:rPr>
            </w:pPr>
            <w:r w:rsidRPr="00B529FB">
              <w:rPr>
                <w:rFonts w:cs="Arial"/>
                <w:color w:val="000000"/>
                <w:sz w:val="16"/>
                <w:szCs w:val="16"/>
                <w:lang w:eastAsia="sl-SI"/>
              </w:rPr>
              <w:t>Skupaj</w:t>
            </w:r>
            <w:r w:rsidR="00086D93">
              <w:rPr>
                <w:rFonts w:cs="Arial"/>
                <w:color w:val="000000"/>
                <w:sz w:val="16"/>
                <w:szCs w:val="16"/>
                <w:lang w:eastAsia="sl-SI"/>
              </w:rPr>
              <w:t xml:space="preserve"> pripadnikov</w:t>
            </w:r>
          </w:p>
        </w:tc>
        <w:tc>
          <w:tcPr>
            <w:tcW w:w="1129" w:type="dxa"/>
            <w:tcBorders>
              <w:top w:val="nil"/>
              <w:left w:val="nil"/>
              <w:bottom w:val="single" w:sz="4" w:space="0" w:color="auto"/>
              <w:right w:val="single" w:sz="4" w:space="0" w:color="auto"/>
            </w:tcBorders>
            <w:shd w:val="clear" w:color="auto" w:fill="auto"/>
            <w:noWrap/>
            <w:vAlign w:val="center"/>
            <w:hideMark/>
          </w:tcPr>
          <w:p w:rsidR="00F26C15" w:rsidRPr="00B529FB" w:rsidRDefault="00F26C15" w:rsidP="00F26C15">
            <w:pPr>
              <w:jc w:val="center"/>
              <w:rPr>
                <w:rFonts w:cs="Arial"/>
                <w:color w:val="000000"/>
                <w:sz w:val="16"/>
                <w:szCs w:val="16"/>
                <w:lang w:eastAsia="sl-SI"/>
              </w:rPr>
            </w:pPr>
            <w:r w:rsidRPr="00B529FB">
              <w:rPr>
                <w:rFonts w:cs="Arial"/>
                <w:color w:val="000000"/>
                <w:sz w:val="16"/>
                <w:szCs w:val="16"/>
                <w:lang w:eastAsia="sl-SI"/>
              </w:rPr>
              <w:t>6</w:t>
            </w:r>
          </w:p>
        </w:tc>
        <w:tc>
          <w:tcPr>
            <w:tcW w:w="4814" w:type="dxa"/>
            <w:tcBorders>
              <w:top w:val="nil"/>
              <w:left w:val="nil"/>
              <w:bottom w:val="nil"/>
              <w:right w:val="nil"/>
            </w:tcBorders>
            <w:shd w:val="clear" w:color="auto" w:fill="auto"/>
            <w:noWrap/>
            <w:vAlign w:val="bottom"/>
            <w:hideMark/>
          </w:tcPr>
          <w:p w:rsidR="00F26C15" w:rsidRPr="00B529FB" w:rsidRDefault="00F26C15" w:rsidP="00F26C15">
            <w:pPr>
              <w:jc w:val="center"/>
              <w:rPr>
                <w:rFonts w:cs="Arial"/>
                <w:color w:val="000000"/>
                <w:sz w:val="16"/>
                <w:szCs w:val="16"/>
                <w:lang w:eastAsia="sl-SI"/>
              </w:rPr>
            </w:pPr>
          </w:p>
        </w:tc>
      </w:tr>
    </w:tbl>
    <w:p w:rsidR="00B529FB" w:rsidRDefault="00B529FB" w:rsidP="00B529FB"/>
    <w:tbl>
      <w:tblPr>
        <w:tblW w:w="9067" w:type="dxa"/>
        <w:tblInd w:w="-5" w:type="dxa"/>
        <w:tblCellMar>
          <w:left w:w="70" w:type="dxa"/>
          <w:right w:w="70" w:type="dxa"/>
        </w:tblCellMar>
        <w:tblLook w:val="04A0" w:firstRow="1" w:lastRow="0" w:firstColumn="1" w:lastColumn="0" w:noHBand="0" w:noVBand="1"/>
      </w:tblPr>
      <w:tblGrid>
        <w:gridCol w:w="3124"/>
        <w:gridCol w:w="1129"/>
        <w:gridCol w:w="4814"/>
      </w:tblGrid>
      <w:tr w:rsidR="0042685F" w:rsidRPr="00B529FB" w:rsidTr="004E2875">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685F" w:rsidRPr="00B529FB" w:rsidRDefault="0042685F" w:rsidP="0042685F">
            <w:pPr>
              <w:jc w:val="center"/>
              <w:rPr>
                <w:rFonts w:cs="Arial"/>
                <w:b/>
                <w:bCs/>
                <w:color w:val="000000"/>
                <w:sz w:val="18"/>
                <w:szCs w:val="18"/>
                <w:lang w:eastAsia="sl-SI"/>
              </w:rPr>
            </w:pPr>
            <w:r>
              <w:rPr>
                <w:rFonts w:cs="Arial"/>
                <w:b/>
                <w:bCs/>
                <w:color w:val="000000"/>
                <w:sz w:val="18"/>
                <w:szCs w:val="18"/>
                <w:lang w:eastAsia="sl-SI"/>
              </w:rPr>
              <w:t>Oddelek</w:t>
            </w:r>
            <w:r w:rsidRPr="00B529FB">
              <w:rPr>
                <w:rFonts w:cs="Arial"/>
                <w:b/>
                <w:bCs/>
                <w:color w:val="000000"/>
                <w:sz w:val="18"/>
                <w:szCs w:val="18"/>
                <w:lang w:eastAsia="sl-SI"/>
              </w:rPr>
              <w:t xml:space="preserve"> za tehnično reševanje</w:t>
            </w:r>
          </w:p>
        </w:tc>
      </w:tr>
      <w:tr w:rsidR="0042685F" w:rsidRPr="00B529FB" w:rsidTr="004E2875">
        <w:trPr>
          <w:trHeight w:val="255"/>
        </w:trPr>
        <w:tc>
          <w:tcPr>
            <w:tcW w:w="3124" w:type="dxa"/>
            <w:tcBorders>
              <w:top w:val="nil"/>
              <w:left w:val="single" w:sz="4" w:space="0" w:color="auto"/>
              <w:bottom w:val="single" w:sz="4" w:space="0" w:color="auto"/>
              <w:right w:val="single" w:sz="4" w:space="0" w:color="auto"/>
            </w:tcBorders>
            <w:shd w:val="clear" w:color="000000" w:fill="F2F2F2"/>
            <w:noWrap/>
            <w:vAlign w:val="center"/>
            <w:hideMark/>
          </w:tcPr>
          <w:p w:rsidR="0042685F" w:rsidRPr="00B529FB" w:rsidRDefault="0042685F" w:rsidP="0042685F">
            <w:pPr>
              <w:jc w:val="center"/>
              <w:rPr>
                <w:rFonts w:cs="Arial"/>
                <w:color w:val="000000"/>
                <w:sz w:val="16"/>
                <w:szCs w:val="16"/>
                <w:lang w:eastAsia="sl-SI"/>
              </w:rPr>
            </w:pPr>
            <w:r w:rsidRPr="00B529FB">
              <w:rPr>
                <w:rFonts w:cs="Arial"/>
                <w:color w:val="000000"/>
                <w:sz w:val="16"/>
                <w:szCs w:val="16"/>
                <w:lang w:eastAsia="sl-SI"/>
              </w:rPr>
              <w:t>dolžnost</w:t>
            </w:r>
          </w:p>
        </w:tc>
        <w:tc>
          <w:tcPr>
            <w:tcW w:w="1129" w:type="dxa"/>
            <w:tcBorders>
              <w:top w:val="nil"/>
              <w:left w:val="nil"/>
              <w:bottom w:val="single" w:sz="4" w:space="0" w:color="auto"/>
              <w:right w:val="single" w:sz="4" w:space="0" w:color="auto"/>
            </w:tcBorders>
            <w:shd w:val="clear" w:color="000000" w:fill="F2F2F2"/>
            <w:noWrap/>
            <w:vAlign w:val="center"/>
            <w:hideMark/>
          </w:tcPr>
          <w:p w:rsidR="00CC1BA1" w:rsidRDefault="00CC1BA1" w:rsidP="00CC1BA1">
            <w:pPr>
              <w:jc w:val="center"/>
              <w:rPr>
                <w:rFonts w:cs="Arial"/>
                <w:color w:val="000000"/>
                <w:sz w:val="16"/>
                <w:szCs w:val="16"/>
                <w:lang w:eastAsia="sl-SI"/>
              </w:rPr>
            </w:pPr>
            <w:r w:rsidRPr="00B529FB">
              <w:rPr>
                <w:rFonts w:cs="Arial"/>
                <w:color w:val="000000"/>
                <w:sz w:val="16"/>
                <w:szCs w:val="16"/>
                <w:lang w:eastAsia="sl-SI"/>
              </w:rPr>
              <w:t>št.</w:t>
            </w:r>
          </w:p>
          <w:p w:rsidR="0042685F" w:rsidRPr="00B529FB" w:rsidRDefault="00CC1BA1" w:rsidP="00CC1BA1">
            <w:pPr>
              <w:jc w:val="center"/>
              <w:rPr>
                <w:rFonts w:cs="Arial"/>
                <w:color w:val="000000"/>
                <w:sz w:val="16"/>
                <w:szCs w:val="16"/>
                <w:lang w:eastAsia="sl-SI"/>
              </w:rPr>
            </w:pPr>
            <w:r>
              <w:rPr>
                <w:rFonts w:cs="Arial"/>
                <w:color w:val="000000"/>
                <w:sz w:val="16"/>
                <w:szCs w:val="16"/>
                <w:lang w:eastAsia="sl-SI"/>
              </w:rPr>
              <w:t>pripadnikov</w:t>
            </w:r>
          </w:p>
        </w:tc>
        <w:tc>
          <w:tcPr>
            <w:tcW w:w="4814" w:type="dxa"/>
            <w:tcBorders>
              <w:top w:val="nil"/>
              <w:left w:val="nil"/>
              <w:bottom w:val="single" w:sz="4" w:space="0" w:color="auto"/>
              <w:right w:val="single" w:sz="4" w:space="0" w:color="auto"/>
            </w:tcBorders>
            <w:shd w:val="clear" w:color="000000" w:fill="F2F2F2"/>
            <w:noWrap/>
            <w:vAlign w:val="center"/>
            <w:hideMark/>
          </w:tcPr>
          <w:p w:rsidR="0042685F" w:rsidRPr="00B529FB" w:rsidRDefault="0042685F" w:rsidP="0042685F">
            <w:pPr>
              <w:jc w:val="center"/>
              <w:rPr>
                <w:rFonts w:cs="Arial"/>
                <w:color w:val="000000"/>
                <w:sz w:val="16"/>
                <w:szCs w:val="16"/>
                <w:lang w:eastAsia="sl-SI"/>
              </w:rPr>
            </w:pPr>
            <w:r w:rsidRPr="00B529FB">
              <w:rPr>
                <w:rFonts w:cs="Arial"/>
                <w:color w:val="000000"/>
                <w:sz w:val="16"/>
                <w:szCs w:val="16"/>
                <w:lang w:eastAsia="sl-SI"/>
              </w:rPr>
              <w:t>posebna znanja</w:t>
            </w:r>
          </w:p>
        </w:tc>
      </w:tr>
      <w:tr w:rsidR="0042685F" w:rsidRPr="00B529FB" w:rsidTr="004E2875">
        <w:trPr>
          <w:trHeight w:val="255"/>
        </w:trPr>
        <w:tc>
          <w:tcPr>
            <w:tcW w:w="3124" w:type="dxa"/>
            <w:tcBorders>
              <w:top w:val="nil"/>
              <w:left w:val="single" w:sz="4" w:space="0" w:color="auto"/>
              <w:bottom w:val="single" w:sz="4" w:space="0" w:color="auto"/>
              <w:right w:val="single" w:sz="4" w:space="0" w:color="auto"/>
            </w:tcBorders>
            <w:shd w:val="clear" w:color="auto" w:fill="auto"/>
            <w:noWrap/>
            <w:vAlign w:val="center"/>
            <w:hideMark/>
          </w:tcPr>
          <w:p w:rsidR="0042685F" w:rsidRPr="00B529FB" w:rsidRDefault="0042685F" w:rsidP="0042685F">
            <w:pPr>
              <w:rPr>
                <w:rFonts w:cs="Arial"/>
                <w:color w:val="000000"/>
                <w:sz w:val="16"/>
                <w:szCs w:val="16"/>
                <w:lang w:eastAsia="sl-SI"/>
              </w:rPr>
            </w:pPr>
            <w:r>
              <w:rPr>
                <w:rFonts w:cs="Arial"/>
                <w:color w:val="000000"/>
                <w:sz w:val="16"/>
                <w:szCs w:val="16"/>
                <w:lang w:eastAsia="sl-SI"/>
              </w:rPr>
              <w:t>Poveljnik oddelka</w:t>
            </w:r>
          </w:p>
        </w:tc>
        <w:tc>
          <w:tcPr>
            <w:tcW w:w="1129" w:type="dxa"/>
            <w:tcBorders>
              <w:top w:val="nil"/>
              <w:left w:val="nil"/>
              <w:bottom w:val="single" w:sz="4" w:space="0" w:color="auto"/>
              <w:right w:val="single" w:sz="4" w:space="0" w:color="auto"/>
            </w:tcBorders>
            <w:shd w:val="clear" w:color="auto" w:fill="auto"/>
            <w:noWrap/>
            <w:vAlign w:val="center"/>
            <w:hideMark/>
          </w:tcPr>
          <w:p w:rsidR="0042685F" w:rsidRPr="00B529FB" w:rsidRDefault="0042685F" w:rsidP="0042685F">
            <w:pPr>
              <w:jc w:val="center"/>
              <w:rPr>
                <w:rFonts w:cs="Arial"/>
                <w:color w:val="000000"/>
                <w:sz w:val="16"/>
                <w:szCs w:val="16"/>
                <w:lang w:eastAsia="sl-SI"/>
              </w:rPr>
            </w:pPr>
            <w:r w:rsidRPr="00B529FB">
              <w:rPr>
                <w:rFonts w:cs="Arial"/>
                <w:color w:val="000000"/>
                <w:sz w:val="16"/>
                <w:szCs w:val="16"/>
                <w:lang w:eastAsia="sl-SI"/>
              </w:rPr>
              <w:t>1</w:t>
            </w:r>
          </w:p>
        </w:tc>
        <w:tc>
          <w:tcPr>
            <w:tcW w:w="4814" w:type="dxa"/>
            <w:tcBorders>
              <w:top w:val="nil"/>
              <w:left w:val="nil"/>
              <w:bottom w:val="single" w:sz="4" w:space="0" w:color="auto"/>
              <w:right w:val="single" w:sz="4" w:space="0" w:color="auto"/>
            </w:tcBorders>
            <w:shd w:val="clear" w:color="auto" w:fill="auto"/>
            <w:noWrap/>
            <w:vAlign w:val="center"/>
            <w:hideMark/>
          </w:tcPr>
          <w:p w:rsidR="0042685F" w:rsidRPr="00B529FB" w:rsidRDefault="0042685F" w:rsidP="0042685F">
            <w:pPr>
              <w:rPr>
                <w:rFonts w:cs="Arial"/>
                <w:color w:val="000000"/>
                <w:sz w:val="16"/>
                <w:szCs w:val="16"/>
                <w:lang w:eastAsia="sl-SI"/>
              </w:rPr>
            </w:pPr>
            <w:r w:rsidRPr="00B529FB">
              <w:rPr>
                <w:rFonts w:cs="Arial"/>
                <w:color w:val="000000"/>
                <w:sz w:val="16"/>
                <w:szCs w:val="16"/>
                <w:lang w:eastAsia="sl-SI"/>
              </w:rPr>
              <w:t>usposabljanje za pripadnike tehnično reševalnih enot CZ</w:t>
            </w:r>
          </w:p>
        </w:tc>
      </w:tr>
      <w:tr w:rsidR="0042685F" w:rsidRPr="00B529FB" w:rsidTr="004E2875">
        <w:trPr>
          <w:trHeight w:val="255"/>
        </w:trPr>
        <w:tc>
          <w:tcPr>
            <w:tcW w:w="3124" w:type="dxa"/>
            <w:tcBorders>
              <w:top w:val="nil"/>
              <w:left w:val="single" w:sz="4" w:space="0" w:color="auto"/>
              <w:bottom w:val="single" w:sz="4" w:space="0" w:color="auto"/>
              <w:right w:val="single" w:sz="4" w:space="0" w:color="auto"/>
            </w:tcBorders>
            <w:shd w:val="clear" w:color="auto" w:fill="auto"/>
            <w:noWrap/>
            <w:vAlign w:val="center"/>
          </w:tcPr>
          <w:p w:rsidR="0042685F" w:rsidRPr="00B529FB" w:rsidRDefault="0042685F" w:rsidP="0042685F">
            <w:pPr>
              <w:rPr>
                <w:rFonts w:cs="Arial"/>
                <w:color w:val="000000"/>
                <w:sz w:val="16"/>
                <w:szCs w:val="16"/>
                <w:lang w:eastAsia="sl-SI"/>
              </w:rPr>
            </w:pPr>
            <w:r>
              <w:rPr>
                <w:rFonts w:cs="Arial"/>
                <w:color w:val="000000"/>
                <w:sz w:val="16"/>
                <w:szCs w:val="16"/>
                <w:lang w:eastAsia="sl-SI"/>
              </w:rPr>
              <w:t xml:space="preserve">Namestnik </w:t>
            </w:r>
            <w:r w:rsidR="004A6FA2">
              <w:rPr>
                <w:rFonts w:cs="Arial"/>
                <w:color w:val="000000"/>
                <w:sz w:val="16"/>
                <w:szCs w:val="16"/>
                <w:lang w:eastAsia="sl-SI"/>
              </w:rPr>
              <w:t>oddelka</w:t>
            </w:r>
          </w:p>
        </w:tc>
        <w:tc>
          <w:tcPr>
            <w:tcW w:w="1129" w:type="dxa"/>
            <w:tcBorders>
              <w:top w:val="nil"/>
              <w:left w:val="nil"/>
              <w:bottom w:val="single" w:sz="4" w:space="0" w:color="auto"/>
              <w:right w:val="single" w:sz="4" w:space="0" w:color="auto"/>
            </w:tcBorders>
            <w:shd w:val="clear" w:color="auto" w:fill="auto"/>
            <w:noWrap/>
            <w:vAlign w:val="center"/>
          </w:tcPr>
          <w:p w:rsidR="0042685F" w:rsidRPr="00B529FB" w:rsidRDefault="0042685F" w:rsidP="0042685F">
            <w:pPr>
              <w:jc w:val="center"/>
              <w:rPr>
                <w:rFonts w:cs="Arial"/>
                <w:color w:val="000000"/>
                <w:sz w:val="16"/>
                <w:szCs w:val="16"/>
                <w:lang w:eastAsia="sl-SI"/>
              </w:rPr>
            </w:pPr>
            <w:r>
              <w:rPr>
                <w:rFonts w:cs="Arial"/>
                <w:color w:val="000000"/>
                <w:sz w:val="16"/>
                <w:szCs w:val="16"/>
                <w:lang w:eastAsia="sl-SI"/>
              </w:rPr>
              <w:t>1</w:t>
            </w:r>
          </w:p>
        </w:tc>
        <w:tc>
          <w:tcPr>
            <w:tcW w:w="4814" w:type="dxa"/>
            <w:tcBorders>
              <w:top w:val="nil"/>
              <w:left w:val="nil"/>
              <w:bottom w:val="single" w:sz="4" w:space="0" w:color="auto"/>
              <w:right w:val="single" w:sz="4" w:space="0" w:color="auto"/>
            </w:tcBorders>
            <w:shd w:val="clear" w:color="auto" w:fill="auto"/>
            <w:noWrap/>
            <w:vAlign w:val="center"/>
          </w:tcPr>
          <w:p w:rsidR="0042685F" w:rsidRPr="00B529FB" w:rsidRDefault="0042685F" w:rsidP="0042685F">
            <w:pPr>
              <w:rPr>
                <w:rFonts w:cs="Arial"/>
                <w:color w:val="000000"/>
                <w:sz w:val="16"/>
                <w:szCs w:val="16"/>
                <w:lang w:eastAsia="sl-SI"/>
              </w:rPr>
            </w:pPr>
            <w:r w:rsidRPr="00B529FB">
              <w:rPr>
                <w:rFonts w:cs="Arial"/>
                <w:color w:val="000000"/>
                <w:sz w:val="16"/>
                <w:szCs w:val="16"/>
                <w:lang w:eastAsia="sl-SI"/>
              </w:rPr>
              <w:t>usposabljanje za pripadnike tehnično reševalnih enot CZ</w:t>
            </w:r>
          </w:p>
        </w:tc>
      </w:tr>
      <w:tr w:rsidR="0042685F" w:rsidRPr="00B529FB" w:rsidTr="004E2875">
        <w:trPr>
          <w:trHeight w:val="255"/>
        </w:trPr>
        <w:tc>
          <w:tcPr>
            <w:tcW w:w="3124" w:type="dxa"/>
            <w:tcBorders>
              <w:top w:val="nil"/>
              <w:left w:val="single" w:sz="4" w:space="0" w:color="auto"/>
              <w:bottom w:val="single" w:sz="4" w:space="0" w:color="auto"/>
              <w:right w:val="single" w:sz="4" w:space="0" w:color="auto"/>
            </w:tcBorders>
            <w:shd w:val="clear" w:color="auto" w:fill="auto"/>
            <w:noWrap/>
            <w:hideMark/>
          </w:tcPr>
          <w:p w:rsidR="0042685F" w:rsidRPr="00B529FB" w:rsidRDefault="0042685F" w:rsidP="0042685F">
            <w:pPr>
              <w:rPr>
                <w:rFonts w:cs="Arial"/>
                <w:color w:val="000000"/>
                <w:sz w:val="16"/>
                <w:szCs w:val="16"/>
                <w:lang w:eastAsia="sl-SI"/>
              </w:rPr>
            </w:pPr>
            <w:r w:rsidRPr="00B529FB">
              <w:rPr>
                <w:rFonts w:cs="Arial"/>
                <w:color w:val="000000"/>
                <w:sz w:val="16"/>
                <w:szCs w:val="16"/>
                <w:lang w:eastAsia="sl-SI"/>
              </w:rPr>
              <w:t>Tehnični reševalec</w:t>
            </w:r>
          </w:p>
        </w:tc>
        <w:tc>
          <w:tcPr>
            <w:tcW w:w="1129" w:type="dxa"/>
            <w:tcBorders>
              <w:top w:val="nil"/>
              <w:left w:val="nil"/>
              <w:bottom w:val="single" w:sz="4" w:space="0" w:color="auto"/>
              <w:right w:val="single" w:sz="4" w:space="0" w:color="auto"/>
            </w:tcBorders>
            <w:shd w:val="clear" w:color="auto" w:fill="auto"/>
            <w:noWrap/>
            <w:vAlign w:val="center"/>
            <w:hideMark/>
          </w:tcPr>
          <w:p w:rsidR="0042685F" w:rsidRPr="00B529FB" w:rsidRDefault="0042685F" w:rsidP="0042685F">
            <w:pPr>
              <w:jc w:val="center"/>
              <w:rPr>
                <w:rFonts w:cs="Arial"/>
                <w:color w:val="000000"/>
                <w:sz w:val="16"/>
                <w:szCs w:val="16"/>
                <w:lang w:eastAsia="sl-SI"/>
              </w:rPr>
            </w:pPr>
            <w:r>
              <w:rPr>
                <w:rFonts w:cs="Arial"/>
                <w:color w:val="000000"/>
                <w:sz w:val="16"/>
                <w:szCs w:val="16"/>
                <w:lang w:eastAsia="sl-SI"/>
              </w:rPr>
              <w:t>7</w:t>
            </w:r>
          </w:p>
        </w:tc>
        <w:tc>
          <w:tcPr>
            <w:tcW w:w="4814" w:type="dxa"/>
            <w:tcBorders>
              <w:top w:val="nil"/>
              <w:left w:val="nil"/>
              <w:bottom w:val="single" w:sz="4" w:space="0" w:color="auto"/>
              <w:right w:val="single" w:sz="4" w:space="0" w:color="auto"/>
            </w:tcBorders>
            <w:shd w:val="clear" w:color="auto" w:fill="auto"/>
            <w:noWrap/>
            <w:vAlign w:val="center"/>
            <w:hideMark/>
          </w:tcPr>
          <w:p w:rsidR="0042685F" w:rsidRPr="00B529FB" w:rsidRDefault="0042685F" w:rsidP="0042685F">
            <w:pPr>
              <w:rPr>
                <w:rFonts w:cs="Arial"/>
                <w:color w:val="000000"/>
                <w:sz w:val="16"/>
                <w:szCs w:val="16"/>
                <w:lang w:eastAsia="sl-SI"/>
              </w:rPr>
            </w:pPr>
            <w:r w:rsidRPr="00B529FB">
              <w:rPr>
                <w:rFonts w:cs="Arial"/>
                <w:color w:val="000000"/>
                <w:sz w:val="16"/>
                <w:szCs w:val="16"/>
                <w:lang w:eastAsia="sl-SI"/>
              </w:rPr>
              <w:t>usposabljanje za pripadnike tehnično reševalnih enot CZ</w:t>
            </w:r>
          </w:p>
        </w:tc>
      </w:tr>
      <w:tr w:rsidR="0042685F" w:rsidRPr="00B529FB" w:rsidTr="004E2875">
        <w:trPr>
          <w:trHeight w:val="255"/>
        </w:trPr>
        <w:tc>
          <w:tcPr>
            <w:tcW w:w="3124" w:type="dxa"/>
            <w:tcBorders>
              <w:top w:val="nil"/>
              <w:left w:val="single" w:sz="4" w:space="0" w:color="auto"/>
              <w:bottom w:val="single" w:sz="4" w:space="0" w:color="auto"/>
              <w:right w:val="single" w:sz="4" w:space="0" w:color="auto"/>
            </w:tcBorders>
            <w:shd w:val="clear" w:color="auto" w:fill="auto"/>
            <w:noWrap/>
            <w:hideMark/>
          </w:tcPr>
          <w:p w:rsidR="0042685F" w:rsidRPr="00B529FB" w:rsidRDefault="00086D93" w:rsidP="0042685F">
            <w:pPr>
              <w:rPr>
                <w:rFonts w:cs="Arial"/>
                <w:color w:val="000000"/>
                <w:sz w:val="16"/>
                <w:szCs w:val="16"/>
                <w:lang w:eastAsia="sl-SI"/>
              </w:rPr>
            </w:pPr>
            <w:r w:rsidRPr="00B529FB">
              <w:rPr>
                <w:rFonts w:cs="Arial"/>
                <w:color w:val="000000"/>
                <w:sz w:val="16"/>
                <w:szCs w:val="16"/>
                <w:lang w:eastAsia="sl-SI"/>
              </w:rPr>
              <w:t>Skupaj</w:t>
            </w:r>
            <w:r>
              <w:rPr>
                <w:rFonts w:cs="Arial"/>
                <w:color w:val="000000"/>
                <w:sz w:val="16"/>
                <w:szCs w:val="16"/>
                <w:lang w:eastAsia="sl-SI"/>
              </w:rPr>
              <w:t xml:space="preserve"> pripadnikov</w:t>
            </w:r>
          </w:p>
        </w:tc>
        <w:tc>
          <w:tcPr>
            <w:tcW w:w="1129" w:type="dxa"/>
            <w:tcBorders>
              <w:top w:val="nil"/>
              <w:left w:val="nil"/>
              <w:bottom w:val="single" w:sz="4" w:space="0" w:color="auto"/>
              <w:right w:val="single" w:sz="4" w:space="0" w:color="auto"/>
            </w:tcBorders>
            <w:shd w:val="clear" w:color="auto" w:fill="auto"/>
            <w:noWrap/>
            <w:vAlign w:val="center"/>
            <w:hideMark/>
          </w:tcPr>
          <w:p w:rsidR="0042685F" w:rsidRPr="00B529FB" w:rsidRDefault="0042685F" w:rsidP="0042685F">
            <w:pPr>
              <w:jc w:val="center"/>
              <w:rPr>
                <w:rFonts w:cs="Arial"/>
                <w:color w:val="000000"/>
                <w:sz w:val="16"/>
                <w:szCs w:val="16"/>
                <w:lang w:eastAsia="sl-SI"/>
              </w:rPr>
            </w:pPr>
            <w:r>
              <w:rPr>
                <w:rFonts w:cs="Arial"/>
                <w:color w:val="000000"/>
                <w:sz w:val="16"/>
                <w:szCs w:val="16"/>
                <w:lang w:eastAsia="sl-SI"/>
              </w:rPr>
              <w:t>9</w:t>
            </w:r>
          </w:p>
        </w:tc>
        <w:tc>
          <w:tcPr>
            <w:tcW w:w="4814" w:type="dxa"/>
            <w:tcBorders>
              <w:top w:val="nil"/>
              <w:left w:val="nil"/>
              <w:bottom w:val="nil"/>
              <w:right w:val="nil"/>
            </w:tcBorders>
            <w:shd w:val="clear" w:color="auto" w:fill="auto"/>
            <w:noWrap/>
            <w:vAlign w:val="bottom"/>
            <w:hideMark/>
          </w:tcPr>
          <w:p w:rsidR="0042685F" w:rsidRPr="00B529FB" w:rsidRDefault="0042685F" w:rsidP="0042685F">
            <w:pPr>
              <w:jc w:val="center"/>
              <w:rPr>
                <w:rFonts w:cs="Arial"/>
                <w:color w:val="000000"/>
                <w:sz w:val="16"/>
                <w:szCs w:val="16"/>
                <w:lang w:eastAsia="sl-SI"/>
              </w:rPr>
            </w:pPr>
          </w:p>
        </w:tc>
      </w:tr>
    </w:tbl>
    <w:p w:rsidR="0042685F" w:rsidRDefault="0042685F" w:rsidP="00B529FB"/>
    <w:tbl>
      <w:tblPr>
        <w:tblW w:w="9067" w:type="dxa"/>
        <w:tblInd w:w="-5" w:type="dxa"/>
        <w:tblCellMar>
          <w:left w:w="70" w:type="dxa"/>
          <w:right w:w="70" w:type="dxa"/>
        </w:tblCellMar>
        <w:tblLook w:val="04A0" w:firstRow="1" w:lastRow="0" w:firstColumn="1" w:lastColumn="0" w:noHBand="0" w:noVBand="1"/>
      </w:tblPr>
      <w:tblGrid>
        <w:gridCol w:w="3173"/>
        <w:gridCol w:w="1080"/>
        <w:gridCol w:w="4814"/>
      </w:tblGrid>
      <w:tr w:rsidR="004A6FA2" w:rsidRPr="004A6FA2" w:rsidTr="004E2875">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6FA2" w:rsidRPr="004A6FA2" w:rsidRDefault="004A6FA2" w:rsidP="004A6FA2">
            <w:pPr>
              <w:jc w:val="center"/>
              <w:rPr>
                <w:rFonts w:cs="Arial"/>
                <w:b/>
                <w:bCs/>
                <w:color w:val="000000"/>
                <w:sz w:val="18"/>
                <w:szCs w:val="18"/>
                <w:lang w:eastAsia="sl-SI"/>
              </w:rPr>
            </w:pPr>
            <w:r w:rsidRPr="004A6FA2">
              <w:rPr>
                <w:rFonts w:cs="Arial"/>
                <w:b/>
                <w:bCs/>
                <w:color w:val="000000"/>
                <w:sz w:val="18"/>
                <w:szCs w:val="18"/>
                <w:lang w:eastAsia="sl-SI"/>
              </w:rPr>
              <w:t>Vod za tehnično reševanje</w:t>
            </w:r>
          </w:p>
        </w:tc>
      </w:tr>
      <w:tr w:rsidR="004A6FA2" w:rsidRPr="004A6FA2" w:rsidTr="004E2875">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6FA2" w:rsidRPr="004A6FA2" w:rsidRDefault="004A6FA2" w:rsidP="004A6FA2">
            <w:pPr>
              <w:jc w:val="center"/>
              <w:rPr>
                <w:rFonts w:cs="Arial"/>
                <w:b/>
                <w:bCs/>
                <w:color w:val="000000"/>
                <w:sz w:val="18"/>
                <w:szCs w:val="18"/>
                <w:lang w:eastAsia="sl-SI"/>
              </w:rPr>
            </w:pPr>
            <w:r w:rsidRPr="004A6FA2">
              <w:rPr>
                <w:rFonts w:cs="Arial"/>
                <w:b/>
                <w:bCs/>
                <w:color w:val="000000"/>
                <w:sz w:val="18"/>
                <w:szCs w:val="18"/>
                <w:lang w:eastAsia="sl-SI"/>
              </w:rPr>
              <w:t>Vodstvo voda</w:t>
            </w:r>
          </w:p>
        </w:tc>
      </w:tr>
      <w:tr w:rsidR="004A6FA2" w:rsidRPr="004A6FA2" w:rsidTr="004E2875">
        <w:trPr>
          <w:trHeight w:val="255"/>
        </w:trPr>
        <w:tc>
          <w:tcPr>
            <w:tcW w:w="3173" w:type="dxa"/>
            <w:tcBorders>
              <w:top w:val="nil"/>
              <w:left w:val="single" w:sz="4" w:space="0" w:color="auto"/>
              <w:bottom w:val="single" w:sz="4" w:space="0" w:color="auto"/>
              <w:right w:val="single" w:sz="4" w:space="0" w:color="auto"/>
            </w:tcBorders>
            <w:shd w:val="clear" w:color="000000" w:fill="F2F2F2"/>
            <w:noWrap/>
            <w:vAlign w:val="center"/>
            <w:hideMark/>
          </w:tcPr>
          <w:p w:rsidR="004A6FA2" w:rsidRPr="004A6FA2" w:rsidRDefault="004A6FA2" w:rsidP="004A6FA2">
            <w:pPr>
              <w:jc w:val="center"/>
              <w:rPr>
                <w:rFonts w:cs="Arial"/>
                <w:color w:val="000000"/>
                <w:sz w:val="16"/>
                <w:szCs w:val="16"/>
                <w:lang w:eastAsia="sl-SI"/>
              </w:rPr>
            </w:pPr>
            <w:r w:rsidRPr="004A6FA2">
              <w:rPr>
                <w:rFonts w:cs="Arial"/>
                <w:color w:val="000000"/>
                <w:sz w:val="16"/>
                <w:szCs w:val="16"/>
                <w:lang w:eastAsia="sl-SI"/>
              </w:rPr>
              <w:t>dolžnost</w:t>
            </w:r>
          </w:p>
        </w:tc>
        <w:tc>
          <w:tcPr>
            <w:tcW w:w="1080"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4A6FA2" w:rsidRPr="004A6FA2"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4814" w:type="dxa"/>
            <w:tcBorders>
              <w:top w:val="nil"/>
              <w:left w:val="nil"/>
              <w:bottom w:val="single" w:sz="4" w:space="0" w:color="auto"/>
              <w:right w:val="single" w:sz="4" w:space="0" w:color="auto"/>
            </w:tcBorders>
            <w:shd w:val="clear" w:color="000000" w:fill="F2F2F2"/>
            <w:noWrap/>
            <w:vAlign w:val="center"/>
            <w:hideMark/>
          </w:tcPr>
          <w:p w:rsidR="004A6FA2" w:rsidRPr="004A6FA2" w:rsidRDefault="004A6FA2" w:rsidP="004A6FA2">
            <w:pPr>
              <w:jc w:val="center"/>
              <w:rPr>
                <w:rFonts w:cs="Arial"/>
                <w:color w:val="000000"/>
                <w:sz w:val="16"/>
                <w:szCs w:val="16"/>
                <w:lang w:eastAsia="sl-SI"/>
              </w:rPr>
            </w:pPr>
            <w:r w:rsidRPr="004A6FA2">
              <w:rPr>
                <w:rFonts w:cs="Arial"/>
                <w:color w:val="000000"/>
                <w:sz w:val="16"/>
                <w:szCs w:val="16"/>
                <w:lang w:eastAsia="sl-SI"/>
              </w:rPr>
              <w:t>posebna znanja/usposobljenost</w:t>
            </w:r>
          </w:p>
        </w:tc>
      </w:tr>
      <w:tr w:rsidR="004A6FA2" w:rsidRPr="004A6FA2" w:rsidTr="004E2875">
        <w:trPr>
          <w:trHeight w:val="255"/>
        </w:trPr>
        <w:tc>
          <w:tcPr>
            <w:tcW w:w="3173" w:type="dxa"/>
            <w:tcBorders>
              <w:top w:val="nil"/>
              <w:left w:val="single" w:sz="4" w:space="0" w:color="auto"/>
              <w:bottom w:val="single" w:sz="4" w:space="0" w:color="auto"/>
              <w:right w:val="single" w:sz="4" w:space="0" w:color="auto"/>
            </w:tcBorders>
            <w:shd w:val="clear" w:color="auto" w:fill="auto"/>
            <w:noWrap/>
            <w:vAlign w:val="center"/>
            <w:hideMark/>
          </w:tcPr>
          <w:p w:rsidR="004A6FA2" w:rsidRPr="004A6FA2" w:rsidRDefault="004A6FA2" w:rsidP="004A6FA2">
            <w:pPr>
              <w:rPr>
                <w:rFonts w:cs="Arial"/>
                <w:color w:val="000000"/>
                <w:sz w:val="16"/>
                <w:szCs w:val="16"/>
                <w:lang w:eastAsia="sl-SI"/>
              </w:rPr>
            </w:pPr>
            <w:r w:rsidRPr="004A6FA2">
              <w:rPr>
                <w:rFonts w:cs="Arial"/>
                <w:color w:val="000000"/>
                <w:sz w:val="16"/>
                <w:szCs w:val="16"/>
                <w:lang w:eastAsia="sl-SI"/>
              </w:rPr>
              <w:t>Poveljnik voda</w:t>
            </w:r>
          </w:p>
        </w:tc>
        <w:tc>
          <w:tcPr>
            <w:tcW w:w="1080" w:type="dxa"/>
            <w:tcBorders>
              <w:top w:val="nil"/>
              <w:left w:val="nil"/>
              <w:bottom w:val="single" w:sz="4" w:space="0" w:color="auto"/>
              <w:right w:val="single" w:sz="4" w:space="0" w:color="auto"/>
            </w:tcBorders>
            <w:shd w:val="clear" w:color="auto" w:fill="auto"/>
            <w:noWrap/>
            <w:vAlign w:val="center"/>
            <w:hideMark/>
          </w:tcPr>
          <w:p w:rsidR="004A6FA2" w:rsidRPr="004A6FA2" w:rsidRDefault="004A6FA2" w:rsidP="004A6FA2">
            <w:pPr>
              <w:jc w:val="center"/>
              <w:rPr>
                <w:rFonts w:cs="Arial"/>
                <w:color w:val="000000"/>
                <w:sz w:val="16"/>
                <w:szCs w:val="16"/>
                <w:lang w:eastAsia="sl-SI"/>
              </w:rPr>
            </w:pPr>
            <w:r w:rsidRPr="004A6FA2">
              <w:rPr>
                <w:rFonts w:cs="Arial"/>
                <w:color w:val="000000"/>
                <w:sz w:val="16"/>
                <w:szCs w:val="16"/>
                <w:lang w:eastAsia="sl-SI"/>
              </w:rPr>
              <w:t>1</w:t>
            </w:r>
          </w:p>
        </w:tc>
        <w:tc>
          <w:tcPr>
            <w:tcW w:w="4814" w:type="dxa"/>
            <w:tcBorders>
              <w:top w:val="nil"/>
              <w:left w:val="nil"/>
              <w:bottom w:val="single" w:sz="4" w:space="0" w:color="auto"/>
              <w:right w:val="single" w:sz="4" w:space="0" w:color="auto"/>
            </w:tcBorders>
            <w:shd w:val="clear" w:color="auto" w:fill="auto"/>
            <w:noWrap/>
            <w:vAlign w:val="center"/>
            <w:hideMark/>
          </w:tcPr>
          <w:p w:rsidR="004A6FA2" w:rsidRPr="004A6FA2" w:rsidRDefault="004A6FA2" w:rsidP="004A6FA2">
            <w:pPr>
              <w:rPr>
                <w:rFonts w:cs="Arial"/>
                <w:color w:val="000000"/>
                <w:sz w:val="16"/>
                <w:szCs w:val="16"/>
                <w:lang w:eastAsia="sl-SI"/>
              </w:rPr>
            </w:pPr>
            <w:r w:rsidRPr="004A6FA2">
              <w:rPr>
                <w:rFonts w:cs="Arial"/>
                <w:color w:val="000000"/>
                <w:sz w:val="16"/>
                <w:szCs w:val="16"/>
                <w:lang w:eastAsia="sl-SI"/>
              </w:rPr>
              <w:t>usposabljanje za pripadnike tehnično reševalnih enot CZ</w:t>
            </w:r>
          </w:p>
        </w:tc>
      </w:tr>
      <w:tr w:rsidR="004A6FA2" w:rsidRPr="004A6FA2" w:rsidTr="004E2875">
        <w:trPr>
          <w:trHeight w:val="255"/>
        </w:trPr>
        <w:tc>
          <w:tcPr>
            <w:tcW w:w="3173" w:type="dxa"/>
            <w:tcBorders>
              <w:top w:val="nil"/>
              <w:left w:val="single" w:sz="4" w:space="0" w:color="auto"/>
              <w:bottom w:val="single" w:sz="4" w:space="0" w:color="auto"/>
              <w:right w:val="single" w:sz="4" w:space="0" w:color="auto"/>
            </w:tcBorders>
            <w:shd w:val="clear" w:color="auto" w:fill="auto"/>
            <w:noWrap/>
            <w:vAlign w:val="center"/>
            <w:hideMark/>
          </w:tcPr>
          <w:p w:rsidR="004A6FA2" w:rsidRPr="004A6FA2" w:rsidRDefault="004A6FA2" w:rsidP="004A6FA2">
            <w:pPr>
              <w:rPr>
                <w:rFonts w:cs="Arial"/>
                <w:color w:val="000000"/>
                <w:sz w:val="16"/>
                <w:szCs w:val="16"/>
                <w:lang w:eastAsia="sl-SI"/>
              </w:rPr>
            </w:pPr>
            <w:r w:rsidRPr="004A6FA2">
              <w:rPr>
                <w:rFonts w:cs="Arial"/>
                <w:color w:val="000000"/>
                <w:sz w:val="16"/>
                <w:szCs w:val="16"/>
                <w:lang w:eastAsia="sl-SI"/>
              </w:rPr>
              <w:t>Namestnik poveljnika voda</w:t>
            </w:r>
          </w:p>
        </w:tc>
        <w:tc>
          <w:tcPr>
            <w:tcW w:w="1080" w:type="dxa"/>
            <w:tcBorders>
              <w:top w:val="nil"/>
              <w:left w:val="nil"/>
              <w:bottom w:val="single" w:sz="4" w:space="0" w:color="auto"/>
              <w:right w:val="single" w:sz="4" w:space="0" w:color="auto"/>
            </w:tcBorders>
            <w:shd w:val="clear" w:color="auto" w:fill="auto"/>
            <w:noWrap/>
            <w:vAlign w:val="center"/>
            <w:hideMark/>
          </w:tcPr>
          <w:p w:rsidR="004A6FA2" w:rsidRPr="004A6FA2" w:rsidRDefault="004A6FA2" w:rsidP="004A6FA2">
            <w:pPr>
              <w:jc w:val="center"/>
              <w:rPr>
                <w:rFonts w:cs="Arial"/>
                <w:color w:val="000000"/>
                <w:sz w:val="16"/>
                <w:szCs w:val="16"/>
                <w:lang w:eastAsia="sl-SI"/>
              </w:rPr>
            </w:pPr>
            <w:r w:rsidRPr="004A6FA2">
              <w:rPr>
                <w:rFonts w:cs="Arial"/>
                <w:color w:val="000000"/>
                <w:sz w:val="16"/>
                <w:szCs w:val="16"/>
                <w:lang w:eastAsia="sl-SI"/>
              </w:rPr>
              <w:t>1</w:t>
            </w:r>
          </w:p>
        </w:tc>
        <w:tc>
          <w:tcPr>
            <w:tcW w:w="4814" w:type="dxa"/>
            <w:tcBorders>
              <w:top w:val="nil"/>
              <w:left w:val="nil"/>
              <w:bottom w:val="single" w:sz="4" w:space="0" w:color="auto"/>
              <w:right w:val="single" w:sz="4" w:space="0" w:color="auto"/>
            </w:tcBorders>
            <w:shd w:val="clear" w:color="auto" w:fill="auto"/>
            <w:noWrap/>
            <w:vAlign w:val="center"/>
            <w:hideMark/>
          </w:tcPr>
          <w:p w:rsidR="004A6FA2" w:rsidRPr="004A6FA2" w:rsidRDefault="004A6FA2" w:rsidP="004A6FA2">
            <w:pPr>
              <w:rPr>
                <w:rFonts w:cs="Arial"/>
                <w:color w:val="000000"/>
                <w:sz w:val="16"/>
                <w:szCs w:val="16"/>
                <w:lang w:eastAsia="sl-SI"/>
              </w:rPr>
            </w:pPr>
            <w:r w:rsidRPr="004A6FA2">
              <w:rPr>
                <w:rFonts w:cs="Arial"/>
                <w:color w:val="000000"/>
                <w:sz w:val="16"/>
                <w:szCs w:val="16"/>
                <w:lang w:eastAsia="sl-SI"/>
              </w:rPr>
              <w:t>usposabljanje za pripadnike tehnično reševalnih enot CZ</w:t>
            </w:r>
          </w:p>
        </w:tc>
      </w:tr>
    </w:tbl>
    <w:p w:rsidR="0042685F" w:rsidRDefault="0042685F" w:rsidP="00B529FB"/>
    <w:tbl>
      <w:tblPr>
        <w:tblW w:w="9067" w:type="dxa"/>
        <w:tblInd w:w="-5" w:type="dxa"/>
        <w:tblCellMar>
          <w:left w:w="70" w:type="dxa"/>
          <w:right w:w="70" w:type="dxa"/>
        </w:tblCellMar>
        <w:tblLook w:val="04A0" w:firstRow="1" w:lastRow="0" w:firstColumn="1" w:lastColumn="0" w:noHBand="0" w:noVBand="1"/>
      </w:tblPr>
      <w:tblGrid>
        <w:gridCol w:w="3173"/>
        <w:gridCol w:w="1222"/>
        <w:gridCol w:w="4672"/>
      </w:tblGrid>
      <w:tr w:rsidR="004A6FA2" w:rsidRPr="004A6FA2" w:rsidTr="004E2875">
        <w:trPr>
          <w:trHeight w:val="270"/>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6FA2" w:rsidRPr="004A6FA2" w:rsidRDefault="004A6FA2" w:rsidP="004A6FA2">
            <w:pPr>
              <w:jc w:val="center"/>
              <w:rPr>
                <w:rFonts w:cs="Arial"/>
                <w:b/>
                <w:bCs/>
                <w:color w:val="000000"/>
                <w:sz w:val="18"/>
                <w:szCs w:val="18"/>
                <w:lang w:eastAsia="sl-SI"/>
              </w:rPr>
            </w:pPr>
            <w:r w:rsidRPr="004A6FA2">
              <w:rPr>
                <w:rFonts w:cs="Arial"/>
                <w:b/>
                <w:bCs/>
                <w:color w:val="000000"/>
                <w:sz w:val="18"/>
                <w:szCs w:val="18"/>
                <w:lang w:eastAsia="sl-SI"/>
              </w:rPr>
              <w:t>I. Oddelek za tehnično reševanje</w:t>
            </w:r>
          </w:p>
        </w:tc>
      </w:tr>
      <w:tr w:rsidR="004A6FA2" w:rsidRPr="004A6FA2" w:rsidTr="004E2875">
        <w:trPr>
          <w:trHeight w:val="255"/>
        </w:trPr>
        <w:tc>
          <w:tcPr>
            <w:tcW w:w="3173" w:type="dxa"/>
            <w:tcBorders>
              <w:top w:val="nil"/>
              <w:left w:val="single" w:sz="4" w:space="0" w:color="auto"/>
              <w:bottom w:val="single" w:sz="4" w:space="0" w:color="auto"/>
              <w:right w:val="single" w:sz="4" w:space="0" w:color="auto"/>
            </w:tcBorders>
            <w:shd w:val="clear" w:color="000000" w:fill="F2F2F2"/>
            <w:noWrap/>
            <w:vAlign w:val="center"/>
            <w:hideMark/>
          </w:tcPr>
          <w:p w:rsidR="004A6FA2" w:rsidRPr="004A6FA2" w:rsidRDefault="004A6FA2" w:rsidP="004A6FA2">
            <w:pPr>
              <w:jc w:val="center"/>
              <w:rPr>
                <w:rFonts w:cs="Arial"/>
                <w:color w:val="000000"/>
                <w:sz w:val="16"/>
                <w:szCs w:val="16"/>
                <w:lang w:eastAsia="sl-SI"/>
              </w:rPr>
            </w:pPr>
            <w:r w:rsidRPr="004A6FA2">
              <w:rPr>
                <w:rFonts w:cs="Arial"/>
                <w:color w:val="000000"/>
                <w:sz w:val="16"/>
                <w:szCs w:val="16"/>
                <w:lang w:eastAsia="sl-SI"/>
              </w:rPr>
              <w:t>dolžnost</w:t>
            </w:r>
          </w:p>
        </w:tc>
        <w:tc>
          <w:tcPr>
            <w:tcW w:w="1222"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4A6FA2" w:rsidRPr="004A6FA2"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4672" w:type="dxa"/>
            <w:tcBorders>
              <w:top w:val="nil"/>
              <w:left w:val="nil"/>
              <w:bottom w:val="single" w:sz="4" w:space="0" w:color="auto"/>
              <w:right w:val="single" w:sz="4" w:space="0" w:color="auto"/>
            </w:tcBorders>
            <w:shd w:val="clear" w:color="000000" w:fill="F2F2F2"/>
            <w:noWrap/>
            <w:vAlign w:val="center"/>
            <w:hideMark/>
          </w:tcPr>
          <w:p w:rsidR="004A6FA2" w:rsidRPr="004A6FA2" w:rsidRDefault="004A6FA2" w:rsidP="004A6FA2">
            <w:pPr>
              <w:jc w:val="center"/>
              <w:rPr>
                <w:rFonts w:cs="Arial"/>
                <w:color w:val="000000"/>
                <w:sz w:val="16"/>
                <w:szCs w:val="16"/>
                <w:lang w:eastAsia="sl-SI"/>
              </w:rPr>
            </w:pPr>
            <w:r w:rsidRPr="004A6FA2">
              <w:rPr>
                <w:rFonts w:cs="Arial"/>
                <w:color w:val="000000"/>
                <w:sz w:val="16"/>
                <w:szCs w:val="16"/>
                <w:lang w:eastAsia="sl-SI"/>
              </w:rPr>
              <w:t>posebna znanja/usposobljenost</w:t>
            </w:r>
          </w:p>
        </w:tc>
      </w:tr>
      <w:tr w:rsidR="004A6FA2" w:rsidRPr="004A6FA2" w:rsidTr="004E2875">
        <w:trPr>
          <w:trHeight w:val="255"/>
        </w:trPr>
        <w:tc>
          <w:tcPr>
            <w:tcW w:w="3173" w:type="dxa"/>
            <w:tcBorders>
              <w:top w:val="nil"/>
              <w:left w:val="single" w:sz="4" w:space="0" w:color="auto"/>
              <w:bottom w:val="single" w:sz="4" w:space="0" w:color="auto"/>
              <w:right w:val="single" w:sz="4" w:space="0" w:color="auto"/>
            </w:tcBorders>
            <w:shd w:val="clear" w:color="auto" w:fill="auto"/>
            <w:noWrap/>
            <w:vAlign w:val="center"/>
            <w:hideMark/>
          </w:tcPr>
          <w:p w:rsidR="004A6FA2" w:rsidRPr="004A6FA2" w:rsidRDefault="004A6FA2" w:rsidP="004A6FA2">
            <w:pPr>
              <w:rPr>
                <w:rFonts w:cs="Arial"/>
                <w:color w:val="000000"/>
                <w:sz w:val="16"/>
                <w:szCs w:val="16"/>
                <w:lang w:eastAsia="sl-SI"/>
              </w:rPr>
            </w:pPr>
            <w:r w:rsidRPr="004A6FA2">
              <w:rPr>
                <w:rFonts w:cs="Arial"/>
                <w:color w:val="000000"/>
                <w:sz w:val="16"/>
                <w:szCs w:val="16"/>
                <w:lang w:eastAsia="sl-SI"/>
              </w:rPr>
              <w:t>Poveljnik oddelka</w:t>
            </w:r>
          </w:p>
        </w:tc>
        <w:tc>
          <w:tcPr>
            <w:tcW w:w="1222" w:type="dxa"/>
            <w:tcBorders>
              <w:top w:val="nil"/>
              <w:left w:val="nil"/>
              <w:bottom w:val="single" w:sz="4" w:space="0" w:color="auto"/>
              <w:right w:val="single" w:sz="4" w:space="0" w:color="auto"/>
            </w:tcBorders>
            <w:shd w:val="clear" w:color="auto" w:fill="auto"/>
            <w:noWrap/>
            <w:vAlign w:val="center"/>
            <w:hideMark/>
          </w:tcPr>
          <w:p w:rsidR="004A6FA2" w:rsidRPr="004A6FA2" w:rsidRDefault="004A6FA2" w:rsidP="004A6FA2">
            <w:pPr>
              <w:jc w:val="center"/>
              <w:rPr>
                <w:rFonts w:cs="Arial"/>
                <w:color w:val="000000"/>
                <w:sz w:val="16"/>
                <w:szCs w:val="16"/>
                <w:lang w:eastAsia="sl-SI"/>
              </w:rPr>
            </w:pPr>
            <w:r w:rsidRPr="004A6FA2">
              <w:rPr>
                <w:rFonts w:cs="Arial"/>
                <w:color w:val="000000"/>
                <w:sz w:val="16"/>
                <w:szCs w:val="16"/>
                <w:lang w:eastAsia="sl-SI"/>
              </w:rPr>
              <w:t>1</w:t>
            </w:r>
          </w:p>
        </w:tc>
        <w:tc>
          <w:tcPr>
            <w:tcW w:w="4672" w:type="dxa"/>
            <w:tcBorders>
              <w:top w:val="nil"/>
              <w:left w:val="nil"/>
              <w:bottom w:val="single" w:sz="4" w:space="0" w:color="auto"/>
              <w:right w:val="single" w:sz="4" w:space="0" w:color="auto"/>
            </w:tcBorders>
            <w:shd w:val="clear" w:color="auto" w:fill="auto"/>
            <w:noWrap/>
            <w:vAlign w:val="center"/>
            <w:hideMark/>
          </w:tcPr>
          <w:p w:rsidR="004A6FA2" w:rsidRPr="004A6FA2" w:rsidRDefault="004A6FA2" w:rsidP="004A6FA2">
            <w:pPr>
              <w:rPr>
                <w:rFonts w:cs="Arial"/>
                <w:color w:val="000000"/>
                <w:sz w:val="16"/>
                <w:szCs w:val="16"/>
                <w:lang w:eastAsia="sl-SI"/>
              </w:rPr>
            </w:pPr>
            <w:r w:rsidRPr="004A6FA2">
              <w:rPr>
                <w:rFonts w:cs="Arial"/>
                <w:color w:val="000000"/>
                <w:sz w:val="16"/>
                <w:szCs w:val="16"/>
                <w:lang w:eastAsia="sl-SI"/>
              </w:rPr>
              <w:t>usposabljanje za pripadnike tehnično reševalnih enot CZ</w:t>
            </w:r>
          </w:p>
        </w:tc>
      </w:tr>
      <w:tr w:rsidR="004A6FA2" w:rsidRPr="004A6FA2" w:rsidTr="004E2875">
        <w:trPr>
          <w:trHeight w:val="255"/>
        </w:trPr>
        <w:tc>
          <w:tcPr>
            <w:tcW w:w="3173" w:type="dxa"/>
            <w:tcBorders>
              <w:top w:val="nil"/>
              <w:left w:val="single" w:sz="4" w:space="0" w:color="auto"/>
              <w:bottom w:val="single" w:sz="4" w:space="0" w:color="auto"/>
              <w:right w:val="single" w:sz="4" w:space="0" w:color="auto"/>
            </w:tcBorders>
            <w:shd w:val="clear" w:color="auto" w:fill="auto"/>
            <w:noWrap/>
            <w:vAlign w:val="center"/>
            <w:hideMark/>
          </w:tcPr>
          <w:p w:rsidR="004A6FA2" w:rsidRPr="004A6FA2" w:rsidRDefault="004A6FA2" w:rsidP="004A6FA2">
            <w:pPr>
              <w:rPr>
                <w:rFonts w:cs="Arial"/>
                <w:color w:val="000000"/>
                <w:sz w:val="16"/>
                <w:szCs w:val="16"/>
                <w:lang w:eastAsia="sl-SI"/>
              </w:rPr>
            </w:pPr>
            <w:r w:rsidRPr="004A6FA2">
              <w:rPr>
                <w:rFonts w:cs="Arial"/>
                <w:color w:val="000000"/>
                <w:sz w:val="16"/>
                <w:szCs w:val="16"/>
                <w:lang w:eastAsia="sl-SI"/>
              </w:rPr>
              <w:t>Namestnik poveljnika oddelka</w:t>
            </w:r>
          </w:p>
        </w:tc>
        <w:tc>
          <w:tcPr>
            <w:tcW w:w="1222" w:type="dxa"/>
            <w:tcBorders>
              <w:top w:val="nil"/>
              <w:left w:val="nil"/>
              <w:bottom w:val="single" w:sz="4" w:space="0" w:color="auto"/>
              <w:right w:val="single" w:sz="4" w:space="0" w:color="auto"/>
            </w:tcBorders>
            <w:shd w:val="clear" w:color="auto" w:fill="auto"/>
            <w:noWrap/>
            <w:vAlign w:val="center"/>
            <w:hideMark/>
          </w:tcPr>
          <w:p w:rsidR="004A6FA2" w:rsidRPr="004A6FA2" w:rsidRDefault="004A6FA2" w:rsidP="004A6FA2">
            <w:pPr>
              <w:jc w:val="center"/>
              <w:rPr>
                <w:rFonts w:cs="Arial"/>
                <w:color w:val="000000"/>
                <w:sz w:val="16"/>
                <w:szCs w:val="16"/>
                <w:lang w:eastAsia="sl-SI"/>
              </w:rPr>
            </w:pPr>
            <w:r w:rsidRPr="004A6FA2">
              <w:rPr>
                <w:rFonts w:cs="Arial"/>
                <w:color w:val="000000"/>
                <w:sz w:val="16"/>
                <w:szCs w:val="16"/>
                <w:lang w:eastAsia="sl-SI"/>
              </w:rPr>
              <w:t>1</w:t>
            </w:r>
          </w:p>
        </w:tc>
        <w:tc>
          <w:tcPr>
            <w:tcW w:w="4672" w:type="dxa"/>
            <w:tcBorders>
              <w:top w:val="nil"/>
              <w:left w:val="nil"/>
              <w:bottom w:val="single" w:sz="4" w:space="0" w:color="auto"/>
              <w:right w:val="single" w:sz="4" w:space="0" w:color="auto"/>
            </w:tcBorders>
            <w:shd w:val="clear" w:color="auto" w:fill="auto"/>
            <w:noWrap/>
            <w:vAlign w:val="center"/>
            <w:hideMark/>
          </w:tcPr>
          <w:p w:rsidR="004A6FA2" w:rsidRPr="004A6FA2" w:rsidRDefault="004A6FA2" w:rsidP="004A6FA2">
            <w:pPr>
              <w:rPr>
                <w:rFonts w:cs="Arial"/>
                <w:color w:val="000000"/>
                <w:sz w:val="16"/>
                <w:szCs w:val="16"/>
                <w:lang w:eastAsia="sl-SI"/>
              </w:rPr>
            </w:pPr>
            <w:r w:rsidRPr="004A6FA2">
              <w:rPr>
                <w:rFonts w:cs="Arial"/>
                <w:color w:val="000000"/>
                <w:sz w:val="16"/>
                <w:szCs w:val="16"/>
                <w:lang w:eastAsia="sl-SI"/>
              </w:rPr>
              <w:t>usposabljanje za pripadnike tehnično reševalnih enot CZ</w:t>
            </w:r>
          </w:p>
        </w:tc>
      </w:tr>
      <w:tr w:rsidR="004A6FA2" w:rsidRPr="004A6FA2" w:rsidTr="004E2875">
        <w:trPr>
          <w:trHeight w:val="255"/>
        </w:trPr>
        <w:tc>
          <w:tcPr>
            <w:tcW w:w="3173" w:type="dxa"/>
            <w:tcBorders>
              <w:top w:val="nil"/>
              <w:left w:val="single" w:sz="4" w:space="0" w:color="auto"/>
              <w:bottom w:val="single" w:sz="4" w:space="0" w:color="auto"/>
              <w:right w:val="single" w:sz="4" w:space="0" w:color="auto"/>
            </w:tcBorders>
            <w:shd w:val="clear" w:color="auto" w:fill="auto"/>
            <w:noWrap/>
            <w:vAlign w:val="center"/>
            <w:hideMark/>
          </w:tcPr>
          <w:p w:rsidR="004A6FA2" w:rsidRPr="004A6FA2" w:rsidRDefault="004A6FA2" w:rsidP="004A6FA2">
            <w:pPr>
              <w:rPr>
                <w:rFonts w:cs="Arial"/>
                <w:color w:val="000000"/>
                <w:sz w:val="16"/>
                <w:szCs w:val="16"/>
                <w:lang w:eastAsia="sl-SI"/>
              </w:rPr>
            </w:pPr>
            <w:r w:rsidRPr="004A6FA2">
              <w:rPr>
                <w:rFonts w:cs="Arial"/>
                <w:color w:val="000000"/>
                <w:sz w:val="16"/>
                <w:szCs w:val="16"/>
                <w:lang w:eastAsia="sl-SI"/>
              </w:rPr>
              <w:t>Tehnični reševalec</w:t>
            </w:r>
          </w:p>
        </w:tc>
        <w:tc>
          <w:tcPr>
            <w:tcW w:w="1222" w:type="dxa"/>
            <w:tcBorders>
              <w:top w:val="nil"/>
              <w:left w:val="nil"/>
              <w:bottom w:val="single" w:sz="4" w:space="0" w:color="auto"/>
              <w:right w:val="single" w:sz="4" w:space="0" w:color="auto"/>
            </w:tcBorders>
            <w:shd w:val="clear" w:color="auto" w:fill="auto"/>
            <w:noWrap/>
            <w:vAlign w:val="center"/>
            <w:hideMark/>
          </w:tcPr>
          <w:p w:rsidR="004A6FA2" w:rsidRPr="004A6FA2" w:rsidRDefault="004A6FA2" w:rsidP="004A6FA2">
            <w:pPr>
              <w:jc w:val="center"/>
              <w:rPr>
                <w:rFonts w:cs="Arial"/>
                <w:color w:val="000000"/>
                <w:sz w:val="16"/>
                <w:szCs w:val="16"/>
                <w:lang w:eastAsia="sl-SI"/>
              </w:rPr>
            </w:pPr>
            <w:r w:rsidRPr="004A6FA2">
              <w:rPr>
                <w:rFonts w:cs="Arial"/>
                <w:color w:val="000000"/>
                <w:sz w:val="16"/>
                <w:szCs w:val="16"/>
                <w:lang w:eastAsia="sl-SI"/>
              </w:rPr>
              <w:t>7</w:t>
            </w:r>
          </w:p>
        </w:tc>
        <w:tc>
          <w:tcPr>
            <w:tcW w:w="4672" w:type="dxa"/>
            <w:tcBorders>
              <w:top w:val="nil"/>
              <w:left w:val="nil"/>
              <w:bottom w:val="single" w:sz="4" w:space="0" w:color="auto"/>
              <w:right w:val="single" w:sz="4" w:space="0" w:color="auto"/>
            </w:tcBorders>
            <w:shd w:val="clear" w:color="auto" w:fill="auto"/>
            <w:noWrap/>
            <w:vAlign w:val="center"/>
            <w:hideMark/>
          </w:tcPr>
          <w:p w:rsidR="004A6FA2" w:rsidRPr="004A6FA2" w:rsidRDefault="004A6FA2" w:rsidP="004A6FA2">
            <w:pPr>
              <w:rPr>
                <w:rFonts w:cs="Arial"/>
                <w:color w:val="000000"/>
                <w:sz w:val="16"/>
                <w:szCs w:val="16"/>
                <w:lang w:eastAsia="sl-SI"/>
              </w:rPr>
            </w:pPr>
            <w:r w:rsidRPr="004A6FA2">
              <w:rPr>
                <w:rFonts w:cs="Arial"/>
                <w:color w:val="000000"/>
                <w:sz w:val="16"/>
                <w:szCs w:val="16"/>
                <w:lang w:eastAsia="sl-SI"/>
              </w:rPr>
              <w:t>usposabljanje za pripadnike tehnično reševalnih enot CZ</w:t>
            </w:r>
          </w:p>
        </w:tc>
      </w:tr>
      <w:tr w:rsidR="004A6FA2" w:rsidRPr="004A6FA2" w:rsidTr="004E2875">
        <w:trPr>
          <w:trHeight w:val="300"/>
        </w:trPr>
        <w:tc>
          <w:tcPr>
            <w:tcW w:w="3173" w:type="dxa"/>
            <w:tcBorders>
              <w:top w:val="nil"/>
              <w:left w:val="single" w:sz="4" w:space="0" w:color="auto"/>
              <w:bottom w:val="single" w:sz="4" w:space="0" w:color="auto"/>
              <w:right w:val="single" w:sz="4" w:space="0" w:color="auto"/>
            </w:tcBorders>
            <w:shd w:val="clear" w:color="auto" w:fill="auto"/>
            <w:noWrap/>
            <w:vAlign w:val="center"/>
            <w:hideMark/>
          </w:tcPr>
          <w:p w:rsidR="004A6FA2" w:rsidRPr="004A6FA2" w:rsidRDefault="00086D93" w:rsidP="004A6FA2">
            <w:pPr>
              <w:rPr>
                <w:rFonts w:cs="Arial"/>
                <w:color w:val="000000"/>
                <w:sz w:val="16"/>
                <w:szCs w:val="16"/>
                <w:lang w:eastAsia="sl-SI"/>
              </w:rPr>
            </w:pPr>
            <w:r w:rsidRPr="00B529FB">
              <w:rPr>
                <w:rFonts w:cs="Arial"/>
                <w:color w:val="000000"/>
                <w:sz w:val="16"/>
                <w:szCs w:val="16"/>
                <w:lang w:eastAsia="sl-SI"/>
              </w:rPr>
              <w:t>Skupaj</w:t>
            </w:r>
            <w:r>
              <w:rPr>
                <w:rFonts w:cs="Arial"/>
                <w:color w:val="000000"/>
                <w:sz w:val="16"/>
                <w:szCs w:val="16"/>
                <w:lang w:eastAsia="sl-SI"/>
              </w:rPr>
              <w:t xml:space="preserve"> pripadnikov</w:t>
            </w:r>
          </w:p>
        </w:tc>
        <w:tc>
          <w:tcPr>
            <w:tcW w:w="1222" w:type="dxa"/>
            <w:tcBorders>
              <w:top w:val="nil"/>
              <w:left w:val="nil"/>
              <w:bottom w:val="single" w:sz="4" w:space="0" w:color="auto"/>
              <w:right w:val="single" w:sz="4" w:space="0" w:color="auto"/>
            </w:tcBorders>
            <w:shd w:val="clear" w:color="auto" w:fill="auto"/>
            <w:noWrap/>
            <w:vAlign w:val="center"/>
            <w:hideMark/>
          </w:tcPr>
          <w:p w:rsidR="004A6FA2" w:rsidRPr="004A6FA2" w:rsidRDefault="004A6FA2" w:rsidP="004A6FA2">
            <w:pPr>
              <w:jc w:val="center"/>
              <w:rPr>
                <w:rFonts w:cs="Arial"/>
                <w:color w:val="000000"/>
                <w:sz w:val="16"/>
                <w:szCs w:val="16"/>
                <w:lang w:eastAsia="sl-SI"/>
              </w:rPr>
            </w:pPr>
            <w:r w:rsidRPr="004A6FA2">
              <w:rPr>
                <w:rFonts w:cs="Arial"/>
                <w:color w:val="000000"/>
                <w:sz w:val="16"/>
                <w:szCs w:val="16"/>
                <w:lang w:eastAsia="sl-SI"/>
              </w:rPr>
              <w:t>9</w:t>
            </w:r>
          </w:p>
        </w:tc>
        <w:tc>
          <w:tcPr>
            <w:tcW w:w="4672" w:type="dxa"/>
            <w:tcBorders>
              <w:top w:val="nil"/>
              <w:left w:val="nil"/>
              <w:bottom w:val="nil"/>
              <w:right w:val="nil"/>
            </w:tcBorders>
            <w:shd w:val="clear" w:color="auto" w:fill="auto"/>
            <w:noWrap/>
            <w:vAlign w:val="center"/>
            <w:hideMark/>
          </w:tcPr>
          <w:p w:rsidR="004A6FA2" w:rsidRPr="004A6FA2" w:rsidRDefault="004A6FA2" w:rsidP="004A6FA2">
            <w:pPr>
              <w:jc w:val="center"/>
              <w:rPr>
                <w:rFonts w:cs="Arial"/>
                <w:color w:val="000000"/>
                <w:sz w:val="16"/>
                <w:szCs w:val="16"/>
                <w:lang w:eastAsia="sl-SI"/>
              </w:rPr>
            </w:pPr>
          </w:p>
        </w:tc>
      </w:tr>
    </w:tbl>
    <w:p w:rsidR="0042685F" w:rsidRDefault="0042685F" w:rsidP="00B529FB"/>
    <w:p w:rsidR="004A6FA2" w:rsidRDefault="004A6FA2" w:rsidP="00B529FB"/>
    <w:p w:rsidR="004A6FA2" w:rsidRDefault="004A6FA2" w:rsidP="00B529FB"/>
    <w:tbl>
      <w:tblPr>
        <w:tblW w:w="9067" w:type="dxa"/>
        <w:tblInd w:w="-5" w:type="dxa"/>
        <w:tblCellMar>
          <w:left w:w="70" w:type="dxa"/>
          <w:right w:w="70" w:type="dxa"/>
        </w:tblCellMar>
        <w:tblLook w:val="04A0" w:firstRow="1" w:lastRow="0" w:firstColumn="1" w:lastColumn="0" w:noHBand="0" w:noVBand="1"/>
      </w:tblPr>
      <w:tblGrid>
        <w:gridCol w:w="3173"/>
        <w:gridCol w:w="1222"/>
        <w:gridCol w:w="4672"/>
      </w:tblGrid>
      <w:tr w:rsidR="004A6FA2" w:rsidRPr="004A6FA2" w:rsidTr="004E2875">
        <w:trPr>
          <w:trHeight w:val="270"/>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6FA2" w:rsidRPr="004A6FA2" w:rsidRDefault="004A6FA2" w:rsidP="004A6FA2">
            <w:pPr>
              <w:jc w:val="center"/>
              <w:rPr>
                <w:rFonts w:cs="Arial"/>
                <w:b/>
                <w:bCs/>
                <w:color w:val="000000"/>
                <w:sz w:val="18"/>
                <w:szCs w:val="18"/>
                <w:lang w:eastAsia="sl-SI"/>
              </w:rPr>
            </w:pPr>
            <w:r w:rsidRPr="004A6FA2">
              <w:rPr>
                <w:rFonts w:cs="Arial"/>
                <w:b/>
                <w:bCs/>
                <w:color w:val="000000"/>
                <w:sz w:val="18"/>
                <w:szCs w:val="18"/>
                <w:lang w:eastAsia="sl-SI"/>
              </w:rPr>
              <w:t>II. Oddelek za tehnično reševanje</w:t>
            </w:r>
          </w:p>
        </w:tc>
      </w:tr>
      <w:tr w:rsidR="004A6FA2" w:rsidRPr="004A6FA2" w:rsidTr="004E2875">
        <w:trPr>
          <w:trHeight w:val="255"/>
        </w:trPr>
        <w:tc>
          <w:tcPr>
            <w:tcW w:w="3173" w:type="dxa"/>
            <w:tcBorders>
              <w:top w:val="nil"/>
              <w:left w:val="single" w:sz="4" w:space="0" w:color="auto"/>
              <w:bottom w:val="single" w:sz="4" w:space="0" w:color="auto"/>
              <w:right w:val="single" w:sz="4" w:space="0" w:color="auto"/>
            </w:tcBorders>
            <w:shd w:val="clear" w:color="000000" w:fill="F2F2F2"/>
            <w:noWrap/>
            <w:vAlign w:val="center"/>
            <w:hideMark/>
          </w:tcPr>
          <w:p w:rsidR="004A6FA2" w:rsidRPr="004A6FA2" w:rsidRDefault="004A6FA2" w:rsidP="004A6FA2">
            <w:pPr>
              <w:jc w:val="center"/>
              <w:rPr>
                <w:rFonts w:cs="Arial"/>
                <w:color w:val="000000"/>
                <w:sz w:val="16"/>
                <w:szCs w:val="16"/>
                <w:lang w:eastAsia="sl-SI"/>
              </w:rPr>
            </w:pPr>
            <w:r w:rsidRPr="004A6FA2">
              <w:rPr>
                <w:rFonts w:cs="Arial"/>
                <w:color w:val="000000"/>
                <w:sz w:val="16"/>
                <w:szCs w:val="16"/>
                <w:lang w:eastAsia="sl-SI"/>
              </w:rPr>
              <w:t>dolžnost</w:t>
            </w:r>
          </w:p>
        </w:tc>
        <w:tc>
          <w:tcPr>
            <w:tcW w:w="1222"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4A6FA2" w:rsidRPr="004A6FA2"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4672" w:type="dxa"/>
            <w:tcBorders>
              <w:top w:val="nil"/>
              <w:left w:val="nil"/>
              <w:bottom w:val="single" w:sz="4" w:space="0" w:color="auto"/>
              <w:right w:val="single" w:sz="4" w:space="0" w:color="auto"/>
            </w:tcBorders>
            <w:shd w:val="clear" w:color="000000" w:fill="F2F2F2"/>
            <w:noWrap/>
            <w:vAlign w:val="center"/>
            <w:hideMark/>
          </w:tcPr>
          <w:p w:rsidR="004A6FA2" w:rsidRPr="004A6FA2" w:rsidRDefault="004A6FA2" w:rsidP="004A6FA2">
            <w:pPr>
              <w:jc w:val="center"/>
              <w:rPr>
                <w:rFonts w:cs="Arial"/>
                <w:color w:val="000000"/>
                <w:sz w:val="16"/>
                <w:szCs w:val="16"/>
                <w:lang w:eastAsia="sl-SI"/>
              </w:rPr>
            </w:pPr>
            <w:r w:rsidRPr="004A6FA2">
              <w:rPr>
                <w:rFonts w:cs="Arial"/>
                <w:color w:val="000000"/>
                <w:sz w:val="16"/>
                <w:szCs w:val="16"/>
                <w:lang w:eastAsia="sl-SI"/>
              </w:rPr>
              <w:t>posebna znanja/usposobljenost</w:t>
            </w:r>
          </w:p>
        </w:tc>
      </w:tr>
      <w:tr w:rsidR="004A6FA2" w:rsidRPr="004A6FA2" w:rsidTr="004E2875">
        <w:trPr>
          <w:trHeight w:val="255"/>
        </w:trPr>
        <w:tc>
          <w:tcPr>
            <w:tcW w:w="3173" w:type="dxa"/>
            <w:tcBorders>
              <w:top w:val="nil"/>
              <w:left w:val="single" w:sz="4" w:space="0" w:color="auto"/>
              <w:bottom w:val="single" w:sz="4" w:space="0" w:color="auto"/>
              <w:right w:val="single" w:sz="4" w:space="0" w:color="auto"/>
            </w:tcBorders>
            <w:shd w:val="clear" w:color="auto" w:fill="auto"/>
            <w:noWrap/>
            <w:vAlign w:val="center"/>
            <w:hideMark/>
          </w:tcPr>
          <w:p w:rsidR="004A6FA2" w:rsidRPr="004A6FA2" w:rsidRDefault="004A6FA2" w:rsidP="004A6FA2">
            <w:pPr>
              <w:rPr>
                <w:rFonts w:cs="Arial"/>
                <w:color w:val="000000"/>
                <w:sz w:val="16"/>
                <w:szCs w:val="16"/>
                <w:lang w:eastAsia="sl-SI"/>
              </w:rPr>
            </w:pPr>
            <w:r w:rsidRPr="004A6FA2">
              <w:rPr>
                <w:rFonts w:cs="Arial"/>
                <w:color w:val="000000"/>
                <w:sz w:val="16"/>
                <w:szCs w:val="16"/>
                <w:lang w:eastAsia="sl-SI"/>
              </w:rPr>
              <w:t>Poveljnik oddelka</w:t>
            </w:r>
          </w:p>
        </w:tc>
        <w:tc>
          <w:tcPr>
            <w:tcW w:w="1222" w:type="dxa"/>
            <w:tcBorders>
              <w:top w:val="nil"/>
              <w:left w:val="nil"/>
              <w:bottom w:val="single" w:sz="4" w:space="0" w:color="auto"/>
              <w:right w:val="single" w:sz="4" w:space="0" w:color="auto"/>
            </w:tcBorders>
            <w:shd w:val="clear" w:color="auto" w:fill="auto"/>
            <w:noWrap/>
            <w:vAlign w:val="center"/>
            <w:hideMark/>
          </w:tcPr>
          <w:p w:rsidR="004A6FA2" w:rsidRPr="004A6FA2" w:rsidRDefault="004A6FA2" w:rsidP="004A6FA2">
            <w:pPr>
              <w:jc w:val="center"/>
              <w:rPr>
                <w:rFonts w:cs="Arial"/>
                <w:color w:val="000000"/>
                <w:sz w:val="16"/>
                <w:szCs w:val="16"/>
                <w:lang w:eastAsia="sl-SI"/>
              </w:rPr>
            </w:pPr>
            <w:r w:rsidRPr="004A6FA2">
              <w:rPr>
                <w:rFonts w:cs="Arial"/>
                <w:color w:val="000000"/>
                <w:sz w:val="16"/>
                <w:szCs w:val="16"/>
                <w:lang w:eastAsia="sl-SI"/>
              </w:rPr>
              <w:t>1</w:t>
            </w:r>
          </w:p>
        </w:tc>
        <w:tc>
          <w:tcPr>
            <w:tcW w:w="4672" w:type="dxa"/>
            <w:tcBorders>
              <w:top w:val="nil"/>
              <w:left w:val="nil"/>
              <w:bottom w:val="single" w:sz="4" w:space="0" w:color="auto"/>
              <w:right w:val="single" w:sz="4" w:space="0" w:color="auto"/>
            </w:tcBorders>
            <w:shd w:val="clear" w:color="auto" w:fill="auto"/>
            <w:noWrap/>
            <w:vAlign w:val="center"/>
            <w:hideMark/>
          </w:tcPr>
          <w:p w:rsidR="004A6FA2" w:rsidRPr="004A6FA2" w:rsidRDefault="004A6FA2" w:rsidP="004A6FA2">
            <w:pPr>
              <w:rPr>
                <w:rFonts w:cs="Arial"/>
                <w:color w:val="000000"/>
                <w:sz w:val="16"/>
                <w:szCs w:val="16"/>
                <w:lang w:eastAsia="sl-SI"/>
              </w:rPr>
            </w:pPr>
            <w:r w:rsidRPr="004A6FA2">
              <w:rPr>
                <w:rFonts w:cs="Arial"/>
                <w:color w:val="000000"/>
                <w:sz w:val="16"/>
                <w:szCs w:val="16"/>
                <w:lang w:eastAsia="sl-SI"/>
              </w:rPr>
              <w:t>usposabljanje za pripadnike tehnično reševalnih enot CZ</w:t>
            </w:r>
          </w:p>
        </w:tc>
      </w:tr>
      <w:tr w:rsidR="004A6FA2" w:rsidRPr="004A6FA2" w:rsidTr="004E2875">
        <w:trPr>
          <w:trHeight w:val="322"/>
        </w:trPr>
        <w:tc>
          <w:tcPr>
            <w:tcW w:w="3173" w:type="dxa"/>
            <w:tcBorders>
              <w:top w:val="nil"/>
              <w:left w:val="single" w:sz="4" w:space="0" w:color="auto"/>
              <w:bottom w:val="single" w:sz="4" w:space="0" w:color="auto"/>
              <w:right w:val="single" w:sz="4" w:space="0" w:color="auto"/>
            </w:tcBorders>
            <w:shd w:val="clear" w:color="auto" w:fill="auto"/>
            <w:noWrap/>
            <w:vAlign w:val="center"/>
            <w:hideMark/>
          </w:tcPr>
          <w:p w:rsidR="004A6FA2" w:rsidRPr="004A6FA2" w:rsidRDefault="004A6FA2" w:rsidP="004A6FA2">
            <w:pPr>
              <w:rPr>
                <w:rFonts w:cs="Arial"/>
                <w:color w:val="000000"/>
                <w:sz w:val="16"/>
                <w:szCs w:val="16"/>
                <w:lang w:eastAsia="sl-SI"/>
              </w:rPr>
            </w:pPr>
            <w:r w:rsidRPr="004A6FA2">
              <w:rPr>
                <w:rFonts w:cs="Arial"/>
                <w:color w:val="000000"/>
                <w:sz w:val="16"/>
                <w:szCs w:val="16"/>
                <w:lang w:eastAsia="sl-SI"/>
              </w:rPr>
              <w:t>Namestnik poveljnika oddelka</w:t>
            </w:r>
          </w:p>
        </w:tc>
        <w:tc>
          <w:tcPr>
            <w:tcW w:w="1222" w:type="dxa"/>
            <w:tcBorders>
              <w:top w:val="nil"/>
              <w:left w:val="nil"/>
              <w:bottom w:val="single" w:sz="4" w:space="0" w:color="auto"/>
              <w:right w:val="single" w:sz="4" w:space="0" w:color="auto"/>
            </w:tcBorders>
            <w:shd w:val="clear" w:color="auto" w:fill="auto"/>
            <w:noWrap/>
            <w:vAlign w:val="center"/>
            <w:hideMark/>
          </w:tcPr>
          <w:p w:rsidR="004A6FA2" w:rsidRPr="004A6FA2" w:rsidRDefault="004A6FA2" w:rsidP="004A6FA2">
            <w:pPr>
              <w:jc w:val="center"/>
              <w:rPr>
                <w:rFonts w:cs="Arial"/>
                <w:color w:val="000000"/>
                <w:sz w:val="16"/>
                <w:szCs w:val="16"/>
                <w:lang w:eastAsia="sl-SI"/>
              </w:rPr>
            </w:pPr>
            <w:r w:rsidRPr="004A6FA2">
              <w:rPr>
                <w:rFonts w:cs="Arial"/>
                <w:color w:val="000000"/>
                <w:sz w:val="16"/>
                <w:szCs w:val="16"/>
                <w:lang w:eastAsia="sl-SI"/>
              </w:rPr>
              <w:t>1</w:t>
            </w:r>
          </w:p>
        </w:tc>
        <w:tc>
          <w:tcPr>
            <w:tcW w:w="4672" w:type="dxa"/>
            <w:tcBorders>
              <w:top w:val="nil"/>
              <w:left w:val="nil"/>
              <w:bottom w:val="single" w:sz="4" w:space="0" w:color="auto"/>
              <w:right w:val="single" w:sz="4" w:space="0" w:color="auto"/>
            </w:tcBorders>
            <w:shd w:val="clear" w:color="auto" w:fill="auto"/>
            <w:noWrap/>
            <w:vAlign w:val="center"/>
            <w:hideMark/>
          </w:tcPr>
          <w:p w:rsidR="004A6FA2" w:rsidRPr="004A6FA2" w:rsidRDefault="004A6FA2" w:rsidP="004A6FA2">
            <w:pPr>
              <w:rPr>
                <w:rFonts w:cs="Arial"/>
                <w:color w:val="000000"/>
                <w:sz w:val="16"/>
                <w:szCs w:val="16"/>
                <w:lang w:eastAsia="sl-SI"/>
              </w:rPr>
            </w:pPr>
            <w:r w:rsidRPr="004A6FA2">
              <w:rPr>
                <w:rFonts w:cs="Arial"/>
                <w:color w:val="000000"/>
                <w:sz w:val="16"/>
                <w:szCs w:val="16"/>
                <w:lang w:eastAsia="sl-SI"/>
              </w:rPr>
              <w:t>usposabljanje za pripadnike tehnično reševalnih enot CZ</w:t>
            </w:r>
          </w:p>
        </w:tc>
      </w:tr>
      <w:tr w:rsidR="004A6FA2" w:rsidRPr="004A6FA2" w:rsidTr="004E2875">
        <w:trPr>
          <w:trHeight w:val="255"/>
        </w:trPr>
        <w:tc>
          <w:tcPr>
            <w:tcW w:w="3173" w:type="dxa"/>
            <w:tcBorders>
              <w:top w:val="nil"/>
              <w:left w:val="single" w:sz="4" w:space="0" w:color="auto"/>
              <w:bottom w:val="single" w:sz="4" w:space="0" w:color="auto"/>
              <w:right w:val="single" w:sz="4" w:space="0" w:color="auto"/>
            </w:tcBorders>
            <w:shd w:val="clear" w:color="auto" w:fill="auto"/>
            <w:noWrap/>
            <w:vAlign w:val="center"/>
            <w:hideMark/>
          </w:tcPr>
          <w:p w:rsidR="004A6FA2" w:rsidRPr="004A6FA2" w:rsidRDefault="004A6FA2" w:rsidP="004A6FA2">
            <w:pPr>
              <w:rPr>
                <w:rFonts w:cs="Arial"/>
                <w:color w:val="000000"/>
                <w:sz w:val="16"/>
                <w:szCs w:val="16"/>
                <w:lang w:eastAsia="sl-SI"/>
              </w:rPr>
            </w:pPr>
            <w:r w:rsidRPr="004A6FA2">
              <w:rPr>
                <w:rFonts w:cs="Arial"/>
                <w:color w:val="000000"/>
                <w:sz w:val="16"/>
                <w:szCs w:val="16"/>
                <w:lang w:eastAsia="sl-SI"/>
              </w:rPr>
              <w:t>Tehnični reševalec</w:t>
            </w:r>
          </w:p>
        </w:tc>
        <w:tc>
          <w:tcPr>
            <w:tcW w:w="1222" w:type="dxa"/>
            <w:tcBorders>
              <w:top w:val="nil"/>
              <w:left w:val="nil"/>
              <w:bottom w:val="single" w:sz="4" w:space="0" w:color="auto"/>
              <w:right w:val="single" w:sz="4" w:space="0" w:color="auto"/>
            </w:tcBorders>
            <w:shd w:val="clear" w:color="auto" w:fill="auto"/>
            <w:noWrap/>
            <w:vAlign w:val="center"/>
            <w:hideMark/>
          </w:tcPr>
          <w:p w:rsidR="004A6FA2" w:rsidRPr="004A6FA2" w:rsidRDefault="004A6FA2" w:rsidP="004A6FA2">
            <w:pPr>
              <w:jc w:val="center"/>
              <w:rPr>
                <w:rFonts w:cs="Arial"/>
                <w:color w:val="000000"/>
                <w:sz w:val="16"/>
                <w:szCs w:val="16"/>
                <w:lang w:eastAsia="sl-SI"/>
              </w:rPr>
            </w:pPr>
            <w:r w:rsidRPr="004A6FA2">
              <w:rPr>
                <w:rFonts w:cs="Arial"/>
                <w:color w:val="000000"/>
                <w:sz w:val="16"/>
                <w:szCs w:val="16"/>
                <w:lang w:eastAsia="sl-SI"/>
              </w:rPr>
              <w:t>7</w:t>
            </w:r>
          </w:p>
        </w:tc>
        <w:tc>
          <w:tcPr>
            <w:tcW w:w="4672" w:type="dxa"/>
            <w:tcBorders>
              <w:top w:val="nil"/>
              <w:left w:val="nil"/>
              <w:bottom w:val="single" w:sz="4" w:space="0" w:color="auto"/>
              <w:right w:val="single" w:sz="4" w:space="0" w:color="auto"/>
            </w:tcBorders>
            <w:shd w:val="clear" w:color="auto" w:fill="auto"/>
            <w:noWrap/>
            <w:vAlign w:val="center"/>
            <w:hideMark/>
          </w:tcPr>
          <w:p w:rsidR="004A6FA2" w:rsidRPr="004A6FA2" w:rsidRDefault="004A6FA2" w:rsidP="004A6FA2">
            <w:pPr>
              <w:rPr>
                <w:rFonts w:cs="Arial"/>
                <w:color w:val="000000"/>
                <w:sz w:val="16"/>
                <w:szCs w:val="16"/>
                <w:lang w:eastAsia="sl-SI"/>
              </w:rPr>
            </w:pPr>
            <w:r w:rsidRPr="004A6FA2">
              <w:rPr>
                <w:rFonts w:cs="Arial"/>
                <w:color w:val="000000"/>
                <w:sz w:val="16"/>
                <w:szCs w:val="16"/>
                <w:lang w:eastAsia="sl-SI"/>
              </w:rPr>
              <w:t>usposabljanje za pripadnike tehnično reševalnih enot CZ</w:t>
            </w:r>
          </w:p>
        </w:tc>
      </w:tr>
      <w:tr w:rsidR="004A6FA2" w:rsidRPr="004A6FA2" w:rsidTr="004E2875">
        <w:trPr>
          <w:trHeight w:val="300"/>
        </w:trPr>
        <w:tc>
          <w:tcPr>
            <w:tcW w:w="3173" w:type="dxa"/>
            <w:tcBorders>
              <w:top w:val="nil"/>
              <w:left w:val="single" w:sz="4" w:space="0" w:color="auto"/>
              <w:bottom w:val="single" w:sz="4" w:space="0" w:color="auto"/>
              <w:right w:val="single" w:sz="4" w:space="0" w:color="auto"/>
            </w:tcBorders>
            <w:shd w:val="clear" w:color="auto" w:fill="auto"/>
            <w:noWrap/>
            <w:vAlign w:val="center"/>
            <w:hideMark/>
          </w:tcPr>
          <w:p w:rsidR="004A6FA2" w:rsidRPr="004A6FA2" w:rsidRDefault="004E2875" w:rsidP="004A6FA2">
            <w:pPr>
              <w:rPr>
                <w:rFonts w:cs="Arial"/>
                <w:color w:val="000000"/>
                <w:sz w:val="16"/>
                <w:szCs w:val="16"/>
                <w:lang w:eastAsia="sl-SI"/>
              </w:rPr>
            </w:pPr>
            <w:r w:rsidRPr="00B529FB">
              <w:rPr>
                <w:rFonts w:cs="Arial"/>
                <w:color w:val="000000"/>
                <w:sz w:val="16"/>
                <w:szCs w:val="16"/>
                <w:lang w:eastAsia="sl-SI"/>
              </w:rPr>
              <w:t>Skupaj</w:t>
            </w:r>
            <w:r>
              <w:rPr>
                <w:rFonts w:cs="Arial"/>
                <w:color w:val="000000"/>
                <w:sz w:val="16"/>
                <w:szCs w:val="16"/>
                <w:lang w:eastAsia="sl-SI"/>
              </w:rPr>
              <w:t xml:space="preserve"> pripadnikov</w:t>
            </w:r>
          </w:p>
        </w:tc>
        <w:tc>
          <w:tcPr>
            <w:tcW w:w="1222" w:type="dxa"/>
            <w:tcBorders>
              <w:top w:val="nil"/>
              <w:left w:val="nil"/>
              <w:bottom w:val="single" w:sz="4" w:space="0" w:color="auto"/>
              <w:right w:val="single" w:sz="4" w:space="0" w:color="auto"/>
            </w:tcBorders>
            <w:shd w:val="clear" w:color="auto" w:fill="auto"/>
            <w:noWrap/>
            <w:vAlign w:val="center"/>
            <w:hideMark/>
          </w:tcPr>
          <w:p w:rsidR="004A6FA2" w:rsidRPr="004A6FA2" w:rsidRDefault="004A6FA2" w:rsidP="004A6FA2">
            <w:pPr>
              <w:jc w:val="center"/>
              <w:rPr>
                <w:rFonts w:cs="Arial"/>
                <w:color w:val="000000"/>
                <w:sz w:val="16"/>
                <w:szCs w:val="16"/>
                <w:lang w:eastAsia="sl-SI"/>
              </w:rPr>
            </w:pPr>
            <w:r w:rsidRPr="004A6FA2">
              <w:rPr>
                <w:rFonts w:cs="Arial"/>
                <w:color w:val="000000"/>
                <w:sz w:val="16"/>
                <w:szCs w:val="16"/>
                <w:lang w:eastAsia="sl-SI"/>
              </w:rPr>
              <w:t>9</w:t>
            </w:r>
          </w:p>
        </w:tc>
        <w:tc>
          <w:tcPr>
            <w:tcW w:w="4672" w:type="dxa"/>
            <w:tcBorders>
              <w:top w:val="nil"/>
              <w:left w:val="nil"/>
              <w:bottom w:val="nil"/>
              <w:right w:val="nil"/>
            </w:tcBorders>
            <w:shd w:val="clear" w:color="auto" w:fill="auto"/>
            <w:noWrap/>
            <w:vAlign w:val="center"/>
            <w:hideMark/>
          </w:tcPr>
          <w:p w:rsidR="004A6FA2" w:rsidRPr="004A6FA2" w:rsidRDefault="004A6FA2" w:rsidP="004A6FA2">
            <w:pPr>
              <w:jc w:val="center"/>
              <w:rPr>
                <w:rFonts w:cs="Arial"/>
                <w:color w:val="000000"/>
                <w:sz w:val="16"/>
                <w:szCs w:val="16"/>
                <w:lang w:eastAsia="sl-SI"/>
              </w:rPr>
            </w:pPr>
          </w:p>
        </w:tc>
      </w:tr>
    </w:tbl>
    <w:p w:rsidR="0042685F" w:rsidRDefault="0042685F" w:rsidP="00B529FB"/>
    <w:tbl>
      <w:tblPr>
        <w:tblW w:w="3544" w:type="dxa"/>
        <w:tblInd w:w="-5" w:type="dxa"/>
        <w:tblCellMar>
          <w:left w:w="70" w:type="dxa"/>
          <w:right w:w="70" w:type="dxa"/>
        </w:tblCellMar>
        <w:tblLook w:val="04A0" w:firstRow="1" w:lastRow="0" w:firstColumn="1" w:lastColumn="0" w:noHBand="0" w:noVBand="1"/>
      </w:tblPr>
      <w:tblGrid>
        <w:gridCol w:w="2977"/>
        <w:gridCol w:w="567"/>
      </w:tblGrid>
      <w:tr w:rsidR="004A6FA2" w:rsidRPr="009F03A5" w:rsidTr="004E2875">
        <w:trPr>
          <w:trHeight w:val="255"/>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6FA2" w:rsidRPr="009F03A5" w:rsidRDefault="004A6FA2" w:rsidP="004A6FA2">
            <w:pPr>
              <w:rPr>
                <w:rFonts w:cs="Arial"/>
                <w:color w:val="000000"/>
                <w:sz w:val="16"/>
                <w:szCs w:val="16"/>
                <w:lang w:eastAsia="sl-SI"/>
              </w:rPr>
            </w:pPr>
            <w:r w:rsidRPr="009F03A5">
              <w:rPr>
                <w:rFonts w:cs="Arial"/>
                <w:color w:val="000000"/>
                <w:sz w:val="16"/>
                <w:szCs w:val="16"/>
                <w:lang w:eastAsia="sl-SI"/>
              </w:rPr>
              <w:t>Skupaj</w:t>
            </w:r>
            <w:r w:rsidR="00086D93" w:rsidRPr="009F03A5">
              <w:rPr>
                <w:rFonts w:cs="Arial"/>
                <w:color w:val="000000"/>
                <w:sz w:val="16"/>
                <w:szCs w:val="16"/>
                <w:lang w:eastAsia="sl-SI"/>
              </w:rPr>
              <w:t xml:space="preserve"> pripadnikov </w:t>
            </w:r>
            <w:r w:rsidRPr="009F03A5">
              <w:rPr>
                <w:rFonts w:cs="Arial"/>
                <w:color w:val="000000"/>
                <w:sz w:val="16"/>
                <w:szCs w:val="16"/>
                <w:lang w:eastAsia="sl-SI"/>
              </w:rPr>
              <w:t xml:space="preserve"> v vodu</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4A6FA2" w:rsidRPr="009F03A5" w:rsidRDefault="004A6FA2" w:rsidP="004A6FA2">
            <w:pPr>
              <w:jc w:val="right"/>
              <w:rPr>
                <w:rFonts w:cs="Arial"/>
                <w:color w:val="000000"/>
                <w:sz w:val="16"/>
                <w:szCs w:val="16"/>
                <w:lang w:eastAsia="sl-SI"/>
              </w:rPr>
            </w:pPr>
            <w:r w:rsidRPr="009F03A5">
              <w:rPr>
                <w:rFonts w:cs="Arial"/>
                <w:color w:val="000000"/>
                <w:sz w:val="16"/>
                <w:szCs w:val="16"/>
                <w:lang w:eastAsia="sl-SI"/>
              </w:rPr>
              <w:t>20</w:t>
            </w:r>
          </w:p>
        </w:tc>
      </w:tr>
    </w:tbl>
    <w:p w:rsidR="0042685F" w:rsidRDefault="0042685F" w:rsidP="00B529FB"/>
    <w:p w:rsidR="0042685F" w:rsidRDefault="0042685F" w:rsidP="00B529FB"/>
    <w:tbl>
      <w:tblPr>
        <w:tblW w:w="9067" w:type="dxa"/>
        <w:tblInd w:w="-5" w:type="dxa"/>
        <w:tblCellMar>
          <w:left w:w="70" w:type="dxa"/>
          <w:right w:w="70" w:type="dxa"/>
        </w:tblCellMar>
        <w:tblLook w:val="04A0" w:firstRow="1" w:lastRow="0" w:firstColumn="1" w:lastColumn="0" w:noHBand="0" w:noVBand="1"/>
      </w:tblPr>
      <w:tblGrid>
        <w:gridCol w:w="3124"/>
        <w:gridCol w:w="987"/>
        <w:gridCol w:w="4956"/>
      </w:tblGrid>
      <w:tr w:rsidR="00FC7FB8" w:rsidRPr="004D447C" w:rsidTr="004E2875">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7FB8" w:rsidRPr="004D447C" w:rsidRDefault="00FC7FB8" w:rsidP="00DD1EED">
            <w:pPr>
              <w:jc w:val="center"/>
              <w:rPr>
                <w:rFonts w:cs="Arial"/>
                <w:b/>
                <w:bCs/>
                <w:color w:val="000000"/>
                <w:sz w:val="18"/>
                <w:szCs w:val="18"/>
                <w:lang w:eastAsia="sl-SI"/>
              </w:rPr>
            </w:pPr>
            <w:r w:rsidRPr="004D447C">
              <w:rPr>
                <w:rFonts w:cs="Arial"/>
                <w:b/>
                <w:bCs/>
                <w:color w:val="000000"/>
                <w:sz w:val="18"/>
                <w:szCs w:val="18"/>
                <w:lang w:eastAsia="sl-SI"/>
              </w:rPr>
              <w:t>Četa za tehnično reševanje</w:t>
            </w:r>
          </w:p>
        </w:tc>
      </w:tr>
      <w:tr w:rsidR="00FC7FB8" w:rsidRPr="004D447C" w:rsidTr="004E2875">
        <w:trPr>
          <w:trHeight w:val="255"/>
        </w:trPr>
        <w:tc>
          <w:tcPr>
            <w:tcW w:w="3124" w:type="dxa"/>
            <w:tcBorders>
              <w:top w:val="nil"/>
              <w:left w:val="single" w:sz="4" w:space="0" w:color="auto"/>
              <w:bottom w:val="single" w:sz="4" w:space="0" w:color="auto"/>
              <w:right w:val="single" w:sz="4" w:space="0" w:color="auto"/>
            </w:tcBorders>
            <w:shd w:val="clear" w:color="000000" w:fill="F2F2F2"/>
            <w:noWrap/>
            <w:vAlign w:val="center"/>
            <w:hideMark/>
          </w:tcPr>
          <w:p w:rsidR="00FC7FB8" w:rsidRPr="004D447C" w:rsidRDefault="00FC7FB8" w:rsidP="00DD1EED">
            <w:pPr>
              <w:jc w:val="center"/>
              <w:rPr>
                <w:rFonts w:cs="Arial"/>
                <w:color w:val="000000"/>
                <w:sz w:val="16"/>
                <w:szCs w:val="16"/>
                <w:lang w:eastAsia="sl-SI"/>
              </w:rPr>
            </w:pPr>
            <w:r w:rsidRPr="004D447C">
              <w:rPr>
                <w:rFonts w:cs="Arial"/>
                <w:color w:val="000000"/>
                <w:sz w:val="16"/>
                <w:szCs w:val="16"/>
                <w:lang w:eastAsia="sl-SI"/>
              </w:rPr>
              <w:t>dolžnost</w:t>
            </w:r>
          </w:p>
        </w:tc>
        <w:tc>
          <w:tcPr>
            <w:tcW w:w="987"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FC7FB8" w:rsidRPr="004D447C"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4956" w:type="dxa"/>
            <w:tcBorders>
              <w:top w:val="nil"/>
              <w:left w:val="nil"/>
              <w:bottom w:val="single" w:sz="4" w:space="0" w:color="auto"/>
              <w:right w:val="single" w:sz="4" w:space="0" w:color="auto"/>
            </w:tcBorders>
            <w:shd w:val="clear" w:color="000000" w:fill="F2F2F2"/>
            <w:noWrap/>
            <w:vAlign w:val="center"/>
            <w:hideMark/>
          </w:tcPr>
          <w:p w:rsidR="00FC7FB8" w:rsidRPr="004D447C" w:rsidRDefault="00FC7FB8" w:rsidP="00DD1EED">
            <w:pPr>
              <w:jc w:val="center"/>
              <w:rPr>
                <w:rFonts w:cs="Arial"/>
                <w:color w:val="000000"/>
                <w:sz w:val="16"/>
                <w:szCs w:val="16"/>
                <w:lang w:eastAsia="sl-SI"/>
              </w:rPr>
            </w:pPr>
            <w:r w:rsidRPr="004D447C">
              <w:rPr>
                <w:rFonts w:cs="Arial"/>
                <w:color w:val="000000"/>
                <w:sz w:val="16"/>
                <w:szCs w:val="16"/>
                <w:lang w:eastAsia="sl-SI"/>
              </w:rPr>
              <w:t>posebna znanja</w:t>
            </w:r>
          </w:p>
        </w:tc>
      </w:tr>
      <w:tr w:rsidR="00FC7FB8" w:rsidRPr="004D447C" w:rsidTr="004E2875">
        <w:trPr>
          <w:trHeight w:val="255"/>
        </w:trPr>
        <w:tc>
          <w:tcPr>
            <w:tcW w:w="3124" w:type="dxa"/>
            <w:tcBorders>
              <w:top w:val="nil"/>
              <w:left w:val="single" w:sz="4" w:space="0" w:color="auto"/>
              <w:bottom w:val="single" w:sz="4" w:space="0" w:color="auto"/>
              <w:right w:val="single" w:sz="4" w:space="0" w:color="auto"/>
            </w:tcBorders>
            <w:shd w:val="clear" w:color="auto" w:fill="auto"/>
            <w:noWrap/>
            <w:vAlign w:val="center"/>
            <w:hideMark/>
          </w:tcPr>
          <w:p w:rsidR="00FC7FB8" w:rsidRPr="004D447C" w:rsidRDefault="00FC7FB8" w:rsidP="00DD1EED">
            <w:pPr>
              <w:rPr>
                <w:rFonts w:cs="Arial"/>
                <w:color w:val="000000"/>
                <w:sz w:val="16"/>
                <w:szCs w:val="16"/>
                <w:lang w:eastAsia="sl-SI"/>
              </w:rPr>
            </w:pPr>
            <w:r w:rsidRPr="004D447C">
              <w:rPr>
                <w:rFonts w:cs="Arial"/>
                <w:color w:val="000000"/>
                <w:sz w:val="16"/>
                <w:szCs w:val="16"/>
                <w:lang w:eastAsia="sl-SI"/>
              </w:rPr>
              <w:t>Poveljnik čete</w:t>
            </w:r>
          </w:p>
        </w:tc>
        <w:tc>
          <w:tcPr>
            <w:tcW w:w="987" w:type="dxa"/>
            <w:tcBorders>
              <w:top w:val="nil"/>
              <w:left w:val="nil"/>
              <w:bottom w:val="single" w:sz="4" w:space="0" w:color="auto"/>
              <w:right w:val="single" w:sz="4" w:space="0" w:color="auto"/>
            </w:tcBorders>
            <w:shd w:val="clear" w:color="auto" w:fill="auto"/>
            <w:noWrap/>
            <w:vAlign w:val="center"/>
            <w:hideMark/>
          </w:tcPr>
          <w:p w:rsidR="00FC7FB8" w:rsidRPr="004D447C" w:rsidRDefault="00FC7FB8" w:rsidP="00DD1EED">
            <w:pPr>
              <w:jc w:val="center"/>
              <w:rPr>
                <w:rFonts w:cs="Arial"/>
                <w:color w:val="000000"/>
                <w:sz w:val="16"/>
                <w:szCs w:val="16"/>
                <w:lang w:eastAsia="sl-SI"/>
              </w:rPr>
            </w:pPr>
            <w:r w:rsidRPr="004D447C">
              <w:rPr>
                <w:rFonts w:cs="Arial"/>
                <w:color w:val="000000"/>
                <w:sz w:val="16"/>
                <w:szCs w:val="16"/>
                <w:lang w:eastAsia="sl-SI"/>
              </w:rPr>
              <w:t>1</w:t>
            </w:r>
          </w:p>
        </w:tc>
        <w:tc>
          <w:tcPr>
            <w:tcW w:w="4956" w:type="dxa"/>
            <w:tcBorders>
              <w:top w:val="nil"/>
              <w:left w:val="nil"/>
              <w:bottom w:val="single" w:sz="4" w:space="0" w:color="auto"/>
              <w:right w:val="single" w:sz="4" w:space="0" w:color="auto"/>
            </w:tcBorders>
            <w:shd w:val="clear" w:color="auto" w:fill="auto"/>
            <w:noWrap/>
            <w:vAlign w:val="center"/>
            <w:hideMark/>
          </w:tcPr>
          <w:p w:rsidR="00FC7FB8" w:rsidRPr="004D447C" w:rsidRDefault="00FC7FB8" w:rsidP="00DD1EED">
            <w:pPr>
              <w:rPr>
                <w:rFonts w:cs="Arial"/>
                <w:color w:val="000000"/>
                <w:sz w:val="16"/>
                <w:szCs w:val="16"/>
                <w:lang w:eastAsia="sl-SI"/>
              </w:rPr>
            </w:pPr>
            <w:r w:rsidRPr="004D447C">
              <w:rPr>
                <w:rFonts w:cs="Arial"/>
                <w:color w:val="000000"/>
                <w:sz w:val="16"/>
                <w:szCs w:val="16"/>
                <w:lang w:eastAsia="sl-SI"/>
              </w:rPr>
              <w:t>usposabljanje za pripadnike tehnično reševalnih enot CZ</w:t>
            </w:r>
          </w:p>
        </w:tc>
      </w:tr>
      <w:tr w:rsidR="00FC7FB8" w:rsidRPr="004D447C" w:rsidTr="004E2875">
        <w:trPr>
          <w:trHeight w:val="255"/>
        </w:trPr>
        <w:tc>
          <w:tcPr>
            <w:tcW w:w="3124" w:type="dxa"/>
            <w:tcBorders>
              <w:top w:val="nil"/>
              <w:left w:val="single" w:sz="4" w:space="0" w:color="auto"/>
              <w:bottom w:val="single" w:sz="4" w:space="0" w:color="auto"/>
              <w:right w:val="single" w:sz="4" w:space="0" w:color="auto"/>
            </w:tcBorders>
            <w:shd w:val="clear" w:color="auto" w:fill="auto"/>
            <w:noWrap/>
            <w:vAlign w:val="center"/>
            <w:hideMark/>
          </w:tcPr>
          <w:p w:rsidR="00FC7FB8" w:rsidRPr="004D447C" w:rsidRDefault="00FC7FB8" w:rsidP="00DD1EED">
            <w:pPr>
              <w:rPr>
                <w:rFonts w:cs="Arial"/>
                <w:color w:val="000000"/>
                <w:sz w:val="16"/>
                <w:szCs w:val="16"/>
                <w:lang w:eastAsia="sl-SI"/>
              </w:rPr>
            </w:pPr>
            <w:r w:rsidRPr="004D447C">
              <w:rPr>
                <w:rFonts w:cs="Arial"/>
                <w:color w:val="000000"/>
                <w:sz w:val="16"/>
                <w:szCs w:val="16"/>
                <w:lang w:eastAsia="sl-SI"/>
              </w:rPr>
              <w:t>Namestnik poveljnika čete</w:t>
            </w:r>
          </w:p>
        </w:tc>
        <w:tc>
          <w:tcPr>
            <w:tcW w:w="987" w:type="dxa"/>
            <w:tcBorders>
              <w:top w:val="nil"/>
              <w:left w:val="nil"/>
              <w:bottom w:val="single" w:sz="4" w:space="0" w:color="auto"/>
              <w:right w:val="single" w:sz="4" w:space="0" w:color="auto"/>
            </w:tcBorders>
            <w:shd w:val="clear" w:color="auto" w:fill="auto"/>
            <w:noWrap/>
            <w:vAlign w:val="center"/>
            <w:hideMark/>
          </w:tcPr>
          <w:p w:rsidR="00FC7FB8" w:rsidRPr="004D447C" w:rsidRDefault="00FC7FB8" w:rsidP="00DD1EED">
            <w:pPr>
              <w:jc w:val="center"/>
              <w:rPr>
                <w:rFonts w:cs="Arial"/>
                <w:color w:val="000000"/>
                <w:sz w:val="16"/>
                <w:szCs w:val="16"/>
                <w:lang w:eastAsia="sl-SI"/>
              </w:rPr>
            </w:pPr>
            <w:r w:rsidRPr="004D447C">
              <w:rPr>
                <w:rFonts w:cs="Arial"/>
                <w:color w:val="000000"/>
                <w:sz w:val="16"/>
                <w:szCs w:val="16"/>
                <w:lang w:eastAsia="sl-SI"/>
              </w:rPr>
              <w:t>1</w:t>
            </w:r>
          </w:p>
        </w:tc>
        <w:tc>
          <w:tcPr>
            <w:tcW w:w="4956" w:type="dxa"/>
            <w:tcBorders>
              <w:top w:val="nil"/>
              <w:left w:val="nil"/>
              <w:bottom w:val="single" w:sz="4" w:space="0" w:color="auto"/>
              <w:right w:val="single" w:sz="4" w:space="0" w:color="auto"/>
            </w:tcBorders>
            <w:shd w:val="clear" w:color="auto" w:fill="auto"/>
            <w:noWrap/>
            <w:vAlign w:val="center"/>
            <w:hideMark/>
          </w:tcPr>
          <w:p w:rsidR="00FC7FB8" w:rsidRPr="004D447C" w:rsidRDefault="00FC7FB8" w:rsidP="00DD1EED">
            <w:pPr>
              <w:rPr>
                <w:rFonts w:cs="Arial"/>
                <w:color w:val="000000"/>
                <w:sz w:val="16"/>
                <w:szCs w:val="16"/>
                <w:lang w:eastAsia="sl-SI"/>
              </w:rPr>
            </w:pPr>
            <w:r w:rsidRPr="004D447C">
              <w:rPr>
                <w:rFonts w:cs="Arial"/>
                <w:color w:val="000000"/>
                <w:sz w:val="16"/>
                <w:szCs w:val="16"/>
                <w:lang w:eastAsia="sl-SI"/>
              </w:rPr>
              <w:t>usposabljanje za pripadnike tehnično reševalnih enot CZ</w:t>
            </w:r>
          </w:p>
        </w:tc>
      </w:tr>
      <w:tr w:rsidR="00FC7FB8" w:rsidRPr="004D447C" w:rsidTr="004E2875">
        <w:trPr>
          <w:trHeight w:val="255"/>
        </w:trPr>
        <w:tc>
          <w:tcPr>
            <w:tcW w:w="3124" w:type="dxa"/>
            <w:tcBorders>
              <w:top w:val="nil"/>
              <w:left w:val="single" w:sz="4" w:space="0" w:color="auto"/>
              <w:bottom w:val="single" w:sz="4" w:space="0" w:color="auto"/>
              <w:right w:val="single" w:sz="4" w:space="0" w:color="auto"/>
            </w:tcBorders>
            <w:shd w:val="clear" w:color="auto" w:fill="auto"/>
            <w:noWrap/>
            <w:hideMark/>
          </w:tcPr>
          <w:p w:rsidR="00FC7FB8" w:rsidRPr="004D447C" w:rsidRDefault="00FC7FB8" w:rsidP="00DD1EED">
            <w:pPr>
              <w:rPr>
                <w:rFonts w:cs="Arial"/>
                <w:color w:val="000000"/>
                <w:sz w:val="16"/>
                <w:szCs w:val="16"/>
                <w:lang w:eastAsia="sl-SI"/>
              </w:rPr>
            </w:pPr>
            <w:r w:rsidRPr="004D447C">
              <w:rPr>
                <w:rFonts w:cs="Arial"/>
                <w:color w:val="000000"/>
                <w:sz w:val="16"/>
                <w:szCs w:val="16"/>
                <w:lang w:eastAsia="sl-SI"/>
              </w:rPr>
              <w:t>Tehnični reševalec</w:t>
            </w:r>
          </w:p>
        </w:tc>
        <w:tc>
          <w:tcPr>
            <w:tcW w:w="987" w:type="dxa"/>
            <w:tcBorders>
              <w:top w:val="nil"/>
              <w:left w:val="nil"/>
              <w:bottom w:val="single" w:sz="4" w:space="0" w:color="auto"/>
              <w:right w:val="single" w:sz="4" w:space="0" w:color="auto"/>
            </w:tcBorders>
            <w:shd w:val="clear" w:color="auto" w:fill="auto"/>
            <w:noWrap/>
            <w:vAlign w:val="center"/>
            <w:hideMark/>
          </w:tcPr>
          <w:p w:rsidR="00FC7FB8" w:rsidRPr="004D447C" w:rsidRDefault="00032BA9" w:rsidP="00DD1EED">
            <w:pPr>
              <w:jc w:val="center"/>
              <w:rPr>
                <w:rFonts w:cs="Arial"/>
                <w:color w:val="000000"/>
                <w:sz w:val="16"/>
                <w:szCs w:val="16"/>
                <w:lang w:eastAsia="sl-SI"/>
              </w:rPr>
            </w:pPr>
            <w:r>
              <w:rPr>
                <w:rFonts w:cs="Arial"/>
                <w:color w:val="000000"/>
                <w:sz w:val="16"/>
                <w:szCs w:val="16"/>
                <w:lang w:eastAsia="sl-SI"/>
              </w:rPr>
              <w:t>27</w:t>
            </w:r>
          </w:p>
        </w:tc>
        <w:tc>
          <w:tcPr>
            <w:tcW w:w="4956" w:type="dxa"/>
            <w:tcBorders>
              <w:top w:val="nil"/>
              <w:left w:val="nil"/>
              <w:bottom w:val="single" w:sz="4" w:space="0" w:color="auto"/>
              <w:right w:val="single" w:sz="4" w:space="0" w:color="auto"/>
            </w:tcBorders>
            <w:shd w:val="clear" w:color="auto" w:fill="auto"/>
            <w:noWrap/>
            <w:vAlign w:val="center"/>
            <w:hideMark/>
          </w:tcPr>
          <w:p w:rsidR="00FC7FB8" w:rsidRPr="004D447C" w:rsidRDefault="00FC7FB8" w:rsidP="00DD1EED">
            <w:pPr>
              <w:rPr>
                <w:rFonts w:cs="Arial"/>
                <w:color w:val="000000"/>
                <w:sz w:val="16"/>
                <w:szCs w:val="16"/>
                <w:lang w:eastAsia="sl-SI"/>
              </w:rPr>
            </w:pPr>
            <w:r w:rsidRPr="004D447C">
              <w:rPr>
                <w:rFonts w:cs="Arial"/>
                <w:color w:val="000000"/>
                <w:sz w:val="16"/>
                <w:szCs w:val="16"/>
                <w:lang w:eastAsia="sl-SI"/>
              </w:rPr>
              <w:t>usposabljanje za pripadnike tehnično reševalnih enot CZ</w:t>
            </w:r>
          </w:p>
        </w:tc>
      </w:tr>
      <w:tr w:rsidR="00FC7FB8" w:rsidRPr="004D447C" w:rsidTr="004E2875">
        <w:trPr>
          <w:trHeight w:val="255"/>
        </w:trPr>
        <w:tc>
          <w:tcPr>
            <w:tcW w:w="3124" w:type="dxa"/>
            <w:tcBorders>
              <w:top w:val="nil"/>
              <w:left w:val="single" w:sz="4" w:space="0" w:color="auto"/>
              <w:bottom w:val="single" w:sz="4" w:space="0" w:color="auto"/>
              <w:right w:val="single" w:sz="4" w:space="0" w:color="auto"/>
            </w:tcBorders>
            <w:shd w:val="clear" w:color="auto" w:fill="auto"/>
            <w:noWrap/>
            <w:hideMark/>
          </w:tcPr>
          <w:p w:rsidR="00FC7FB8" w:rsidRPr="004D447C" w:rsidRDefault="004E2875" w:rsidP="00DD1EED">
            <w:pPr>
              <w:rPr>
                <w:rFonts w:cs="Arial"/>
                <w:color w:val="000000"/>
                <w:sz w:val="16"/>
                <w:szCs w:val="16"/>
                <w:lang w:eastAsia="sl-SI"/>
              </w:rPr>
            </w:pPr>
            <w:r w:rsidRPr="00B529FB">
              <w:rPr>
                <w:rFonts w:cs="Arial"/>
                <w:color w:val="000000"/>
                <w:sz w:val="16"/>
                <w:szCs w:val="16"/>
                <w:lang w:eastAsia="sl-SI"/>
              </w:rPr>
              <w:t>Skupaj</w:t>
            </w:r>
            <w:r>
              <w:rPr>
                <w:rFonts w:cs="Arial"/>
                <w:color w:val="000000"/>
                <w:sz w:val="16"/>
                <w:szCs w:val="16"/>
                <w:lang w:eastAsia="sl-SI"/>
              </w:rPr>
              <w:t xml:space="preserve"> pripadnikov</w:t>
            </w:r>
          </w:p>
        </w:tc>
        <w:tc>
          <w:tcPr>
            <w:tcW w:w="987" w:type="dxa"/>
            <w:tcBorders>
              <w:top w:val="nil"/>
              <w:left w:val="nil"/>
              <w:bottom w:val="single" w:sz="4" w:space="0" w:color="auto"/>
              <w:right w:val="single" w:sz="4" w:space="0" w:color="auto"/>
            </w:tcBorders>
            <w:shd w:val="clear" w:color="auto" w:fill="auto"/>
            <w:noWrap/>
            <w:vAlign w:val="center"/>
            <w:hideMark/>
          </w:tcPr>
          <w:p w:rsidR="00FC7FB8" w:rsidRPr="004D447C" w:rsidRDefault="00032BA9" w:rsidP="00DD1EED">
            <w:pPr>
              <w:jc w:val="center"/>
              <w:rPr>
                <w:rFonts w:cs="Arial"/>
                <w:color w:val="000000"/>
                <w:sz w:val="16"/>
                <w:szCs w:val="16"/>
                <w:lang w:eastAsia="sl-SI"/>
              </w:rPr>
            </w:pPr>
            <w:r>
              <w:rPr>
                <w:rFonts w:cs="Arial"/>
                <w:color w:val="000000"/>
                <w:sz w:val="16"/>
                <w:szCs w:val="16"/>
                <w:lang w:eastAsia="sl-SI"/>
              </w:rPr>
              <w:t>29</w:t>
            </w:r>
          </w:p>
        </w:tc>
        <w:tc>
          <w:tcPr>
            <w:tcW w:w="4956" w:type="dxa"/>
            <w:tcBorders>
              <w:top w:val="nil"/>
              <w:left w:val="nil"/>
              <w:bottom w:val="nil"/>
              <w:right w:val="nil"/>
            </w:tcBorders>
            <w:shd w:val="clear" w:color="auto" w:fill="auto"/>
            <w:noWrap/>
            <w:vAlign w:val="center"/>
            <w:hideMark/>
          </w:tcPr>
          <w:p w:rsidR="00FC7FB8" w:rsidRPr="004D447C" w:rsidRDefault="00FC7FB8" w:rsidP="00DD1EED">
            <w:pPr>
              <w:jc w:val="center"/>
              <w:rPr>
                <w:rFonts w:cs="Arial"/>
                <w:color w:val="000000"/>
                <w:sz w:val="16"/>
                <w:szCs w:val="16"/>
                <w:lang w:eastAsia="sl-SI"/>
              </w:rPr>
            </w:pPr>
          </w:p>
        </w:tc>
      </w:tr>
    </w:tbl>
    <w:p w:rsidR="00FC7FB8" w:rsidRDefault="00FC7FB8" w:rsidP="00B529FB"/>
    <w:tbl>
      <w:tblPr>
        <w:tblW w:w="9067" w:type="dxa"/>
        <w:tblInd w:w="-5" w:type="dxa"/>
        <w:tblCellMar>
          <w:left w:w="70" w:type="dxa"/>
          <w:right w:w="70" w:type="dxa"/>
        </w:tblCellMar>
        <w:tblLook w:val="04A0" w:firstRow="1" w:lastRow="0" w:firstColumn="1" w:lastColumn="0" w:noHBand="0" w:noVBand="1"/>
      </w:tblPr>
      <w:tblGrid>
        <w:gridCol w:w="3124"/>
        <w:gridCol w:w="987"/>
        <w:gridCol w:w="4956"/>
      </w:tblGrid>
      <w:tr w:rsidR="00EC5938" w:rsidRPr="00B529FB" w:rsidTr="004E2875">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5938" w:rsidRPr="00B529FB" w:rsidRDefault="00EC5938" w:rsidP="00152F32">
            <w:pPr>
              <w:jc w:val="center"/>
              <w:rPr>
                <w:rFonts w:cs="Arial"/>
                <w:b/>
                <w:bCs/>
                <w:color w:val="000000"/>
                <w:sz w:val="18"/>
                <w:szCs w:val="18"/>
                <w:lang w:eastAsia="sl-SI"/>
              </w:rPr>
            </w:pPr>
            <w:r>
              <w:rPr>
                <w:rFonts w:cs="Arial"/>
                <w:b/>
                <w:bCs/>
                <w:color w:val="000000"/>
                <w:sz w:val="18"/>
                <w:szCs w:val="18"/>
                <w:lang w:eastAsia="sl-SI"/>
              </w:rPr>
              <w:t>Oddelek za tehnično reševanje s specialnimi delovnimi stroji in napravami</w:t>
            </w:r>
          </w:p>
        </w:tc>
      </w:tr>
      <w:tr w:rsidR="00EC5938" w:rsidRPr="00B529FB" w:rsidTr="004E2875">
        <w:trPr>
          <w:trHeight w:val="255"/>
        </w:trPr>
        <w:tc>
          <w:tcPr>
            <w:tcW w:w="3124" w:type="dxa"/>
            <w:tcBorders>
              <w:top w:val="nil"/>
              <w:left w:val="single" w:sz="4" w:space="0" w:color="auto"/>
              <w:bottom w:val="single" w:sz="4" w:space="0" w:color="auto"/>
              <w:right w:val="single" w:sz="4" w:space="0" w:color="auto"/>
            </w:tcBorders>
            <w:shd w:val="clear" w:color="auto" w:fill="auto"/>
            <w:noWrap/>
            <w:vAlign w:val="center"/>
            <w:hideMark/>
          </w:tcPr>
          <w:p w:rsidR="00EC5938" w:rsidRPr="00B529FB" w:rsidRDefault="00EC5938" w:rsidP="00152F32">
            <w:pPr>
              <w:jc w:val="center"/>
              <w:rPr>
                <w:rFonts w:cs="Arial"/>
                <w:color w:val="000000"/>
                <w:sz w:val="16"/>
                <w:szCs w:val="16"/>
                <w:lang w:eastAsia="sl-SI"/>
              </w:rPr>
            </w:pPr>
            <w:r w:rsidRPr="00B529FB">
              <w:rPr>
                <w:rFonts w:cs="Arial"/>
                <w:color w:val="000000"/>
                <w:sz w:val="16"/>
                <w:szCs w:val="16"/>
                <w:lang w:eastAsia="sl-SI"/>
              </w:rPr>
              <w:t>dolžnost</w:t>
            </w:r>
          </w:p>
        </w:tc>
        <w:tc>
          <w:tcPr>
            <w:tcW w:w="987" w:type="dxa"/>
            <w:tcBorders>
              <w:top w:val="nil"/>
              <w:left w:val="nil"/>
              <w:bottom w:val="single" w:sz="4" w:space="0" w:color="auto"/>
              <w:right w:val="single" w:sz="4" w:space="0" w:color="auto"/>
            </w:tcBorders>
            <w:shd w:val="clear" w:color="auto" w:fill="auto"/>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EC5938" w:rsidRPr="00B529FB"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4956" w:type="dxa"/>
            <w:tcBorders>
              <w:top w:val="nil"/>
              <w:left w:val="nil"/>
              <w:bottom w:val="single" w:sz="4" w:space="0" w:color="auto"/>
              <w:right w:val="single" w:sz="4" w:space="0" w:color="auto"/>
            </w:tcBorders>
            <w:shd w:val="clear" w:color="auto" w:fill="auto"/>
            <w:noWrap/>
            <w:vAlign w:val="center"/>
            <w:hideMark/>
          </w:tcPr>
          <w:p w:rsidR="00EC5938" w:rsidRPr="00B529FB" w:rsidRDefault="00EC5938" w:rsidP="00152F32">
            <w:pPr>
              <w:jc w:val="center"/>
              <w:rPr>
                <w:rFonts w:cs="Arial"/>
                <w:color w:val="000000"/>
                <w:sz w:val="16"/>
                <w:szCs w:val="16"/>
                <w:lang w:eastAsia="sl-SI"/>
              </w:rPr>
            </w:pPr>
            <w:r w:rsidRPr="00B529FB">
              <w:rPr>
                <w:rFonts w:cs="Arial"/>
                <w:color w:val="000000"/>
                <w:sz w:val="16"/>
                <w:szCs w:val="16"/>
                <w:lang w:eastAsia="sl-SI"/>
              </w:rPr>
              <w:t>posebna znanja</w:t>
            </w:r>
          </w:p>
        </w:tc>
      </w:tr>
      <w:tr w:rsidR="00EC5938" w:rsidRPr="00B529FB" w:rsidTr="004E2875">
        <w:trPr>
          <w:trHeight w:val="255"/>
        </w:trPr>
        <w:tc>
          <w:tcPr>
            <w:tcW w:w="3124" w:type="dxa"/>
            <w:tcBorders>
              <w:top w:val="nil"/>
              <w:left w:val="single" w:sz="4" w:space="0" w:color="auto"/>
              <w:bottom w:val="single" w:sz="4" w:space="0" w:color="auto"/>
              <w:right w:val="single" w:sz="4" w:space="0" w:color="auto"/>
            </w:tcBorders>
            <w:shd w:val="clear" w:color="auto" w:fill="auto"/>
            <w:noWrap/>
            <w:vAlign w:val="center"/>
            <w:hideMark/>
          </w:tcPr>
          <w:p w:rsidR="00EC5938" w:rsidRPr="00B529FB" w:rsidRDefault="00EC5938" w:rsidP="00152F32">
            <w:pPr>
              <w:rPr>
                <w:rFonts w:cs="Arial"/>
                <w:color w:val="000000"/>
                <w:sz w:val="16"/>
                <w:szCs w:val="16"/>
                <w:lang w:eastAsia="sl-SI"/>
              </w:rPr>
            </w:pPr>
            <w:r>
              <w:rPr>
                <w:rFonts w:cs="Arial"/>
                <w:color w:val="000000"/>
                <w:sz w:val="16"/>
                <w:szCs w:val="16"/>
                <w:lang w:eastAsia="sl-SI"/>
              </w:rPr>
              <w:t>Poveljnik oddelka</w:t>
            </w:r>
          </w:p>
        </w:tc>
        <w:tc>
          <w:tcPr>
            <w:tcW w:w="987" w:type="dxa"/>
            <w:tcBorders>
              <w:top w:val="nil"/>
              <w:left w:val="nil"/>
              <w:bottom w:val="single" w:sz="4" w:space="0" w:color="auto"/>
              <w:right w:val="single" w:sz="4" w:space="0" w:color="auto"/>
            </w:tcBorders>
            <w:shd w:val="clear" w:color="auto" w:fill="auto"/>
            <w:noWrap/>
            <w:vAlign w:val="center"/>
            <w:hideMark/>
          </w:tcPr>
          <w:p w:rsidR="00EC5938" w:rsidRPr="00B529FB" w:rsidRDefault="00EC5938" w:rsidP="00152F32">
            <w:pPr>
              <w:jc w:val="center"/>
              <w:rPr>
                <w:rFonts w:cs="Arial"/>
                <w:color w:val="000000"/>
                <w:sz w:val="16"/>
                <w:szCs w:val="16"/>
                <w:lang w:eastAsia="sl-SI"/>
              </w:rPr>
            </w:pPr>
            <w:r w:rsidRPr="00B529FB">
              <w:rPr>
                <w:rFonts w:cs="Arial"/>
                <w:color w:val="000000"/>
                <w:sz w:val="16"/>
                <w:szCs w:val="16"/>
                <w:lang w:eastAsia="sl-SI"/>
              </w:rPr>
              <w:t>1</w:t>
            </w:r>
          </w:p>
        </w:tc>
        <w:tc>
          <w:tcPr>
            <w:tcW w:w="4956" w:type="dxa"/>
            <w:tcBorders>
              <w:top w:val="nil"/>
              <w:left w:val="nil"/>
              <w:bottom w:val="single" w:sz="4" w:space="0" w:color="auto"/>
              <w:right w:val="single" w:sz="4" w:space="0" w:color="auto"/>
            </w:tcBorders>
            <w:shd w:val="clear" w:color="auto" w:fill="auto"/>
            <w:noWrap/>
            <w:vAlign w:val="center"/>
            <w:hideMark/>
          </w:tcPr>
          <w:p w:rsidR="00EC5938" w:rsidRPr="00B529FB" w:rsidRDefault="00EC5938" w:rsidP="00152F32">
            <w:pPr>
              <w:rPr>
                <w:rFonts w:cs="Arial"/>
                <w:color w:val="000000"/>
                <w:sz w:val="16"/>
                <w:szCs w:val="16"/>
                <w:lang w:eastAsia="sl-SI"/>
              </w:rPr>
            </w:pPr>
            <w:r w:rsidRPr="00BD59F8">
              <w:rPr>
                <w:rFonts w:cs="Arial"/>
                <w:color w:val="000000"/>
                <w:sz w:val="16"/>
                <w:szCs w:val="16"/>
                <w:lang w:eastAsia="sl-SI"/>
              </w:rPr>
              <w:t>usposabljanje za pripadnike tehnično reševalnih enot CZ</w:t>
            </w:r>
          </w:p>
        </w:tc>
      </w:tr>
      <w:tr w:rsidR="00EC5938" w:rsidRPr="00B529FB" w:rsidTr="004E2875">
        <w:trPr>
          <w:trHeight w:val="255"/>
        </w:trPr>
        <w:tc>
          <w:tcPr>
            <w:tcW w:w="3124" w:type="dxa"/>
            <w:tcBorders>
              <w:top w:val="nil"/>
              <w:left w:val="single" w:sz="4" w:space="0" w:color="auto"/>
              <w:bottom w:val="single" w:sz="4" w:space="0" w:color="auto"/>
              <w:right w:val="single" w:sz="4" w:space="0" w:color="auto"/>
            </w:tcBorders>
            <w:shd w:val="clear" w:color="auto" w:fill="auto"/>
            <w:noWrap/>
            <w:vAlign w:val="center"/>
          </w:tcPr>
          <w:p w:rsidR="00EC5938" w:rsidRPr="00B529FB" w:rsidRDefault="00EC5938" w:rsidP="00152F32">
            <w:pPr>
              <w:rPr>
                <w:rFonts w:cs="Arial"/>
                <w:color w:val="000000"/>
                <w:sz w:val="16"/>
                <w:szCs w:val="16"/>
                <w:lang w:eastAsia="sl-SI"/>
              </w:rPr>
            </w:pPr>
            <w:r>
              <w:rPr>
                <w:rFonts w:cs="Arial"/>
                <w:color w:val="000000"/>
                <w:sz w:val="16"/>
                <w:szCs w:val="16"/>
                <w:lang w:eastAsia="sl-SI"/>
              </w:rPr>
              <w:t>Namestnik oddelka</w:t>
            </w:r>
          </w:p>
        </w:tc>
        <w:tc>
          <w:tcPr>
            <w:tcW w:w="987" w:type="dxa"/>
            <w:tcBorders>
              <w:top w:val="nil"/>
              <w:left w:val="nil"/>
              <w:bottom w:val="single" w:sz="4" w:space="0" w:color="auto"/>
              <w:right w:val="single" w:sz="4" w:space="0" w:color="auto"/>
            </w:tcBorders>
            <w:shd w:val="clear" w:color="auto" w:fill="auto"/>
            <w:noWrap/>
            <w:vAlign w:val="center"/>
          </w:tcPr>
          <w:p w:rsidR="00EC5938" w:rsidRPr="00B529FB" w:rsidRDefault="00EC5938" w:rsidP="00152F32">
            <w:pPr>
              <w:jc w:val="center"/>
              <w:rPr>
                <w:rFonts w:cs="Arial"/>
                <w:color w:val="000000"/>
                <w:sz w:val="16"/>
                <w:szCs w:val="16"/>
                <w:lang w:eastAsia="sl-SI"/>
              </w:rPr>
            </w:pPr>
            <w:r>
              <w:rPr>
                <w:rFonts w:cs="Arial"/>
                <w:color w:val="000000"/>
                <w:sz w:val="16"/>
                <w:szCs w:val="16"/>
                <w:lang w:eastAsia="sl-SI"/>
              </w:rPr>
              <w:t>1</w:t>
            </w:r>
          </w:p>
        </w:tc>
        <w:tc>
          <w:tcPr>
            <w:tcW w:w="4956" w:type="dxa"/>
            <w:tcBorders>
              <w:top w:val="nil"/>
              <w:left w:val="nil"/>
              <w:bottom w:val="single" w:sz="4" w:space="0" w:color="auto"/>
              <w:right w:val="single" w:sz="4" w:space="0" w:color="auto"/>
            </w:tcBorders>
            <w:shd w:val="clear" w:color="auto" w:fill="auto"/>
            <w:noWrap/>
            <w:vAlign w:val="center"/>
          </w:tcPr>
          <w:p w:rsidR="00EC5938" w:rsidRPr="00BD59F8" w:rsidRDefault="00EC5938" w:rsidP="00152F32">
            <w:pPr>
              <w:rPr>
                <w:rFonts w:cs="Arial"/>
                <w:color w:val="000000"/>
                <w:sz w:val="16"/>
                <w:szCs w:val="16"/>
                <w:lang w:eastAsia="sl-SI"/>
              </w:rPr>
            </w:pPr>
            <w:r w:rsidRPr="00BD59F8">
              <w:rPr>
                <w:rFonts w:cs="Arial"/>
                <w:color w:val="000000"/>
                <w:sz w:val="16"/>
                <w:szCs w:val="16"/>
                <w:lang w:eastAsia="sl-SI"/>
              </w:rPr>
              <w:t>usposabljanje za pripadnike tehnično reševalnih enot CZ</w:t>
            </w:r>
          </w:p>
        </w:tc>
      </w:tr>
      <w:tr w:rsidR="00EC5938" w:rsidRPr="00B529FB" w:rsidTr="004E2875">
        <w:trPr>
          <w:trHeight w:val="255"/>
        </w:trPr>
        <w:tc>
          <w:tcPr>
            <w:tcW w:w="3124" w:type="dxa"/>
            <w:tcBorders>
              <w:top w:val="nil"/>
              <w:left w:val="single" w:sz="4" w:space="0" w:color="auto"/>
              <w:bottom w:val="single" w:sz="4" w:space="0" w:color="auto"/>
              <w:right w:val="single" w:sz="4" w:space="0" w:color="auto"/>
            </w:tcBorders>
            <w:shd w:val="clear" w:color="auto" w:fill="auto"/>
            <w:noWrap/>
          </w:tcPr>
          <w:p w:rsidR="00EC5938" w:rsidRPr="00B529FB" w:rsidRDefault="00EC5938" w:rsidP="00152F32">
            <w:pPr>
              <w:rPr>
                <w:rFonts w:cs="Arial"/>
                <w:color w:val="000000"/>
                <w:sz w:val="16"/>
                <w:szCs w:val="16"/>
                <w:lang w:eastAsia="sl-SI"/>
              </w:rPr>
            </w:pPr>
            <w:r w:rsidRPr="007936EF">
              <w:rPr>
                <w:rFonts w:cs="Arial"/>
                <w:color w:val="000000"/>
                <w:sz w:val="16"/>
                <w:szCs w:val="16"/>
                <w:lang w:eastAsia="sl-SI"/>
              </w:rPr>
              <w:t>Voznik - upravljalec delovnega stroja</w:t>
            </w:r>
            <w:r>
              <w:rPr>
                <w:rFonts w:cs="Arial"/>
                <w:color w:val="000000"/>
                <w:sz w:val="16"/>
                <w:szCs w:val="16"/>
                <w:lang w:eastAsia="sl-SI"/>
              </w:rPr>
              <w:t xml:space="preserve"> / reševalec</w:t>
            </w:r>
          </w:p>
        </w:tc>
        <w:tc>
          <w:tcPr>
            <w:tcW w:w="987" w:type="dxa"/>
            <w:tcBorders>
              <w:top w:val="nil"/>
              <w:left w:val="nil"/>
              <w:bottom w:val="single" w:sz="4" w:space="0" w:color="auto"/>
              <w:right w:val="single" w:sz="4" w:space="0" w:color="auto"/>
            </w:tcBorders>
            <w:shd w:val="clear" w:color="auto" w:fill="auto"/>
            <w:noWrap/>
            <w:vAlign w:val="center"/>
          </w:tcPr>
          <w:p w:rsidR="00EC5938" w:rsidRPr="00B529FB" w:rsidRDefault="00EC5938" w:rsidP="00152F32">
            <w:pPr>
              <w:jc w:val="center"/>
              <w:rPr>
                <w:rFonts w:cs="Arial"/>
                <w:color w:val="000000"/>
                <w:sz w:val="16"/>
                <w:szCs w:val="16"/>
                <w:lang w:eastAsia="sl-SI"/>
              </w:rPr>
            </w:pPr>
            <w:r>
              <w:rPr>
                <w:rFonts w:cs="Arial"/>
                <w:color w:val="000000"/>
                <w:sz w:val="16"/>
                <w:szCs w:val="16"/>
                <w:lang w:eastAsia="sl-SI"/>
              </w:rPr>
              <w:t>4</w:t>
            </w:r>
          </w:p>
        </w:tc>
        <w:tc>
          <w:tcPr>
            <w:tcW w:w="4956" w:type="dxa"/>
            <w:tcBorders>
              <w:top w:val="nil"/>
              <w:left w:val="nil"/>
              <w:bottom w:val="single" w:sz="4" w:space="0" w:color="auto"/>
              <w:right w:val="single" w:sz="4" w:space="0" w:color="auto"/>
            </w:tcBorders>
            <w:shd w:val="clear" w:color="auto" w:fill="auto"/>
            <w:noWrap/>
            <w:vAlign w:val="center"/>
          </w:tcPr>
          <w:p w:rsidR="00EC5938" w:rsidRPr="00B529FB" w:rsidRDefault="00EC5938" w:rsidP="00152F32">
            <w:pPr>
              <w:rPr>
                <w:rFonts w:cs="Arial"/>
                <w:color w:val="000000"/>
                <w:sz w:val="16"/>
                <w:szCs w:val="16"/>
                <w:lang w:eastAsia="sl-SI"/>
              </w:rPr>
            </w:pPr>
            <w:r w:rsidRPr="00BD59F8">
              <w:rPr>
                <w:rFonts w:cs="Arial"/>
                <w:color w:val="000000"/>
                <w:sz w:val="16"/>
                <w:szCs w:val="16"/>
                <w:lang w:eastAsia="sl-SI"/>
              </w:rPr>
              <w:t>usposabljanje za pripadnike tehnično reševalnih enot CZ</w:t>
            </w:r>
          </w:p>
        </w:tc>
      </w:tr>
      <w:tr w:rsidR="00EC5938" w:rsidRPr="00B529FB" w:rsidTr="004E2875">
        <w:trPr>
          <w:trHeight w:val="255"/>
        </w:trPr>
        <w:tc>
          <w:tcPr>
            <w:tcW w:w="3124" w:type="dxa"/>
            <w:tcBorders>
              <w:top w:val="nil"/>
              <w:left w:val="single" w:sz="4" w:space="0" w:color="auto"/>
              <w:bottom w:val="single" w:sz="4" w:space="0" w:color="auto"/>
              <w:right w:val="single" w:sz="4" w:space="0" w:color="auto"/>
            </w:tcBorders>
            <w:shd w:val="clear" w:color="auto" w:fill="auto"/>
            <w:noWrap/>
            <w:hideMark/>
          </w:tcPr>
          <w:p w:rsidR="00EC5938" w:rsidRPr="00B529FB" w:rsidRDefault="004E2875" w:rsidP="00152F32">
            <w:pPr>
              <w:rPr>
                <w:rFonts w:cs="Arial"/>
                <w:color w:val="000000"/>
                <w:sz w:val="16"/>
                <w:szCs w:val="16"/>
                <w:lang w:eastAsia="sl-SI"/>
              </w:rPr>
            </w:pPr>
            <w:r w:rsidRPr="00B529FB">
              <w:rPr>
                <w:rFonts w:cs="Arial"/>
                <w:color w:val="000000"/>
                <w:sz w:val="16"/>
                <w:szCs w:val="16"/>
                <w:lang w:eastAsia="sl-SI"/>
              </w:rPr>
              <w:t>Skupaj</w:t>
            </w:r>
            <w:r>
              <w:rPr>
                <w:rFonts w:cs="Arial"/>
                <w:color w:val="000000"/>
                <w:sz w:val="16"/>
                <w:szCs w:val="16"/>
                <w:lang w:eastAsia="sl-SI"/>
              </w:rPr>
              <w:t xml:space="preserve"> pripadnikov</w:t>
            </w:r>
          </w:p>
        </w:tc>
        <w:tc>
          <w:tcPr>
            <w:tcW w:w="987" w:type="dxa"/>
            <w:tcBorders>
              <w:top w:val="nil"/>
              <w:left w:val="nil"/>
              <w:bottom w:val="single" w:sz="4" w:space="0" w:color="auto"/>
              <w:right w:val="single" w:sz="4" w:space="0" w:color="auto"/>
            </w:tcBorders>
            <w:shd w:val="clear" w:color="auto" w:fill="auto"/>
            <w:noWrap/>
            <w:vAlign w:val="center"/>
            <w:hideMark/>
          </w:tcPr>
          <w:p w:rsidR="00EC5938" w:rsidRPr="00B529FB" w:rsidRDefault="00EC5938" w:rsidP="00152F32">
            <w:pPr>
              <w:jc w:val="center"/>
              <w:rPr>
                <w:rFonts w:cs="Arial"/>
                <w:color w:val="000000"/>
                <w:sz w:val="16"/>
                <w:szCs w:val="16"/>
                <w:lang w:eastAsia="sl-SI"/>
              </w:rPr>
            </w:pPr>
            <w:r>
              <w:rPr>
                <w:rFonts w:cs="Arial"/>
                <w:color w:val="000000"/>
                <w:sz w:val="16"/>
                <w:szCs w:val="16"/>
                <w:lang w:eastAsia="sl-SI"/>
              </w:rPr>
              <w:t>6</w:t>
            </w:r>
          </w:p>
        </w:tc>
        <w:tc>
          <w:tcPr>
            <w:tcW w:w="4956" w:type="dxa"/>
            <w:tcBorders>
              <w:top w:val="nil"/>
              <w:left w:val="nil"/>
              <w:bottom w:val="nil"/>
              <w:right w:val="nil"/>
            </w:tcBorders>
            <w:shd w:val="clear" w:color="auto" w:fill="auto"/>
            <w:noWrap/>
            <w:vAlign w:val="bottom"/>
            <w:hideMark/>
          </w:tcPr>
          <w:p w:rsidR="00EC5938" w:rsidRPr="00B529FB" w:rsidRDefault="00EC5938" w:rsidP="00152F32">
            <w:pPr>
              <w:jc w:val="center"/>
              <w:rPr>
                <w:rFonts w:cs="Arial"/>
                <w:color w:val="000000"/>
                <w:sz w:val="16"/>
                <w:szCs w:val="16"/>
                <w:lang w:eastAsia="sl-SI"/>
              </w:rPr>
            </w:pPr>
          </w:p>
        </w:tc>
      </w:tr>
    </w:tbl>
    <w:p w:rsidR="00EC5938" w:rsidRDefault="00EC5938" w:rsidP="00B529FB"/>
    <w:p w:rsidR="00EC5938" w:rsidRDefault="00EC5938" w:rsidP="00B529FB"/>
    <w:p w:rsidR="00F92F0C" w:rsidRDefault="00576C42" w:rsidP="00F92F0C">
      <w:pPr>
        <w:pStyle w:val="Naslov5"/>
        <w:ind w:left="1080"/>
      </w:pPr>
      <w:r>
        <w:t xml:space="preserve">2.2.2.2. </w:t>
      </w:r>
      <w:r w:rsidR="00B529FB">
        <w:t>Opremljenos</w:t>
      </w:r>
      <w:r w:rsidR="00F92F0C">
        <w:t>t</w:t>
      </w:r>
    </w:p>
    <w:p w:rsidR="009038AD" w:rsidRPr="009038AD" w:rsidRDefault="009038AD" w:rsidP="009038AD"/>
    <w:tbl>
      <w:tblPr>
        <w:tblW w:w="7650" w:type="dxa"/>
        <w:tblCellMar>
          <w:left w:w="70" w:type="dxa"/>
          <w:right w:w="70" w:type="dxa"/>
        </w:tblCellMar>
        <w:tblLook w:val="04A0" w:firstRow="1" w:lastRow="0" w:firstColumn="1" w:lastColumn="0" w:noHBand="0" w:noVBand="1"/>
      </w:tblPr>
      <w:tblGrid>
        <w:gridCol w:w="3539"/>
        <w:gridCol w:w="425"/>
        <w:gridCol w:w="1560"/>
        <w:gridCol w:w="2126"/>
      </w:tblGrid>
      <w:tr w:rsidR="00220B19" w:rsidRPr="00220B19" w:rsidTr="00C35B58">
        <w:trPr>
          <w:trHeight w:val="450"/>
          <w:tblHeader/>
        </w:trPr>
        <w:tc>
          <w:tcPr>
            <w:tcW w:w="3964"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220B19" w:rsidRPr="00220B19" w:rsidRDefault="00220B19" w:rsidP="00220B19">
            <w:pPr>
              <w:jc w:val="center"/>
              <w:rPr>
                <w:rFonts w:cs="Arial"/>
                <w:b/>
                <w:bCs/>
                <w:color w:val="000000"/>
                <w:sz w:val="16"/>
                <w:szCs w:val="16"/>
                <w:lang w:eastAsia="sl-SI"/>
              </w:rPr>
            </w:pPr>
            <w:r w:rsidRPr="00220B19">
              <w:rPr>
                <w:rFonts w:cs="Arial"/>
                <w:b/>
                <w:bCs/>
                <w:color w:val="000000"/>
                <w:sz w:val="16"/>
                <w:szCs w:val="16"/>
                <w:lang w:eastAsia="sl-SI"/>
              </w:rPr>
              <w:t>Oprema</w:t>
            </w:r>
          </w:p>
        </w:tc>
        <w:tc>
          <w:tcPr>
            <w:tcW w:w="1560" w:type="dxa"/>
            <w:tcBorders>
              <w:top w:val="single" w:sz="4" w:space="0" w:color="auto"/>
              <w:left w:val="nil"/>
              <w:bottom w:val="single" w:sz="4" w:space="0" w:color="auto"/>
              <w:right w:val="single" w:sz="4" w:space="0" w:color="auto"/>
            </w:tcBorders>
            <w:shd w:val="clear" w:color="000000" w:fill="D9D9D9"/>
            <w:vAlign w:val="center"/>
            <w:hideMark/>
          </w:tcPr>
          <w:p w:rsidR="00220B19" w:rsidRPr="00220B19" w:rsidRDefault="00220B19" w:rsidP="00220B19">
            <w:pPr>
              <w:jc w:val="center"/>
              <w:rPr>
                <w:rFonts w:cs="Arial"/>
                <w:b/>
                <w:bCs/>
                <w:color w:val="000000"/>
                <w:sz w:val="16"/>
                <w:szCs w:val="16"/>
                <w:lang w:eastAsia="sl-SI"/>
              </w:rPr>
            </w:pPr>
            <w:r w:rsidRPr="00220B19">
              <w:rPr>
                <w:rFonts w:cs="Arial"/>
                <w:b/>
                <w:bCs/>
                <w:color w:val="000000"/>
                <w:sz w:val="16"/>
                <w:szCs w:val="16"/>
                <w:lang w:eastAsia="sl-SI"/>
              </w:rPr>
              <w:t>Ekipa za tehnično reševanje</w:t>
            </w:r>
          </w:p>
        </w:tc>
        <w:tc>
          <w:tcPr>
            <w:tcW w:w="2126" w:type="dxa"/>
            <w:tcBorders>
              <w:top w:val="single" w:sz="4" w:space="0" w:color="auto"/>
              <w:left w:val="nil"/>
              <w:bottom w:val="single" w:sz="4" w:space="0" w:color="auto"/>
              <w:right w:val="single" w:sz="4" w:space="0" w:color="auto"/>
            </w:tcBorders>
            <w:shd w:val="clear" w:color="000000" w:fill="D9D9D9"/>
            <w:vAlign w:val="center"/>
            <w:hideMark/>
          </w:tcPr>
          <w:p w:rsidR="00220B19" w:rsidRPr="00220B19" w:rsidRDefault="00220B19" w:rsidP="00220B19">
            <w:pPr>
              <w:jc w:val="center"/>
              <w:rPr>
                <w:rFonts w:cs="Arial"/>
                <w:b/>
                <w:bCs/>
                <w:color w:val="000000"/>
                <w:sz w:val="16"/>
                <w:szCs w:val="16"/>
                <w:lang w:eastAsia="sl-SI"/>
              </w:rPr>
            </w:pPr>
            <w:r w:rsidRPr="00220B19">
              <w:rPr>
                <w:rFonts w:cs="Arial"/>
                <w:b/>
                <w:bCs/>
                <w:color w:val="000000"/>
                <w:sz w:val="16"/>
                <w:szCs w:val="16"/>
                <w:lang w:eastAsia="sl-SI"/>
              </w:rPr>
              <w:t>Oddelek za tehnično reševanje s specialnimi delovnimi stroji in napravami</w:t>
            </w:r>
          </w:p>
        </w:tc>
      </w:tr>
      <w:tr w:rsidR="00220B19" w:rsidRPr="00220B19" w:rsidTr="00220B19">
        <w:trPr>
          <w:trHeight w:val="255"/>
        </w:trPr>
        <w:tc>
          <w:tcPr>
            <w:tcW w:w="7650"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rsidR="00220B19" w:rsidRPr="00220B19" w:rsidRDefault="00220B19" w:rsidP="00220B19">
            <w:pPr>
              <w:jc w:val="center"/>
              <w:rPr>
                <w:rFonts w:cs="Arial"/>
                <w:b/>
                <w:bCs/>
                <w:color w:val="000000"/>
                <w:sz w:val="16"/>
                <w:szCs w:val="16"/>
                <w:lang w:eastAsia="sl-SI"/>
              </w:rPr>
            </w:pPr>
            <w:r w:rsidRPr="00220B19">
              <w:rPr>
                <w:rFonts w:cs="Arial"/>
                <w:b/>
                <w:bCs/>
                <w:color w:val="000000"/>
                <w:sz w:val="16"/>
                <w:szCs w:val="16"/>
                <w:lang w:eastAsia="sl-SI"/>
              </w:rPr>
              <w:t>Osebna zaščitna oprema</w:t>
            </w:r>
          </w:p>
        </w:tc>
      </w:tr>
      <w:tr w:rsidR="00220B19" w:rsidRPr="00220B19" w:rsidTr="00D90AA4">
        <w:trPr>
          <w:trHeight w:val="248"/>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ascii="Microsoft Sans Serif" w:hAnsi="Microsoft Sans Serif" w:cs="Microsoft Sans Serif"/>
                <w:color w:val="000000"/>
                <w:sz w:val="16"/>
                <w:szCs w:val="16"/>
                <w:lang w:eastAsia="sl-SI"/>
              </w:rPr>
            </w:pPr>
            <w:r w:rsidRPr="00220B19">
              <w:rPr>
                <w:rFonts w:ascii="Microsoft Sans Serif" w:hAnsi="Microsoft Sans Serif" w:cs="Microsoft Sans Serif"/>
                <w:color w:val="000000"/>
                <w:sz w:val="16"/>
                <w:szCs w:val="16"/>
                <w:lang w:eastAsia="sl-SI"/>
              </w:rPr>
              <w:t>Č</w:t>
            </w:r>
            <w:r w:rsidRPr="00220B19">
              <w:rPr>
                <w:rFonts w:cs="Arial"/>
                <w:color w:val="000000"/>
                <w:sz w:val="16"/>
                <w:szCs w:val="16"/>
                <w:lang w:eastAsia="sl-SI"/>
              </w:rPr>
              <w:t>elada, zaš</w:t>
            </w:r>
            <w:r w:rsidRPr="00220B19">
              <w:rPr>
                <w:rFonts w:ascii="Microsoft Sans Serif" w:hAnsi="Microsoft Sans Serif" w:cs="Microsoft Sans Serif"/>
                <w:color w:val="000000"/>
                <w:sz w:val="16"/>
                <w:szCs w:val="16"/>
                <w:lang w:eastAsia="sl-SI"/>
              </w:rPr>
              <w:t>č</w:t>
            </w:r>
            <w:r w:rsidRPr="00220B19">
              <w:rPr>
                <w:rFonts w:cs="Arial"/>
                <w:color w:val="000000"/>
                <w:sz w:val="16"/>
                <w:szCs w:val="16"/>
                <w:lang w:eastAsia="sl-SI"/>
              </w:rPr>
              <w:t xml:space="preserve">itna s </w:t>
            </w:r>
            <w:r w:rsidRPr="00220B19">
              <w:rPr>
                <w:rFonts w:ascii="Microsoft Sans Serif" w:hAnsi="Microsoft Sans Serif" w:cs="Microsoft Sans Serif"/>
                <w:color w:val="000000"/>
                <w:sz w:val="16"/>
                <w:szCs w:val="16"/>
                <w:lang w:eastAsia="sl-SI"/>
              </w:rPr>
              <w:t>č</w:t>
            </w:r>
            <w:r w:rsidRPr="00220B19">
              <w:rPr>
                <w:rFonts w:cs="Arial"/>
                <w:color w:val="000000"/>
                <w:sz w:val="16"/>
                <w:szCs w:val="16"/>
                <w:lang w:eastAsia="sl-SI"/>
              </w:rPr>
              <w:t>elno svetilko</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ascii="Microsoft Sans Serif" w:hAnsi="Microsoft Sans Serif" w:cs="Microsoft Sans Serif"/>
                <w:color w:val="000000"/>
                <w:sz w:val="16"/>
                <w:szCs w:val="16"/>
                <w:lang w:eastAsia="sl-SI"/>
              </w:rPr>
            </w:pPr>
            <w:r w:rsidRPr="00220B19">
              <w:rPr>
                <w:rFonts w:ascii="Microsoft Sans Serif" w:hAnsi="Microsoft Sans Serif" w:cs="Microsoft Sans Serif"/>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D90AA4">
        <w:trPr>
          <w:trHeight w:val="12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Čevelj zaščitni za tehnično reševanje</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Kombinezon, delovni</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D90AA4">
        <w:trPr>
          <w:trHeight w:val="386"/>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Obleka zaščitna za tehnično reševanje</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45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Rokavice, zaš</w:t>
            </w:r>
            <w:r w:rsidRPr="00220B19">
              <w:rPr>
                <w:rFonts w:ascii="Microsoft Sans Serif" w:hAnsi="Microsoft Sans Serif" w:cs="Microsoft Sans Serif"/>
                <w:color w:val="000000"/>
                <w:sz w:val="16"/>
                <w:szCs w:val="16"/>
                <w:lang w:eastAsia="sl-SI"/>
              </w:rPr>
              <w:t>č</w:t>
            </w:r>
            <w:r w:rsidRPr="00220B19">
              <w:rPr>
                <w:rFonts w:cs="Arial"/>
                <w:color w:val="000000"/>
                <w:sz w:val="16"/>
                <w:szCs w:val="16"/>
                <w:lang w:eastAsia="sl-SI"/>
              </w:rPr>
              <w:t>itne za tehnično reševanje</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Š</w:t>
            </w:r>
            <w:r w:rsidRPr="00220B19">
              <w:rPr>
                <w:rFonts w:ascii="Microsoft Sans Serif" w:hAnsi="Microsoft Sans Serif" w:cs="Microsoft Sans Serif"/>
                <w:color w:val="000000"/>
                <w:sz w:val="16"/>
                <w:szCs w:val="16"/>
                <w:lang w:eastAsia="sl-SI"/>
              </w:rPr>
              <w:t>č</w:t>
            </w:r>
            <w:r w:rsidRPr="00220B19">
              <w:rPr>
                <w:rFonts w:cs="Arial"/>
                <w:color w:val="000000"/>
                <w:sz w:val="16"/>
                <w:szCs w:val="16"/>
                <w:lang w:eastAsia="sl-SI"/>
              </w:rPr>
              <w:t>itnik za kolena in komolce</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kpl.</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Škornji, gumijasti </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Orodje, specialno žepno</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Osebni komplet za prvo pomoč</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kpl.</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7650"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rsidR="00220B19" w:rsidRPr="00220B19" w:rsidRDefault="00220B19" w:rsidP="00220B19">
            <w:pPr>
              <w:jc w:val="center"/>
              <w:rPr>
                <w:rFonts w:cs="Arial"/>
                <w:b/>
                <w:bCs/>
                <w:color w:val="000000"/>
                <w:sz w:val="16"/>
                <w:szCs w:val="16"/>
                <w:lang w:eastAsia="sl-SI"/>
              </w:rPr>
            </w:pPr>
            <w:r w:rsidRPr="00220B19">
              <w:rPr>
                <w:rFonts w:cs="Arial"/>
                <w:b/>
                <w:bCs/>
                <w:color w:val="000000"/>
                <w:sz w:val="16"/>
                <w:szCs w:val="16"/>
                <w:lang w:eastAsia="sl-SI"/>
              </w:rPr>
              <w:t>Skupna oprema</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Detektor plinov</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Drog, lomilni</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Dvigalka, ro</w:t>
            </w:r>
            <w:r w:rsidRPr="00220B19">
              <w:rPr>
                <w:rFonts w:ascii="Microsoft Sans Serif" w:hAnsi="Microsoft Sans Serif" w:cs="Microsoft Sans Serif"/>
                <w:color w:val="000000"/>
                <w:sz w:val="16"/>
                <w:szCs w:val="16"/>
                <w:lang w:eastAsia="sl-SI"/>
              </w:rPr>
              <w:t>č</w:t>
            </w:r>
            <w:r w:rsidRPr="00220B19">
              <w:rPr>
                <w:rFonts w:cs="Arial"/>
                <w:color w:val="000000"/>
                <w:sz w:val="16"/>
                <w:szCs w:val="16"/>
                <w:lang w:eastAsia="sl-SI"/>
              </w:rPr>
              <w:t>na</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Folija, PVC</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rola</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6</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18</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Kavelj, reševalni</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Kladivo, elektri</w:t>
            </w:r>
            <w:r w:rsidRPr="00220B19">
              <w:rPr>
                <w:rFonts w:ascii="Microsoft Sans Serif" w:hAnsi="Microsoft Sans Serif" w:cs="Microsoft Sans Serif"/>
                <w:color w:val="000000"/>
                <w:sz w:val="16"/>
                <w:szCs w:val="16"/>
                <w:lang w:eastAsia="sl-SI"/>
              </w:rPr>
              <w:t>č</w:t>
            </w:r>
            <w:r w:rsidRPr="00220B19">
              <w:rPr>
                <w:rFonts w:cs="Arial"/>
                <w:color w:val="000000"/>
                <w:sz w:val="16"/>
                <w:szCs w:val="16"/>
                <w:lang w:eastAsia="sl-SI"/>
              </w:rPr>
              <w:t>no</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kpl</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Kladivo, težko</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Komplet elektrikarskega orodja</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kpl.</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Komplet jeklenih vrvi in verig</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kpl.</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2</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Komplet tesarskega orodja</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kpl.</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45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Komplet vodoinstalaterskega orodja</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kpl.</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Komplet pnevmatskega orodja</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kpl.</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 </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Kramp</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3</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3</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Lestev, zložljiva</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Lopata</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3</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3</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Megafon</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Nahrbtnik za prvo pomo</w:t>
            </w:r>
            <w:r w:rsidRPr="00220B19">
              <w:rPr>
                <w:rFonts w:ascii="Microsoft Sans Serif" w:hAnsi="Microsoft Sans Serif" w:cs="Microsoft Sans Serif"/>
                <w:color w:val="000000"/>
                <w:sz w:val="16"/>
                <w:szCs w:val="16"/>
                <w:lang w:eastAsia="sl-SI"/>
              </w:rPr>
              <w:t>č</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Naprava za vleko in dvig</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220B19">
        <w:trPr>
          <w:trHeight w:val="67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Nosila, zajemalna - v kompletu z opornico za vrat in oporo za glavo</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kpl.</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Gasilski delovni pas</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kpl.</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4</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4</w:t>
            </w:r>
          </w:p>
        </w:tc>
      </w:tr>
      <w:tr w:rsidR="00220B19" w:rsidRPr="00220B19" w:rsidTr="00220B19">
        <w:trPr>
          <w:trHeight w:val="45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Orodje, ro</w:t>
            </w:r>
            <w:r w:rsidRPr="00220B19">
              <w:rPr>
                <w:rFonts w:ascii="Microsoft Sans Serif" w:hAnsi="Microsoft Sans Serif" w:cs="Microsoft Sans Serif"/>
                <w:color w:val="000000"/>
                <w:sz w:val="16"/>
                <w:szCs w:val="16"/>
                <w:lang w:eastAsia="sl-SI"/>
              </w:rPr>
              <w:t>č</w:t>
            </w:r>
            <w:r w:rsidRPr="00220B19">
              <w:rPr>
                <w:rFonts w:cs="Arial"/>
                <w:color w:val="000000"/>
                <w:sz w:val="16"/>
                <w:szCs w:val="16"/>
                <w:lang w:eastAsia="sl-SI"/>
              </w:rPr>
              <w:t>no reševalno univerzalno</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kpl.</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Postaja, radijska ro</w:t>
            </w:r>
            <w:r w:rsidRPr="00220B19">
              <w:rPr>
                <w:rFonts w:ascii="Microsoft Sans Serif" w:hAnsi="Microsoft Sans Serif" w:cs="Microsoft Sans Serif"/>
                <w:color w:val="000000"/>
                <w:sz w:val="16"/>
                <w:szCs w:val="16"/>
                <w:lang w:eastAsia="sl-SI"/>
              </w:rPr>
              <w:t>č</w:t>
            </w:r>
            <w:r w:rsidRPr="00220B19">
              <w:rPr>
                <w:rFonts w:cs="Arial"/>
                <w:color w:val="000000"/>
                <w:sz w:val="16"/>
                <w:szCs w:val="16"/>
                <w:lang w:eastAsia="sl-SI"/>
              </w:rPr>
              <w:t>na</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2</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2</w:t>
            </w:r>
          </w:p>
        </w:tc>
      </w:tr>
      <w:tr w:rsidR="00220B19" w:rsidRPr="00220B19" w:rsidTr="00220B19">
        <w:trPr>
          <w:trHeight w:val="45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Rezalka, motorna ali elektri</w:t>
            </w:r>
            <w:r w:rsidRPr="00220B19">
              <w:rPr>
                <w:rFonts w:ascii="Microsoft Sans Serif" w:hAnsi="Microsoft Sans Serif" w:cs="Microsoft Sans Serif"/>
                <w:color w:val="000000"/>
                <w:sz w:val="16"/>
                <w:szCs w:val="16"/>
                <w:lang w:eastAsia="sl-SI"/>
              </w:rPr>
              <w:t>č</w:t>
            </w:r>
            <w:r w:rsidRPr="00220B19">
              <w:rPr>
                <w:rFonts w:cs="Arial"/>
                <w:color w:val="000000"/>
                <w:sz w:val="16"/>
                <w:szCs w:val="16"/>
                <w:lang w:eastAsia="sl-SI"/>
              </w:rPr>
              <w:t>na ali baterijska</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Samokolnica</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Seka</w:t>
            </w:r>
            <w:r w:rsidRPr="00220B19">
              <w:rPr>
                <w:rFonts w:ascii="Microsoft Sans Serif" w:hAnsi="Microsoft Sans Serif" w:cs="Microsoft Sans Serif"/>
                <w:color w:val="000000"/>
                <w:sz w:val="16"/>
                <w:szCs w:val="16"/>
                <w:lang w:eastAsia="sl-SI"/>
              </w:rPr>
              <w:t>č</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Sekira</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45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Škarje za betonsko železo, ve</w:t>
            </w:r>
            <w:r w:rsidRPr="00220B19">
              <w:rPr>
                <w:rFonts w:ascii="Microsoft Sans Serif" w:hAnsi="Microsoft Sans Serif" w:cs="Microsoft Sans Serif"/>
                <w:color w:val="000000"/>
                <w:sz w:val="16"/>
                <w:szCs w:val="16"/>
                <w:lang w:eastAsia="sl-SI"/>
              </w:rPr>
              <w:t>č</w:t>
            </w:r>
            <w:r w:rsidRPr="00220B19">
              <w:rPr>
                <w:rFonts w:cs="Arial"/>
                <w:color w:val="000000"/>
                <w:sz w:val="16"/>
                <w:szCs w:val="16"/>
                <w:lang w:eastAsia="sl-SI"/>
              </w:rPr>
              <w:t>je</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Škripec, enojni</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Škripec, dvojni</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Trinožec, reševalni z vitlom</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Vitel, elektri</w:t>
            </w:r>
            <w:r w:rsidRPr="00220B19">
              <w:rPr>
                <w:rFonts w:ascii="Microsoft Sans Serif" w:hAnsi="Microsoft Sans Serif" w:cs="Microsoft Sans Serif"/>
                <w:color w:val="000000"/>
                <w:sz w:val="16"/>
                <w:szCs w:val="16"/>
                <w:lang w:eastAsia="sl-SI"/>
              </w:rPr>
              <w:t>č</w:t>
            </w:r>
            <w:r w:rsidRPr="00220B19">
              <w:rPr>
                <w:rFonts w:cs="Arial"/>
                <w:color w:val="000000"/>
                <w:sz w:val="16"/>
                <w:szCs w:val="16"/>
                <w:lang w:eastAsia="sl-SI"/>
              </w:rPr>
              <w:t>ni</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 </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Vrv, stati</w:t>
            </w:r>
            <w:r w:rsidRPr="00220B19">
              <w:rPr>
                <w:rFonts w:ascii="Microsoft Sans Serif" w:hAnsi="Microsoft Sans Serif" w:cs="Microsoft Sans Serif"/>
                <w:color w:val="000000"/>
                <w:sz w:val="16"/>
                <w:szCs w:val="16"/>
                <w:lang w:eastAsia="sl-SI"/>
              </w:rPr>
              <w:t>č</w:t>
            </w:r>
            <w:r w:rsidRPr="00220B19">
              <w:rPr>
                <w:rFonts w:cs="Arial"/>
                <w:color w:val="000000"/>
                <w:sz w:val="16"/>
                <w:szCs w:val="16"/>
                <w:lang w:eastAsia="sl-SI"/>
              </w:rPr>
              <w:t>na</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45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Vrvi, karabini in ostali drobni material</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Zastavica za ozna</w:t>
            </w:r>
            <w:r w:rsidRPr="00220B19">
              <w:rPr>
                <w:rFonts w:ascii="Microsoft Sans Serif" w:hAnsi="Microsoft Sans Serif" w:cs="Microsoft Sans Serif"/>
                <w:color w:val="000000"/>
                <w:sz w:val="16"/>
                <w:szCs w:val="16"/>
                <w:lang w:eastAsia="sl-SI"/>
              </w:rPr>
              <w:t>č</w:t>
            </w:r>
            <w:r w:rsidRPr="00220B19">
              <w:rPr>
                <w:rFonts w:cs="Arial"/>
                <w:color w:val="000000"/>
                <w:sz w:val="16"/>
                <w:szCs w:val="16"/>
                <w:lang w:eastAsia="sl-SI"/>
              </w:rPr>
              <w:t>evanje</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Žaga, motorna ali baterijska</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Blazina, reševalna</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 </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Kompresor, gradbeni</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 </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Svetilka, akumulatorska</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2</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2</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Varilno – rezalni aparat</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 </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Agregat</w:t>
            </w:r>
          </w:p>
        </w:tc>
        <w:tc>
          <w:tcPr>
            <w:tcW w:w="425"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 </w:t>
            </w:r>
          </w:p>
        </w:tc>
      </w:tr>
      <w:tr w:rsidR="00220B19" w:rsidRPr="00220B19" w:rsidTr="00220B19">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Posode za gorivo</w:t>
            </w:r>
          </w:p>
        </w:tc>
        <w:tc>
          <w:tcPr>
            <w:tcW w:w="425" w:type="dxa"/>
            <w:tcBorders>
              <w:top w:val="nil"/>
              <w:left w:val="nil"/>
              <w:bottom w:val="single" w:sz="4" w:space="0" w:color="auto"/>
              <w:right w:val="single" w:sz="4" w:space="0" w:color="auto"/>
            </w:tcBorders>
            <w:shd w:val="clear" w:color="auto" w:fill="auto"/>
            <w:noWrap/>
            <w:vAlign w:val="center"/>
            <w:hideMark/>
          </w:tcPr>
          <w:p w:rsidR="00220B19" w:rsidRPr="00220B19" w:rsidRDefault="00220B19" w:rsidP="00220B19">
            <w:pPr>
              <w:rPr>
                <w:rFonts w:cs="Arial"/>
                <w:color w:val="000000"/>
                <w:sz w:val="16"/>
                <w:szCs w:val="16"/>
                <w:lang w:eastAsia="sl-SI"/>
              </w:rPr>
            </w:pPr>
            <w:r w:rsidRPr="00220B19">
              <w:rPr>
                <w:rFonts w:cs="Arial"/>
                <w:color w:val="000000"/>
                <w:sz w:val="16"/>
                <w:szCs w:val="16"/>
                <w:lang w:eastAsia="sl-SI"/>
              </w:rPr>
              <w:t>kos</w:t>
            </w:r>
          </w:p>
        </w:tc>
        <w:tc>
          <w:tcPr>
            <w:tcW w:w="1560"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c>
          <w:tcPr>
            <w:tcW w:w="2126" w:type="dxa"/>
            <w:tcBorders>
              <w:top w:val="nil"/>
              <w:left w:val="nil"/>
              <w:bottom w:val="single" w:sz="4" w:space="0" w:color="auto"/>
              <w:right w:val="single" w:sz="4" w:space="0" w:color="auto"/>
            </w:tcBorders>
            <w:shd w:val="clear" w:color="auto" w:fill="auto"/>
            <w:vAlign w:val="center"/>
            <w:hideMark/>
          </w:tcPr>
          <w:p w:rsidR="00220B19" w:rsidRPr="00220B19" w:rsidRDefault="00220B19" w:rsidP="00220B19">
            <w:pPr>
              <w:jc w:val="center"/>
              <w:rPr>
                <w:rFonts w:cs="Arial"/>
                <w:color w:val="000000"/>
                <w:sz w:val="16"/>
                <w:szCs w:val="16"/>
                <w:lang w:eastAsia="sl-SI"/>
              </w:rPr>
            </w:pPr>
            <w:r w:rsidRPr="00220B19">
              <w:rPr>
                <w:rFonts w:cs="Arial"/>
                <w:color w:val="000000"/>
                <w:sz w:val="16"/>
                <w:szCs w:val="16"/>
                <w:lang w:eastAsia="sl-SI"/>
              </w:rPr>
              <w:t>1</w:t>
            </w:r>
          </w:p>
        </w:tc>
      </w:tr>
    </w:tbl>
    <w:p w:rsidR="00B529FB" w:rsidRDefault="00B529FB" w:rsidP="00B529FB"/>
    <w:p w:rsidR="00E37A54" w:rsidRDefault="00E37A54">
      <w:pPr>
        <w:spacing w:after="160" w:line="259" w:lineRule="auto"/>
      </w:pPr>
      <w:r>
        <w:br w:type="page"/>
      </w:r>
    </w:p>
    <w:p w:rsidR="004D447C" w:rsidRDefault="00576C42" w:rsidP="00576C42">
      <w:pPr>
        <w:pStyle w:val="Naslov4"/>
      </w:pPr>
      <w:r>
        <w:t xml:space="preserve">2.2.3. </w:t>
      </w:r>
      <w:r w:rsidR="00F26C15" w:rsidRPr="00F26C15">
        <w:t>Ekip</w:t>
      </w:r>
      <w:r w:rsidR="00F26C15">
        <w:t>a</w:t>
      </w:r>
      <w:r w:rsidR="00F26C15" w:rsidRPr="00F26C15">
        <w:t xml:space="preserve"> za reševanje na vodi in iz nje</w:t>
      </w:r>
    </w:p>
    <w:p w:rsidR="001759E2" w:rsidRPr="001759E2" w:rsidRDefault="001759E2" w:rsidP="001759E2"/>
    <w:p w:rsidR="004D447C" w:rsidRDefault="00576C42" w:rsidP="00576C42">
      <w:pPr>
        <w:pStyle w:val="Naslov5"/>
        <w:ind w:left="1080"/>
        <w:rPr>
          <w:lang w:eastAsia="sl-SI"/>
        </w:rPr>
      </w:pPr>
      <w:r>
        <w:rPr>
          <w:lang w:eastAsia="sl-SI"/>
        </w:rPr>
        <w:t xml:space="preserve">2.2.3.1. </w:t>
      </w:r>
      <w:r w:rsidR="004D447C">
        <w:rPr>
          <w:lang w:eastAsia="sl-SI"/>
        </w:rPr>
        <w:t>Kadrovska sestava</w:t>
      </w:r>
    </w:p>
    <w:p w:rsidR="004D447C" w:rsidRDefault="004D447C" w:rsidP="004D447C">
      <w:pPr>
        <w:rPr>
          <w:lang w:eastAsia="sl-SI"/>
        </w:rPr>
      </w:pPr>
    </w:p>
    <w:p w:rsidR="0067790D" w:rsidRDefault="0067790D" w:rsidP="004D447C">
      <w:pPr>
        <w:rPr>
          <w:lang w:eastAsia="sl-SI"/>
        </w:rPr>
      </w:pPr>
      <w:r>
        <w:rPr>
          <w:noProof/>
          <w:lang w:eastAsia="sl-SI"/>
        </w:rPr>
        <w:drawing>
          <wp:inline distT="0" distB="0" distL="0" distR="0" wp14:anchorId="2D9E9E76" wp14:editId="3931DDEC">
            <wp:extent cx="5486400" cy="2019631"/>
            <wp:effectExtent l="0" t="19050" r="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tbl>
      <w:tblPr>
        <w:tblW w:w="9067" w:type="dxa"/>
        <w:tblInd w:w="-5" w:type="dxa"/>
        <w:tblCellMar>
          <w:left w:w="70" w:type="dxa"/>
          <w:right w:w="70" w:type="dxa"/>
        </w:tblCellMar>
        <w:tblLook w:val="04A0" w:firstRow="1" w:lastRow="0" w:firstColumn="1" w:lastColumn="0" w:noHBand="0" w:noVBand="1"/>
      </w:tblPr>
      <w:tblGrid>
        <w:gridCol w:w="3080"/>
        <w:gridCol w:w="1031"/>
        <w:gridCol w:w="4956"/>
      </w:tblGrid>
      <w:tr w:rsidR="004D447C" w:rsidRPr="004D447C" w:rsidTr="004D447C">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447C" w:rsidRPr="004D447C" w:rsidRDefault="00F26C15" w:rsidP="004D447C">
            <w:pPr>
              <w:jc w:val="center"/>
              <w:rPr>
                <w:rFonts w:cs="Arial"/>
                <w:b/>
                <w:bCs/>
                <w:color w:val="000000"/>
                <w:sz w:val="18"/>
                <w:szCs w:val="18"/>
                <w:lang w:eastAsia="sl-SI"/>
              </w:rPr>
            </w:pPr>
            <w:r w:rsidRPr="00F26C15">
              <w:rPr>
                <w:rFonts w:cs="Arial"/>
                <w:b/>
                <w:bCs/>
                <w:color w:val="000000"/>
                <w:sz w:val="18"/>
                <w:szCs w:val="18"/>
                <w:lang w:eastAsia="sl-SI"/>
              </w:rPr>
              <w:t>Ekipa za reševanje na vodi in iz nje</w:t>
            </w:r>
          </w:p>
        </w:tc>
      </w:tr>
      <w:tr w:rsidR="004D447C" w:rsidRPr="004D447C" w:rsidTr="004E2875">
        <w:trPr>
          <w:trHeight w:val="255"/>
        </w:trPr>
        <w:tc>
          <w:tcPr>
            <w:tcW w:w="3080" w:type="dxa"/>
            <w:tcBorders>
              <w:top w:val="nil"/>
              <w:left w:val="single" w:sz="4" w:space="0" w:color="auto"/>
              <w:bottom w:val="single" w:sz="4" w:space="0" w:color="auto"/>
              <w:right w:val="single" w:sz="4" w:space="0" w:color="auto"/>
            </w:tcBorders>
            <w:shd w:val="clear" w:color="000000" w:fill="F2F2F2"/>
            <w:noWrap/>
            <w:vAlign w:val="center"/>
            <w:hideMark/>
          </w:tcPr>
          <w:p w:rsidR="004D447C" w:rsidRPr="004D447C" w:rsidRDefault="004D447C" w:rsidP="004D447C">
            <w:pPr>
              <w:jc w:val="center"/>
              <w:rPr>
                <w:rFonts w:cs="Arial"/>
                <w:color w:val="000000"/>
                <w:sz w:val="16"/>
                <w:szCs w:val="16"/>
                <w:lang w:eastAsia="sl-SI"/>
              </w:rPr>
            </w:pPr>
            <w:r w:rsidRPr="004D447C">
              <w:rPr>
                <w:rFonts w:cs="Arial"/>
                <w:color w:val="000000"/>
                <w:sz w:val="16"/>
                <w:szCs w:val="16"/>
                <w:lang w:eastAsia="sl-SI"/>
              </w:rPr>
              <w:t>dolžnost</w:t>
            </w:r>
          </w:p>
        </w:tc>
        <w:tc>
          <w:tcPr>
            <w:tcW w:w="1031"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4D447C" w:rsidRPr="004D447C"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4956" w:type="dxa"/>
            <w:tcBorders>
              <w:top w:val="nil"/>
              <w:left w:val="nil"/>
              <w:bottom w:val="single" w:sz="4" w:space="0" w:color="auto"/>
              <w:right w:val="single" w:sz="4" w:space="0" w:color="auto"/>
            </w:tcBorders>
            <w:shd w:val="clear" w:color="000000" w:fill="F2F2F2"/>
            <w:noWrap/>
            <w:vAlign w:val="center"/>
            <w:hideMark/>
          </w:tcPr>
          <w:p w:rsidR="004D447C" w:rsidRPr="004D447C" w:rsidRDefault="004D447C" w:rsidP="004D447C">
            <w:pPr>
              <w:jc w:val="center"/>
              <w:rPr>
                <w:rFonts w:cs="Arial"/>
                <w:color w:val="000000"/>
                <w:sz w:val="16"/>
                <w:szCs w:val="16"/>
                <w:lang w:eastAsia="sl-SI"/>
              </w:rPr>
            </w:pPr>
            <w:r w:rsidRPr="004D447C">
              <w:rPr>
                <w:rFonts w:cs="Arial"/>
                <w:color w:val="000000"/>
                <w:sz w:val="16"/>
                <w:szCs w:val="16"/>
                <w:lang w:eastAsia="sl-SI"/>
              </w:rPr>
              <w:t>posebna znanja</w:t>
            </w:r>
          </w:p>
        </w:tc>
      </w:tr>
      <w:tr w:rsidR="004D447C" w:rsidRPr="004D447C" w:rsidTr="004E2875">
        <w:trPr>
          <w:trHeight w:val="255"/>
        </w:trPr>
        <w:tc>
          <w:tcPr>
            <w:tcW w:w="3080" w:type="dxa"/>
            <w:tcBorders>
              <w:top w:val="nil"/>
              <w:left w:val="single" w:sz="4" w:space="0" w:color="auto"/>
              <w:bottom w:val="single" w:sz="4" w:space="0" w:color="auto"/>
              <w:right w:val="single" w:sz="4" w:space="0" w:color="auto"/>
            </w:tcBorders>
            <w:shd w:val="clear" w:color="auto" w:fill="auto"/>
            <w:noWrap/>
            <w:vAlign w:val="center"/>
            <w:hideMark/>
          </w:tcPr>
          <w:p w:rsidR="004D447C" w:rsidRPr="004D447C" w:rsidRDefault="004D447C" w:rsidP="004D447C">
            <w:pPr>
              <w:rPr>
                <w:rFonts w:cs="Arial"/>
                <w:color w:val="000000"/>
                <w:sz w:val="16"/>
                <w:szCs w:val="16"/>
                <w:lang w:eastAsia="sl-SI"/>
              </w:rPr>
            </w:pPr>
            <w:r w:rsidRPr="004D447C">
              <w:rPr>
                <w:rFonts w:cs="Arial"/>
                <w:color w:val="000000"/>
                <w:sz w:val="16"/>
                <w:szCs w:val="16"/>
                <w:lang w:eastAsia="sl-SI"/>
              </w:rPr>
              <w:t>Vodja ekipe</w:t>
            </w:r>
          </w:p>
        </w:tc>
        <w:tc>
          <w:tcPr>
            <w:tcW w:w="1031" w:type="dxa"/>
            <w:tcBorders>
              <w:top w:val="nil"/>
              <w:left w:val="nil"/>
              <w:bottom w:val="single" w:sz="4" w:space="0" w:color="auto"/>
              <w:right w:val="single" w:sz="4" w:space="0" w:color="auto"/>
            </w:tcBorders>
            <w:shd w:val="clear" w:color="auto" w:fill="auto"/>
            <w:noWrap/>
            <w:vAlign w:val="center"/>
            <w:hideMark/>
          </w:tcPr>
          <w:p w:rsidR="004D447C" w:rsidRPr="004D447C" w:rsidRDefault="004D447C" w:rsidP="004D447C">
            <w:pPr>
              <w:jc w:val="center"/>
              <w:rPr>
                <w:rFonts w:cs="Arial"/>
                <w:color w:val="000000"/>
                <w:sz w:val="16"/>
                <w:szCs w:val="16"/>
                <w:lang w:eastAsia="sl-SI"/>
              </w:rPr>
            </w:pPr>
            <w:r w:rsidRPr="004D447C">
              <w:rPr>
                <w:rFonts w:cs="Arial"/>
                <w:color w:val="000000"/>
                <w:sz w:val="16"/>
                <w:szCs w:val="16"/>
                <w:lang w:eastAsia="sl-SI"/>
              </w:rPr>
              <w:t>1</w:t>
            </w:r>
          </w:p>
        </w:tc>
        <w:tc>
          <w:tcPr>
            <w:tcW w:w="4956" w:type="dxa"/>
            <w:tcBorders>
              <w:top w:val="nil"/>
              <w:left w:val="nil"/>
              <w:bottom w:val="single" w:sz="4" w:space="0" w:color="auto"/>
              <w:right w:val="single" w:sz="4" w:space="0" w:color="auto"/>
            </w:tcBorders>
            <w:shd w:val="clear" w:color="auto" w:fill="auto"/>
            <w:noWrap/>
            <w:vAlign w:val="center"/>
            <w:hideMark/>
          </w:tcPr>
          <w:p w:rsidR="004D447C" w:rsidRPr="004D447C" w:rsidRDefault="004D447C" w:rsidP="004D447C">
            <w:pPr>
              <w:rPr>
                <w:rFonts w:cs="Arial"/>
                <w:color w:val="000000"/>
                <w:sz w:val="16"/>
                <w:szCs w:val="16"/>
                <w:lang w:eastAsia="sl-SI"/>
              </w:rPr>
            </w:pPr>
            <w:r w:rsidRPr="004D447C">
              <w:rPr>
                <w:rFonts w:cs="Arial"/>
                <w:color w:val="000000"/>
                <w:sz w:val="16"/>
                <w:szCs w:val="16"/>
                <w:lang w:eastAsia="sl-SI"/>
              </w:rPr>
              <w:t>usposabljanje za reševanje ob poplavah in drugih nesrečah na vodi</w:t>
            </w:r>
          </w:p>
        </w:tc>
      </w:tr>
      <w:tr w:rsidR="00F26C15" w:rsidRPr="004D447C" w:rsidTr="004E2875">
        <w:trPr>
          <w:trHeight w:val="255"/>
        </w:trPr>
        <w:tc>
          <w:tcPr>
            <w:tcW w:w="3080" w:type="dxa"/>
            <w:tcBorders>
              <w:top w:val="nil"/>
              <w:left w:val="single" w:sz="4" w:space="0" w:color="auto"/>
              <w:bottom w:val="single" w:sz="4" w:space="0" w:color="auto"/>
              <w:right w:val="single" w:sz="4" w:space="0" w:color="auto"/>
            </w:tcBorders>
            <w:shd w:val="clear" w:color="auto" w:fill="auto"/>
            <w:noWrap/>
            <w:vAlign w:val="center"/>
          </w:tcPr>
          <w:p w:rsidR="00F26C15" w:rsidRPr="004D447C" w:rsidRDefault="00F26C15" w:rsidP="00F26C15">
            <w:pPr>
              <w:rPr>
                <w:rFonts w:cs="Arial"/>
                <w:color w:val="000000"/>
                <w:sz w:val="16"/>
                <w:szCs w:val="16"/>
                <w:lang w:eastAsia="sl-SI"/>
              </w:rPr>
            </w:pPr>
            <w:r>
              <w:rPr>
                <w:rFonts w:cs="Arial"/>
                <w:color w:val="000000"/>
                <w:sz w:val="16"/>
                <w:szCs w:val="16"/>
                <w:lang w:eastAsia="sl-SI"/>
              </w:rPr>
              <w:t>Namestnik vodje ekipe</w:t>
            </w:r>
          </w:p>
        </w:tc>
        <w:tc>
          <w:tcPr>
            <w:tcW w:w="1031" w:type="dxa"/>
            <w:tcBorders>
              <w:top w:val="nil"/>
              <w:left w:val="nil"/>
              <w:bottom w:val="single" w:sz="4" w:space="0" w:color="auto"/>
              <w:right w:val="single" w:sz="4" w:space="0" w:color="auto"/>
            </w:tcBorders>
            <w:shd w:val="clear" w:color="auto" w:fill="auto"/>
            <w:noWrap/>
            <w:vAlign w:val="center"/>
          </w:tcPr>
          <w:p w:rsidR="00F26C15" w:rsidRPr="004D447C" w:rsidRDefault="00F26C15" w:rsidP="00F26C15">
            <w:pPr>
              <w:jc w:val="center"/>
              <w:rPr>
                <w:rFonts w:cs="Arial"/>
                <w:color w:val="000000"/>
                <w:sz w:val="16"/>
                <w:szCs w:val="16"/>
                <w:lang w:eastAsia="sl-SI"/>
              </w:rPr>
            </w:pPr>
            <w:r>
              <w:rPr>
                <w:rFonts w:cs="Arial"/>
                <w:color w:val="000000"/>
                <w:sz w:val="16"/>
                <w:szCs w:val="16"/>
                <w:lang w:eastAsia="sl-SI"/>
              </w:rPr>
              <w:t>1</w:t>
            </w:r>
          </w:p>
        </w:tc>
        <w:tc>
          <w:tcPr>
            <w:tcW w:w="4956" w:type="dxa"/>
            <w:tcBorders>
              <w:top w:val="nil"/>
              <w:left w:val="nil"/>
              <w:bottom w:val="single" w:sz="4" w:space="0" w:color="auto"/>
              <w:right w:val="single" w:sz="4" w:space="0" w:color="auto"/>
            </w:tcBorders>
            <w:shd w:val="clear" w:color="auto" w:fill="auto"/>
            <w:noWrap/>
            <w:vAlign w:val="center"/>
          </w:tcPr>
          <w:p w:rsidR="00F26C15" w:rsidRPr="004D447C" w:rsidRDefault="00F26C15" w:rsidP="00F26C15">
            <w:pPr>
              <w:rPr>
                <w:rFonts w:cs="Arial"/>
                <w:color w:val="000000"/>
                <w:sz w:val="16"/>
                <w:szCs w:val="16"/>
                <w:lang w:eastAsia="sl-SI"/>
              </w:rPr>
            </w:pPr>
            <w:r w:rsidRPr="004D447C">
              <w:rPr>
                <w:rFonts w:cs="Arial"/>
                <w:color w:val="000000"/>
                <w:sz w:val="16"/>
                <w:szCs w:val="16"/>
                <w:lang w:eastAsia="sl-SI"/>
              </w:rPr>
              <w:t>usposabljanje za reševanje ob poplavah in drugih nesrečah na vodi</w:t>
            </w:r>
          </w:p>
        </w:tc>
      </w:tr>
      <w:tr w:rsidR="00F26C15" w:rsidRPr="004D447C" w:rsidTr="004E2875">
        <w:trPr>
          <w:trHeight w:val="255"/>
        </w:trPr>
        <w:tc>
          <w:tcPr>
            <w:tcW w:w="3080" w:type="dxa"/>
            <w:tcBorders>
              <w:top w:val="nil"/>
              <w:left w:val="single" w:sz="4" w:space="0" w:color="auto"/>
              <w:bottom w:val="single" w:sz="4" w:space="0" w:color="auto"/>
              <w:right w:val="single" w:sz="4" w:space="0" w:color="auto"/>
            </w:tcBorders>
            <w:shd w:val="clear" w:color="auto" w:fill="auto"/>
            <w:noWrap/>
            <w:vAlign w:val="center"/>
            <w:hideMark/>
          </w:tcPr>
          <w:p w:rsidR="00F26C15" w:rsidRPr="004D447C" w:rsidRDefault="00F26C15" w:rsidP="00F26C15">
            <w:pPr>
              <w:rPr>
                <w:rFonts w:cs="Arial"/>
                <w:color w:val="000000"/>
                <w:sz w:val="16"/>
                <w:szCs w:val="16"/>
                <w:lang w:eastAsia="sl-SI"/>
              </w:rPr>
            </w:pPr>
            <w:r w:rsidRPr="004D447C">
              <w:rPr>
                <w:rFonts w:cs="Arial"/>
                <w:color w:val="000000"/>
                <w:sz w:val="16"/>
                <w:szCs w:val="16"/>
                <w:lang w:eastAsia="sl-SI"/>
              </w:rPr>
              <w:t>Reševalec na vodi</w:t>
            </w:r>
            <w:r w:rsidR="00321D55">
              <w:rPr>
                <w:rFonts w:cs="Arial"/>
                <w:color w:val="000000"/>
                <w:sz w:val="16"/>
                <w:szCs w:val="16"/>
                <w:lang w:eastAsia="sl-SI"/>
              </w:rPr>
              <w:t xml:space="preserve"> in iz nje</w:t>
            </w:r>
          </w:p>
        </w:tc>
        <w:tc>
          <w:tcPr>
            <w:tcW w:w="1031" w:type="dxa"/>
            <w:tcBorders>
              <w:top w:val="nil"/>
              <w:left w:val="nil"/>
              <w:bottom w:val="single" w:sz="4" w:space="0" w:color="auto"/>
              <w:right w:val="single" w:sz="4" w:space="0" w:color="auto"/>
            </w:tcBorders>
            <w:shd w:val="clear" w:color="auto" w:fill="auto"/>
            <w:noWrap/>
            <w:vAlign w:val="center"/>
            <w:hideMark/>
          </w:tcPr>
          <w:p w:rsidR="00F26C15" w:rsidRPr="004D447C" w:rsidRDefault="00F26C15" w:rsidP="00F26C15">
            <w:pPr>
              <w:jc w:val="center"/>
              <w:rPr>
                <w:rFonts w:cs="Arial"/>
                <w:color w:val="000000"/>
                <w:sz w:val="16"/>
                <w:szCs w:val="16"/>
                <w:lang w:eastAsia="sl-SI"/>
              </w:rPr>
            </w:pPr>
            <w:r>
              <w:rPr>
                <w:rFonts w:cs="Arial"/>
                <w:color w:val="000000"/>
                <w:sz w:val="16"/>
                <w:szCs w:val="16"/>
                <w:lang w:eastAsia="sl-SI"/>
              </w:rPr>
              <w:t>4</w:t>
            </w:r>
          </w:p>
        </w:tc>
        <w:tc>
          <w:tcPr>
            <w:tcW w:w="4956" w:type="dxa"/>
            <w:tcBorders>
              <w:top w:val="nil"/>
              <w:left w:val="nil"/>
              <w:bottom w:val="single" w:sz="4" w:space="0" w:color="auto"/>
              <w:right w:val="single" w:sz="4" w:space="0" w:color="auto"/>
            </w:tcBorders>
            <w:shd w:val="clear" w:color="auto" w:fill="auto"/>
            <w:noWrap/>
            <w:vAlign w:val="center"/>
            <w:hideMark/>
          </w:tcPr>
          <w:p w:rsidR="00F26C15" w:rsidRPr="004D447C" w:rsidRDefault="00F26C15" w:rsidP="00F26C15">
            <w:pPr>
              <w:rPr>
                <w:rFonts w:cs="Arial"/>
                <w:color w:val="000000"/>
                <w:sz w:val="16"/>
                <w:szCs w:val="16"/>
                <w:lang w:eastAsia="sl-SI"/>
              </w:rPr>
            </w:pPr>
            <w:r w:rsidRPr="004D447C">
              <w:rPr>
                <w:rFonts w:cs="Arial"/>
                <w:color w:val="000000"/>
                <w:sz w:val="16"/>
                <w:szCs w:val="16"/>
                <w:lang w:eastAsia="sl-SI"/>
              </w:rPr>
              <w:t>usposabljanje za reševanje ob poplavah in drugih nesrečah na vodi</w:t>
            </w:r>
          </w:p>
        </w:tc>
      </w:tr>
      <w:tr w:rsidR="00F26C15" w:rsidRPr="004D447C" w:rsidTr="004E2875">
        <w:trPr>
          <w:trHeight w:val="255"/>
        </w:trPr>
        <w:tc>
          <w:tcPr>
            <w:tcW w:w="3080" w:type="dxa"/>
            <w:tcBorders>
              <w:top w:val="nil"/>
              <w:left w:val="single" w:sz="4" w:space="0" w:color="auto"/>
              <w:bottom w:val="single" w:sz="4" w:space="0" w:color="auto"/>
              <w:right w:val="single" w:sz="4" w:space="0" w:color="auto"/>
            </w:tcBorders>
            <w:shd w:val="clear" w:color="auto" w:fill="auto"/>
            <w:noWrap/>
            <w:vAlign w:val="center"/>
            <w:hideMark/>
          </w:tcPr>
          <w:p w:rsidR="00F26C15" w:rsidRPr="004D447C" w:rsidRDefault="004E2875" w:rsidP="00F26C15">
            <w:pPr>
              <w:rPr>
                <w:rFonts w:cs="Arial"/>
                <w:color w:val="000000"/>
                <w:sz w:val="16"/>
                <w:szCs w:val="16"/>
                <w:lang w:eastAsia="sl-SI"/>
              </w:rPr>
            </w:pPr>
            <w:r w:rsidRPr="00B529FB">
              <w:rPr>
                <w:rFonts w:cs="Arial"/>
                <w:color w:val="000000"/>
                <w:sz w:val="16"/>
                <w:szCs w:val="16"/>
                <w:lang w:eastAsia="sl-SI"/>
              </w:rPr>
              <w:t>Skupaj</w:t>
            </w:r>
            <w:r>
              <w:rPr>
                <w:rFonts w:cs="Arial"/>
                <w:color w:val="000000"/>
                <w:sz w:val="16"/>
                <w:szCs w:val="16"/>
                <w:lang w:eastAsia="sl-SI"/>
              </w:rPr>
              <w:t xml:space="preserve"> pripadnikov</w:t>
            </w:r>
          </w:p>
        </w:tc>
        <w:tc>
          <w:tcPr>
            <w:tcW w:w="1031" w:type="dxa"/>
            <w:tcBorders>
              <w:top w:val="nil"/>
              <w:left w:val="nil"/>
              <w:bottom w:val="single" w:sz="4" w:space="0" w:color="auto"/>
              <w:right w:val="single" w:sz="4" w:space="0" w:color="auto"/>
            </w:tcBorders>
            <w:shd w:val="clear" w:color="auto" w:fill="auto"/>
            <w:noWrap/>
            <w:vAlign w:val="center"/>
            <w:hideMark/>
          </w:tcPr>
          <w:p w:rsidR="00F26C15" w:rsidRPr="004D447C" w:rsidRDefault="00F26C15" w:rsidP="00F26C15">
            <w:pPr>
              <w:jc w:val="center"/>
              <w:rPr>
                <w:rFonts w:cs="Arial"/>
                <w:color w:val="000000"/>
                <w:sz w:val="16"/>
                <w:szCs w:val="16"/>
                <w:lang w:eastAsia="sl-SI"/>
              </w:rPr>
            </w:pPr>
            <w:r w:rsidRPr="004D447C">
              <w:rPr>
                <w:rFonts w:cs="Arial"/>
                <w:color w:val="000000"/>
                <w:sz w:val="16"/>
                <w:szCs w:val="16"/>
                <w:lang w:eastAsia="sl-SI"/>
              </w:rPr>
              <w:t>6</w:t>
            </w:r>
          </w:p>
        </w:tc>
        <w:tc>
          <w:tcPr>
            <w:tcW w:w="4956" w:type="dxa"/>
            <w:tcBorders>
              <w:top w:val="nil"/>
              <w:left w:val="nil"/>
              <w:bottom w:val="nil"/>
              <w:right w:val="nil"/>
            </w:tcBorders>
            <w:shd w:val="clear" w:color="auto" w:fill="auto"/>
            <w:noWrap/>
            <w:vAlign w:val="center"/>
            <w:hideMark/>
          </w:tcPr>
          <w:p w:rsidR="00F26C15" w:rsidRPr="004D447C" w:rsidRDefault="00F26C15" w:rsidP="00F26C15">
            <w:pPr>
              <w:jc w:val="center"/>
              <w:rPr>
                <w:rFonts w:cs="Arial"/>
                <w:color w:val="000000"/>
                <w:sz w:val="16"/>
                <w:szCs w:val="16"/>
                <w:lang w:eastAsia="sl-SI"/>
              </w:rPr>
            </w:pPr>
          </w:p>
        </w:tc>
      </w:tr>
    </w:tbl>
    <w:p w:rsidR="00E37A54" w:rsidRDefault="00E37A54" w:rsidP="004D447C">
      <w:pPr>
        <w:jc w:val="both"/>
        <w:rPr>
          <w:lang w:eastAsia="sl-SI"/>
        </w:rPr>
      </w:pPr>
    </w:p>
    <w:p w:rsidR="007B6840" w:rsidRDefault="00576C42" w:rsidP="00576C42">
      <w:pPr>
        <w:pStyle w:val="Naslov5"/>
        <w:ind w:left="1080"/>
        <w:rPr>
          <w:lang w:eastAsia="sl-SI"/>
        </w:rPr>
      </w:pPr>
      <w:r>
        <w:rPr>
          <w:lang w:eastAsia="sl-SI"/>
        </w:rPr>
        <w:t xml:space="preserve">2.2.3.2. </w:t>
      </w:r>
      <w:r w:rsidR="007B6840">
        <w:rPr>
          <w:lang w:eastAsia="sl-SI"/>
        </w:rPr>
        <w:t>Opremljenost</w:t>
      </w:r>
    </w:p>
    <w:p w:rsidR="007B6840" w:rsidRDefault="007B6840" w:rsidP="004D447C">
      <w:pPr>
        <w:jc w:val="both"/>
        <w:rPr>
          <w:lang w:eastAsia="sl-SI"/>
        </w:rPr>
      </w:pPr>
    </w:p>
    <w:tbl>
      <w:tblPr>
        <w:tblW w:w="6091" w:type="dxa"/>
        <w:tblCellMar>
          <w:left w:w="70" w:type="dxa"/>
          <w:right w:w="70" w:type="dxa"/>
        </w:tblCellMar>
        <w:tblLook w:val="04A0" w:firstRow="1" w:lastRow="0" w:firstColumn="1" w:lastColumn="0" w:noHBand="0" w:noVBand="1"/>
      </w:tblPr>
      <w:tblGrid>
        <w:gridCol w:w="4040"/>
        <w:gridCol w:w="389"/>
        <w:gridCol w:w="1662"/>
      </w:tblGrid>
      <w:tr w:rsidR="007B6840" w:rsidRPr="0084776F" w:rsidTr="00A633CA">
        <w:trPr>
          <w:trHeight w:val="675"/>
          <w:tblHeader/>
        </w:trPr>
        <w:tc>
          <w:tcPr>
            <w:tcW w:w="4429"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7B6840" w:rsidRPr="0084776F" w:rsidRDefault="007B6840" w:rsidP="007B6840">
            <w:pPr>
              <w:jc w:val="center"/>
              <w:rPr>
                <w:rFonts w:cs="Arial"/>
                <w:b/>
                <w:bCs/>
                <w:color w:val="000000"/>
                <w:sz w:val="16"/>
                <w:szCs w:val="16"/>
                <w:lang w:eastAsia="sl-SI"/>
              </w:rPr>
            </w:pPr>
            <w:r w:rsidRPr="0084776F">
              <w:rPr>
                <w:rFonts w:cs="Arial"/>
                <w:b/>
                <w:bCs/>
                <w:color w:val="000000"/>
                <w:sz w:val="16"/>
                <w:szCs w:val="16"/>
                <w:lang w:eastAsia="sl-SI"/>
              </w:rPr>
              <w:t>Oprema</w:t>
            </w:r>
          </w:p>
        </w:tc>
        <w:tc>
          <w:tcPr>
            <w:tcW w:w="166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B6840" w:rsidRPr="0084776F" w:rsidRDefault="007B6840" w:rsidP="007B6840">
            <w:pPr>
              <w:jc w:val="center"/>
              <w:rPr>
                <w:rFonts w:cs="Arial"/>
                <w:b/>
                <w:bCs/>
                <w:color w:val="000000"/>
                <w:sz w:val="16"/>
                <w:szCs w:val="16"/>
                <w:lang w:eastAsia="sl-SI"/>
              </w:rPr>
            </w:pPr>
            <w:r w:rsidRPr="0084776F">
              <w:rPr>
                <w:rFonts w:cs="Arial"/>
                <w:b/>
                <w:bCs/>
                <w:color w:val="000000"/>
                <w:sz w:val="16"/>
                <w:szCs w:val="16"/>
                <w:lang w:eastAsia="sl-SI"/>
              </w:rPr>
              <w:t>Ekipa za reševanje na vodi</w:t>
            </w:r>
          </w:p>
        </w:tc>
      </w:tr>
      <w:tr w:rsidR="007B6840" w:rsidRPr="0084776F" w:rsidTr="007B6840">
        <w:trPr>
          <w:trHeight w:val="255"/>
        </w:trPr>
        <w:tc>
          <w:tcPr>
            <w:tcW w:w="6091" w:type="dxa"/>
            <w:gridSpan w:val="3"/>
            <w:tcBorders>
              <w:top w:val="single" w:sz="4" w:space="0" w:color="auto"/>
              <w:left w:val="single" w:sz="4" w:space="0" w:color="auto"/>
              <w:bottom w:val="single" w:sz="4" w:space="0" w:color="auto"/>
              <w:right w:val="single" w:sz="4" w:space="0" w:color="000000"/>
            </w:tcBorders>
            <w:shd w:val="clear" w:color="000000" w:fill="EDEDED"/>
            <w:vAlign w:val="center"/>
            <w:hideMark/>
          </w:tcPr>
          <w:p w:rsidR="007B6840" w:rsidRPr="0084776F" w:rsidRDefault="00C35B58" w:rsidP="007B6840">
            <w:pPr>
              <w:jc w:val="center"/>
              <w:rPr>
                <w:rFonts w:cs="Arial"/>
                <w:b/>
                <w:bCs/>
                <w:color w:val="000000"/>
                <w:sz w:val="16"/>
                <w:szCs w:val="16"/>
                <w:lang w:eastAsia="sl-SI"/>
              </w:rPr>
            </w:pPr>
            <w:r>
              <w:rPr>
                <w:rFonts w:cs="Arial"/>
                <w:b/>
                <w:bCs/>
                <w:color w:val="000000"/>
                <w:sz w:val="16"/>
                <w:szCs w:val="16"/>
                <w:lang w:eastAsia="sl-SI"/>
              </w:rPr>
              <w:t>Osebna oprema</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Suha reševalna obleka za RNV</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480"/>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Suha reševalna obleka z integriranimi škornji in/ali suha reševalna obleka za reševanje na vodi</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Podobleka</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Kombinezon, delovni</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Čevlji za RNV</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par</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Neoprenska kapa / neoprenska podkapa</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Čelada za RNV</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Rokavice, neoprenske tehnične</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par</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Rešilni jopič – reševalni (lahko s "Cowtail")</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ABC oprema (maska, plavuti, dihalka)</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kpl.</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Metalna reševalna vrv (20 m) za RNV</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Pas za metalno reševalno vrv za RNV</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Karabin (2 × na komplet)</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Nož za RNV (kajakaški)</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Svetilka, halogenska podvodna/vodoodporna</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Torba za shranjevanje opreme</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Orodje, specialno žepno</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6091" w:type="dxa"/>
            <w:gridSpan w:val="3"/>
            <w:tcBorders>
              <w:top w:val="single" w:sz="4" w:space="0" w:color="auto"/>
              <w:left w:val="single" w:sz="4" w:space="0" w:color="auto"/>
              <w:bottom w:val="single" w:sz="4" w:space="0" w:color="auto"/>
              <w:right w:val="single" w:sz="4" w:space="0" w:color="000000"/>
            </w:tcBorders>
            <w:shd w:val="clear" w:color="000000" w:fill="EDEDED"/>
            <w:vAlign w:val="center"/>
            <w:hideMark/>
          </w:tcPr>
          <w:p w:rsidR="007B6840" w:rsidRPr="0084776F" w:rsidRDefault="00C35B58" w:rsidP="007B6840">
            <w:pPr>
              <w:jc w:val="center"/>
              <w:rPr>
                <w:rFonts w:cs="Arial"/>
                <w:b/>
                <w:bCs/>
                <w:color w:val="000000"/>
                <w:sz w:val="16"/>
                <w:szCs w:val="16"/>
                <w:lang w:eastAsia="sl-SI"/>
              </w:rPr>
            </w:pPr>
            <w:r>
              <w:rPr>
                <w:rFonts w:cs="Arial"/>
                <w:b/>
                <w:bCs/>
                <w:color w:val="000000"/>
                <w:sz w:val="16"/>
                <w:szCs w:val="16"/>
                <w:lang w:eastAsia="sl-SI"/>
              </w:rPr>
              <w:t>Skupna oprema</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Komplet vrvne tehnike</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kpl.</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Komplet jeklenih vrvi in verig</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kpl.</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Kavelj, reševalni</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Nosila, reševalna (plovna)</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Obroč, reševalni</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Sponka</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10</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Nahrbtnik za prvo pomoč</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kpl.</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Postaja, radijska ročna</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kpl.</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2</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Megafon</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Zastavica za označevanje</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Daljnogled</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Daljnogled za nočno opazovanje</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Folija, PVC</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kg</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406BF2" w:rsidP="007B6840">
            <w:pPr>
              <w:jc w:val="center"/>
              <w:rPr>
                <w:rFonts w:cs="Arial"/>
                <w:color w:val="000000"/>
                <w:sz w:val="16"/>
                <w:szCs w:val="16"/>
                <w:lang w:eastAsia="sl-SI"/>
              </w:rPr>
            </w:pPr>
            <w:r>
              <w:rPr>
                <w:rFonts w:cs="Arial"/>
                <w:color w:val="000000"/>
                <w:sz w:val="16"/>
                <w:szCs w:val="16"/>
                <w:lang w:eastAsia="sl-SI"/>
              </w:rPr>
              <w:t>50</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Čoln (4–6 oseb), gumenjak – raft (osnova)</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kpl.</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450"/>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Čoln (6–8 oseb), motorni aluminijast in/ali gumijast (opcijsko glede na specifike voda)</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kpl.</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34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Jeklenke za polnjenje gumenjakov s pripadajočo opremo</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kpl.</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Vesla, lopatasta</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4</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Sidro za motorni čoln</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r w:rsidR="007B6840" w:rsidRPr="0084776F" w:rsidTr="007B6840">
        <w:trPr>
          <w:trHeight w:val="255"/>
        </w:trPr>
        <w:tc>
          <w:tcPr>
            <w:tcW w:w="4040" w:type="dxa"/>
            <w:tcBorders>
              <w:top w:val="nil"/>
              <w:left w:val="single" w:sz="4" w:space="0" w:color="auto"/>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Prikolica za prevoz čolna</w:t>
            </w:r>
          </w:p>
        </w:tc>
        <w:tc>
          <w:tcPr>
            <w:tcW w:w="389"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rPr>
                <w:rFonts w:cs="Arial"/>
                <w:color w:val="000000"/>
                <w:sz w:val="16"/>
                <w:szCs w:val="16"/>
                <w:lang w:eastAsia="sl-SI"/>
              </w:rPr>
            </w:pPr>
            <w:r w:rsidRPr="0084776F">
              <w:rPr>
                <w:rFonts w:cs="Arial"/>
                <w:color w:val="000000"/>
                <w:sz w:val="16"/>
                <w:szCs w:val="16"/>
                <w:lang w:eastAsia="sl-SI"/>
              </w:rPr>
              <w:t>kos</w:t>
            </w:r>
          </w:p>
        </w:tc>
        <w:tc>
          <w:tcPr>
            <w:tcW w:w="1662" w:type="dxa"/>
            <w:tcBorders>
              <w:top w:val="nil"/>
              <w:left w:val="nil"/>
              <w:bottom w:val="single" w:sz="4" w:space="0" w:color="auto"/>
              <w:right w:val="single" w:sz="4" w:space="0" w:color="auto"/>
            </w:tcBorders>
            <w:shd w:val="clear" w:color="auto" w:fill="auto"/>
            <w:vAlign w:val="center"/>
            <w:hideMark/>
          </w:tcPr>
          <w:p w:rsidR="007B6840" w:rsidRPr="0084776F" w:rsidRDefault="007B6840" w:rsidP="007B6840">
            <w:pPr>
              <w:jc w:val="center"/>
              <w:rPr>
                <w:rFonts w:cs="Arial"/>
                <w:color w:val="000000"/>
                <w:sz w:val="16"/>
                <w:szCs w:val="16"/>
                <w:lang w:eastAsia="sl-SI"/>
              </w:rPr>
            </w:pPr>
            <w:r w:rsidRPr="0084776F">
              <w:rPr>
                <w:rFonts w:cs="Arial"/>
                <w:color w:val="000000"/>
                <w:sz w:val="16"/>
                <w:szCs w:val="16"/>
                <w:lang w:eastAsia="sl-SI"/>
              </w:rPr>
              <w:t>1</w:t>
            </w:r>
          </w:p>
        </w:tc>
      </w:tr>
    </w:tbl>
    <w:p w:rsidR="007B6840" w:rsidRDefault="007B6840" w:rsidP="004D447C">
      <w:pPr>
        <w:jc w:val="both"/>
        <w:rPr>
          <w:lang w:eastAsia="sl-SI"/>
        </w:rPr>
      </w:pPr>
    </w:p>
    <w:p w:rsidR="007B6840" w:rsidRDefault="007B6840" w:rsidP="004D447C">
      <w:pPr>
        <w:jc w:val="both"/>
        <w:rPr>
          <w:lang w:eastAsia="sl-SI"/>
        </w:rPr>
      </w:pPr>
    </w:p>
    <w:p w:rsidR="000079FD" w:rsidRDefault="00576C42" w:rsidP="00576C42">
      <w:pPr>
        <w:pStyle w:val="Naslov4"/>
        <w:rPr>
          <w:lang w:eastAsia="sl-SI"/>
        </w:rPr>
      </w:pPr>
      <w:r>
        <w:rPr>
          <w:lang w:eastAsia="sl-SI"/>
        </w:rPr>
        <w:t xml:space="preserve">2.2.4. </w:t>
      </w:r>
      <w:r w:rsidR="007B6840">
        <w:rPr>
          <w:lang w:eastAsia="sl-SI"/>
        </w:rPr>
        <w:t xml:space="preserve">Vod za tehnično potapljanje </w:t>
      </w:r>
    </w:p>
    <w:p w:rsidR="0084776F" w:rsidRDefault="0084776F" w:rsidP="004D447C">
      <w:pPr>
        <w:jc w:val="both"/>
        <w:rPr>
          <w:lang w:eastAsia="sl-SI"/>
        </w:rPr>
      </w:pPr>
    </w:p>
    <w:p w:rsidR="007B6840" w:rsidRDefault="00576C42" w:rsidP="00576C42">
      <w:pPr>
        <w:pStyle w:val="Naslov5"/>
        <w:ind w:left="1080"/>
        <w:rPr>
          <w:lang w:eastAsia="sl-SI"/>
        </w:rPr>
      </w:pPr>
      <w:r>
        <w:rPr>
          <w:lang w:eastAsia="sl-SI"/>
        </w:rPr>
        <w:t xml:space="preserve">2.2.4.1. </w:t>
      </w:r>
      <w:r w:rsidR="007B6840">
        <w:rPr>
          <w:lang w:eastAsia="sl-SI"/>
        </w:rPr>
        <w:t>Kadrovska sestava</w:t>
      </w:r>
      <w:r w:rsidR="0067790D">
        <w:rPr>
          <w:noProof/>
          <w:lang w:eastAsia="sl-SI"/>
        </w:rPr>
        <w:drawing>
          <wp:inline distT="0" distB="0" distL="0" distR="0" wp14:anchorId="491B8465" wp14:editId="3FB2F27B">
            <wp:extent cx="4452730" cy="2608028"/>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7B77D2" w:rsidRDefault="007B77D2" w:rsidP="007B77D2">
      <w:pPr>
        <w:rPr>
          <w:lang w:eastAsia="sl-SI"/>
        </w:rPr>
      </w:pPr>
    </w:p>
    <w:tbl>
      <w:tblPr>
        <w:tblW w:w="8931" w:type="dxa"/>
        <w:tblInd w:w="-5" w:type="dxa"/>
        <w:tblCellMar>
          <w:left w:w="70" w:type="dxa"/>
          <w:right w:w="70" w:type="dxa"/>
        </w:tblCellMar>
        <w:tblLook w:val="04A0" w:firstRow="1" w:lastRow="0" w:firstColumn="1" w:lastColumn="0" w:noHBand="0" w:noVBand="1"/>
      </w:tblPr>
      <w:tblGrid>
        <w:gridCol w:w="3261"/>
        <w:gridCol w:w="959"/>
        <w:gridCol w:w="4711"/>
      </w:tblGrid>
      <w:tr w:rsidR="007B77D2" w:rsidRPr="007B77D2" w:rsidTr="00F92F0C">
        <w:trPr>
          <w:trHeight w:val="25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77D2" w:rsidRPr="007B77D2" w:rsidRDefault="007B77D2" w:rsidP="007B77D2">
            <w:pPr>
              <w:jc w:val="center"/>
              <w:rPr>
                <w:rFonts w:cs="Arial"/>
                <w:b/>
                <w:bCs/>
                <w:color w:val="000000"/>
                <w:sz w:val="18"/>
                <w:szCs w:val="18"/>
                <w:lang w:eastAsia="sl-SI"/>
              </w:rPr>
            </w:pPr>
            <w:r w:rsidRPr="007B77D2">
              <w:rPr>
                <w:rFonts w:cs="Arial"/>
                <w:b/>
                <w:bCs/>
                <w:color w:val="000000"/>
                <w:sz w:val="18"/>
                <w:szCs w:val="18"/>
                <w:lang w:eastAsia="sl-SI"/>
              </w:rPr>
              <w:t>Ekipa za tehnično potapljanje</w:t>
            </w:r>
          </w:p>
        </w:tc>
      </w:tr>
      <w:tr w:rsidR="007B77D2" w:rsidRPr="007B77D2" w:rsidTr="00F92F0C">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rsidR="007B77D2" w:rsidRPr="007B77D2" w:rsidRDefault="007B77D2" w:rsidP="007B77D2">
            <w:pPr>
              <w:jc w:val="center"/>
              <w:rPr>
                <w:rFonts w:cs="Arial"/>
                <w:color w:val="000000"/>
                <w:sz w:val="16"/>
                <w:szCs w:val="16"/>
                <w:lang w:eastAsia="sl-SI"/>
              </w:rPr>
            </w:pPr>
            <w:r w:rsidRPr="007B77D2">
              <w:rPr>
                <w:rFonts w:cs="Arial"/>
                <w:color w:val="000000"/>
                <w:sz w:val="16"/>
                <w:szCs w:val="16"/>
                <w:lang w:eastAsia="sl-SI"/>
              </w:rPr>
              <w:t>dolžnost</w:t>
            </w:r>
          </w:p>
        </w:tc>
        <w:tc>
          <w:tcPr>
            <w:tcW w:w="959"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7B77D2" w:rsidRPr="007B77D2"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4711" w:type="dxa"/>
            <w:tcBorders>
              <w:top w:val="nil"/>
              <w:left w:val="nil"/>
              <w:bottom w:val="single" w:sz="4" w:space="0" w:color="auto"/>
              <w:right w:val="single" w:sz="4" w:space="0" w:color="auto"/>
            </w:tcBorders>
            <w:shd w:val="clear" w:color="000000" w:fill="F2F2F2"/>
            <w:noWrap/>
            <w:vAlign w:val="center"/>
            <w:hideMark/>
          </w:tcPr>
          <w:p w:rsidR="007B77D2" w:rsidRPr="007B77D2" w:rsidRDefault="007B77D2" w:rsidP="007B77D2">
            <w:pPr>
              <w:jc w:val="center"/>
              <w:rPr>
                <w:rFonts w:cs="Arial"/>
                <w:color w:val="000000"/>
                <w:sz w:val="16"/>
                <w:szCs w:val="16"/>
                <w:lang w:eastAsia="sl-SI"/>
              </w:rPr>
            </w:pPr>
            <w:r w:rsidRPr="007B77D2">
              <w:rPr>
                <w:rFonts w:cs="Arial"/>
                <w:color w:val="000000"/>
                <w:sz w:val="16"/>
                <w:szCs w:val="16"/>
                <w:lang w:eastAsia="sl-SI"/>
              </w:rPr>
              <w:t>posebna znanja</w:t>
            </w:r>
          </w:p>
        </w:tc>
      </w:tr>
      <w:tr w:rsidR="007B77D2" w:rsidRPr="007B77D2" w:rsidTr="00F92F0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7B77D2" w:rsidRPr="007B77D2" w:rsidRDefault="007B77D2" w:rsidP="007B77D2">
            <w:pPr>
              <w:rPr>
                <w:rFonts w:cs="Arial"/>
                <w:color w:val="000000"/>
                <w:sz w:val="16"/>
                <w:szCs w:val="16"/>
                <w:lang w:eastAsia="sl-SI"/>
              </w:rPr>
            </w:pPr>
            <w:r w:rsidRPr="007B77D2">
              <w:rPr>
                <w:rFonts w:cs="Arial"/>
                <w:color w:val="000000"/>
                <w:sz w:val="16"/>
                <w:szCs w:val="16"/>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rsidR="007B77D2" w:rsidRPr="007B77D2" w:rsidRDefault="007B77D2" w:rsidP="007B77D2">
            <w:pPr>
              <w:jc w:val="center"/>
              <w:rPr>
                <w:rFonts w:cs="Arial"/>
                <w:color w:val="000000"/>
                <w:sz w:val="16"/>
                <w:szCs w:val="16"/>
                <w:lang w:eastAsia="sl-SI"/>
              </w:rPr>
            </w:pPr>
            <w:r w:rsidRPr="007B77D2">
              <w:rPr>
                <w:rFonts w:cs="Arial"/>
                <w:color w:val="000000"/>
                <w:sz w:val="16"/>
                <w:szCs w:val="16"/>
                <w:lang w:eastAsia="sl-SI"/>
              </w:rPr>
              <w:t>1</w:t>
            </w:r>
          </w:p>
        </w:tc>
        <w:tc>
          <w:tcPr>
            <w:tcW w:w="4711" w:type="dxa"/>
            <w:tcBorders>
              <w:top w:val="nil"/>
              <w:left w:val="nil"/>
              <w:bottom w:val="single" w:sz="4" w:space="0" w:color="auto"/>
              <w:right w:val="single" w:sz="4" w:space="0" w:color="auto"/>
            </w:tcBorders>
            <w:shd w:val="clear" w:color="auto" w:fill="auto"/>
            <w:noWrap/>
            <w:vAlign w:val="center"/>
            <w:hideMark/>
          </w:tcPr>
          <w:p w:rsidR="007B77D2" w:rsidRPr="007B77D2" w:rsidRDefault="007B77D2" w:rsidP="007B77D2">
            <w:pPr>
              <w:rPr>
                <w:rFonts w:cs="Arial"/>
                <w:color w:val="000000"/>
                <w:sz w:val="16"/>
                <w:szCs w:val="16"/>
                <w:lang w:eastAsia="sl-SI"/>
              </w:rPr>
            </w:pPr>
            <w:r w:rsidRPr="007B77D2">
              <w:rPr>
                <w:rFonts w:cs="Arial"/>
                <w:color w:val="000000"/>
                <w:sz w:val="16"/>
                <w:szCs w:val="16"/>
                <w:lang w:eastAsia="sl-SI"/>
              </w:rPr>
              <w:t>usposabljanja potapljačev za tehnično potapljanje</w:t>
            </w:r>
          </w:p>
        </w:tc>
      </w:tr>
      <w:tr w:rsidR="007B77D2" w:rsidRPr="007B77D2" w:rsidTr="00F92F0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7B77D2" w:rsidRPr="007B77D2" w:rsidRDefault="00012B79" w:rsidP="007B77D2">
            <w:pPr>
              <w:rPr>
                <w:rFonts w:cs="Arial"/>
                <w:color w:val="000000"/>
                <w:sz w:val="16"/>
                <w:szCs w:val="16"/>
                <w:lang w:eastAsia="sl-SI"/>
              </w:rPr>
            </w:pPr>
            <w:r>
              <w:rPr>
                <w:rFonts w:cs="Arial"/>
                <w:color w:val="000000"/>
                <w:sz w:val="16"/>
                <w:szCs w:val="16"/>
                <w:lang w:eastAsia="sl-SI"/>
              </w:rPr>
              <w:t>Namestnik vodje ekipe</w:t>
            </w:r>
          </w:p>
        </w:tc>
        <w:tc>
          <w:tcPr>
            <w:tcW w:w="959" w:type="dxa"/>
            <w:tcBorders>
              <w:top w:val="nil"/>
              <w:left w:val="nil"/>
              <w:bottom w:val="single" w:sz="4" w:space="0" w:color="auto"/>
              <w:right w:val="single" w:sz="4" w:space="0" w:color="auto"/>
            </w:tcBorders>
            <w:shd w:val="clear" w:color="auto" w:fill="auto"/>
            <w:noWrap/>
            <w:vAlign w:val="center"/>
            <w:hideMark/>
          </w:tcPr>
          <w:p w:rsidR="007B77D2" w:rsidRPr="007B77D2" w:rsidRDefault="007B77D2" w:rsidP="007B77D2">
            <w:pPr>
              <w:jc w:val="center"/>
              <w:rPr>
                <w:rFonts w:cs="Arial"/>
                <w:color w:val="000000"/>
                <w:sz w:val="16"/>
                <w:szCs w:val="16"/>
                <w:lang w:eastAsia="sl-SI"/>
              </w:rPr>
            </w:pPr>
            <w:r w:rsidRPr="007B77D2">
              <w:rPr>
                <w:rFonts w:cs="Arial"/>
                <w:color w:val="000000"/>
                <w:sz w:val="16"/>
                <w:szCs w:val="16"/>
                <w:lang w:eastAsia="sl-SI"/>
              </w:rPr>
              <w:t>1</w:t>
            </w:r>
          </w:p>
        </w:tc>
        <w:tc>
          <w:tcPr>
            <w:tcW w:w="4711" w:type="dxa"/>
            <w:tcBorders>
              <w:top w:val="nil"/>
              <w:left w:val="nil"/>
              <w:bottom w:val="single" w:sz="4" w:space="0" w:color="auto"/>
              <w:right w:val="single" w:sz="4" w:space="0" w:color="auto"/>
            </w:tcBorders>
            <w:shd w:val="clear" w:color="auto" w:fill="auto"/>
            <w:noWrap/>
            <w:vAlign w:val="center"/>
            <w:hideMark/>
          </w:tcPr>
          <w:p w:rsidR="007B77D2" w:rsidRPr="007B77D2" w:rsidRDefault="007B77D2" w:rsidP="007B77D2">
            <w:pPr>
              <w:rPr>
                <w:rFonts w:cs="Arial"/>
                <w:color w:val="000000"/>
                <w:sz w:val="16"/>
                <w:szCs w:val="16"/>
                <w:lang w:eastAsia="sl-SI"/>
              </w:rPr>
            </w:pPr>
            <w:r w:rsidRPr="007B77D2">
              <w:rPr>
                <w:rFonts w:cs="Arial"/>
                <w:color w:val="000000"/>
                <w:sz w:val="16"/>
                <w:szCs w:val="16"/>
                <w:lang w:eastAsia="sl-SI"/>
              </w:rPr>
              <w:t>usposabljanja potapljačev za tehnično potapljanje</w:t>
            </w:r>
          </w:p>
        </w:tc>
      </w:tr>
      <w:tr w:rsidR="007B77D2" w:rsidRPr="007B77D2" w:rsidTr="00F92F0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7B77D2" w:rsidRPr="007B77D2" w:rsidRDefault="007B77D2" w:rsidP="007B77D2">
            <w:pPr>
              <w:rPr>
                <w:rFonts w:cs="Arial"/>
                <w:color w:val="000000"/>
                <w:sz w:val="16"/>
                <w:szCs w:val="16"/>
                <w:lang w:eastAsia="sl-SI"/>
              </w:rPr>
            </w:pPr>
            <w:r w:rsidRPr="007B77D2">
              <w:rPr>
                <w:rFonts w:cs="Arial"/>
                <w:color w:val="000000"/>
                <w:sz w:val="16"/>
                <w:szCs w:val="16"/>
                <w:lang w:eastAsia="sl-SI"/>
              </w:rPr>
              <w:t>Tehnični potapljač</w:t>
            </w:r>
          </w:p>
        </w:tc>
        <w:tc>
          <w:tcPr>
            <w:tcW w:w="959" w:type="dxa"/>
            <w:tcBorders>
              <w:top w:val="nil"/>
              <w:left w:val="nil"/>
              <w:bottom w:val="single" w:sz="4" w:space="0" w:color="auto"/>
              <w:right w:val="single" w:sz="4" w:space="0" w:color="auto"/>
            </w:tcBorders>
            <w:shd w:val="clear" w:color="auto" w:fill="auto"/>
            <w:noWrap/>
            <w:vAlign w:val="center"/>
            <w:hideMark/>
          </w:tcPr>
          <w:p w:rsidR="007B77D2" w:rsidRPr="007B77D2" w:rsidRDefault="007B77D2" w:rsidP="007B77D2">
            <w:pPr>
              <w:jc w:val="center"/>
              <w:rPr>
                <w:rFonts w:cs="Arial"/>
                <w:color w:val="000000"/>
                <w:sz w:val="16"/>
                <w:szCs w:val="16"/>
                <w:lang w:eastAsia="sl-SI"/>
              </w:rPr>
            </w:pPr>
            <w:r w:rsidRPr="007B77D2">
              <w:rPr>
                <w:rFonts w:cs="Arial"/>
                <w:color w:val="000000"/>
                <w:sz w:val="16"/>
                <w:szCs w:val="16"/>
                <w:lang w:eastAsia="sl-SI"/>
              </w:rPr>
              <w:t>2</w:t>
            </w:r>
          </w:p>
        </w:tc>
        <w:tc>
          <w:tcPr>
            <w:tcW w:w="4711" w:type="dxa"/>
            <w:tcBorders>
              <w:top w:val="nil"/>
              <w:left w:val="nil"/>
              <w:bottom w:val="single" w:sz="4" w:space="0" w:color="auto"/>
              <w:right w:val="single" w:sz="4" w:space="0" w:color="auto"/>
            </w:tcBorders>
            <w:shd w:val="clear" w:color="auto" w:fill="auto"/>
            <w:noWrap/>
            <w:vAlign w:val="center"/>
            <w:hideMark/>
          </w:tcPr>
          <w:p w:rsidR="007B77D2" w:rsidRPr="007B77D2" w:rsidRDefault="007B77D2" w:rsidP="007B77D2">
            <w:pPr>
              <w:rPr>
                <w:rFonts w:cs="Arial"/>
                <w:color w:val="000000"/>
                <w:sz w:val="16"/>
                <w:szCs w:val="16"/>
                <w:lang w:eastAsia="sl-SI"/>
              </w:rPr>
            </w:pPr>
            <w:r w:rsidRPr="007B77D2">
              <w:rPr>
                <w:rFonts w:cs="Arial"/>
                <w:color w:val="000000"/>
                <w:sz w:val="16"/>
                <w:szCs w:val="16"/>
                <w:lang w:eastAsia="sl-SI"/>
              </w:rPr>
              <w:t>usposabljanja potapljačev za tehnično potapljanje</w:t>
            </w:r>
          </w:p>
        </w:tc>
      </w:tr>
      <w:tr w:rsidR="007B77D2" w:rsidRPr="007B77D2" w:rsidTr="00F92F0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7B77D2" w:rsidRPr="007B77D2" w:rsidRDefault="004E2875" w:rsidP="007B77D2">
            <w:pPr>
              <w:rPr>
                <w:rFonts w:cs="Arial"/>
                <w:color w:val="000000"/>
                <w:sz w:val="16"/>
                <w:szCs w:val="16"/>
                <w:lang w:eastAsia="sl-SI"/>
              </w:rPr>
            </w:pPr>
            <w:r w:rsidRPr="00B529FB">
              <w:rPr>
                <w:rFonts w:cs="Arial"/>
                <w:color w:val="000000"/>
                <w:sz w:val="16"/>
                <w:szCs w:val="16"/>
                <w:lang w:eastAsia="sl-SI"/>
              </w:rPr>
              <w:t>Skupaj</w:t>
            </w:r>
            <w:r>
              <w:rPr>
                <w:rFonts w:cs="Arial"/>
                <w:color w:val="000000"/>
                <w:sz w:val="16"/>
                <w:szCs w:val="16"/>
                <w:lang w:eastAsia="sl-SI"/>
              </w:rPr>
              <w:t xml:space="preserve"> pripadnikov</w:t>
            </w:r>
          </w:p>
        </w:tc>
        <w:tc>
          <w:tcPr>
            <w:tcW w:w="959" w:type="dxa"/>
            <w:tcBorders>
              <w:top w:val="nil"/>
              <w:left w:val="nil"/>
              <w:bottom w:val="single" w:sz="4" w:space="0" w:color="auto"/>
              <w:right w:val="single" w:sz="4" w:space="0" w:color="auto"/>
            </w:tcBorders>
            <w:shd w:val="clear" w:color="auto" w:fill="auto"/>
            <w:noWrap/>
            <w:vAlign w:val="center"/>
            <w:hideMark/>
          </w:tcPr>
          <w:p w:rsidR="007B77D2" w:rsidRPr="007B77D2" w:rsidRDefault="007B77D2" w:rsidP="007B77D2">
            <w:pPr>
              <w:jc w:val="center"/>
              <w:rPr>
                <w:rFonts w:cs="Arial"/>
                <w:color w:val="000000"/>
                <w:sz w:val="16"/>
                <w:szCs w:val="16"/>
                <w:lang w:eastAsia="sl-SI"/>
              </w:rPr>
            </w:pPr>
            <w:r w:rsidRPr="007B77D2">
              <w:rPr>
                <w:rFonts w:cs="Arial"/>
                <w:color w:val="000000"/>
                <w:sz w:val="16"/>
                <w:szCs w:val="16"/>
                <w:lang w:eastAsia="sl-SI"/>
              </w:rPr>
              <w:t>4</w:t>
            </w:r>
          </w:p>
        </w:tc>
        <w:tc>
          <w:tcPr>
            <w:tcW w:w="4711" w:type="dxa"/>
            <w:tcBorders>
              <w:top w:val="nil"/>
              <w:left w:val="nil"/>
              <w:bottom w:val="nil"/>
              <w:right w:val="nil"/>
            </w:tcBorders>
            <w:shd w:val="clear" w:color="auto" w:fill="auto"/>
            <w:noWrap/>
            <w:vAlign w:val="center"/>
            <w:hideMark/>
          </w:tcPr>
          <w:p w:rsidR="007B77D2" w:rsidRPr="007B77D2" w:rsidRDefault="007B77D2" w:rsidP="007B77D2">
            <w:pPr>
              <w:jc w:val="center"/>
              <w:rPr>
                <w:rFonts w:cs="Arial"/>
                <w:color w:val="000000"/>
                <w:sz w:val="16"/>
                <w:szCs w:val="16"/>
                <w:lang w:eastAsia="sl-SI"/>
              </w:rPr>
            </w:pPr>
          </w:p>
        </w:tc>
      </w:tr>
    </w:tbl>
    <w:p w:rsidR="007B77D2" w:rsidRDefault="007B77D2" w:rsidP="007B77D2">
      <w:pPr>
        <w:rPr>
          <w:lang w:eastAsia="sl-SI"/>
        </w:rPr>
      </w:pPr>
    </w:p>
    <w:tbl>
      <w:tblPr>
        <w:tblW w:w="8931" w:type="dxa"/>
        <w:tblInd w:w="-5" w:type="dxa"/>
        <w:tblCellMar>
          <w:left w:w="70" w:type="dxa"/>
          <w:right w:w="70" w:type="dxa"/>
        </w:tblCellMar>
        <w:tblLook w:val="04A0" w:firstRow="1" w:lastRow="0" w:firstColumn="1" w:lastColumn="0" w:noHBand="0" w:noVBand="1"/>
      </w:tblPr>
      <w:tblGrid>
        <w:gridCol w:w="3261"/>
        <w:gridCol w:w="959"/>
        <w:gridCol w:w="4711"/>
      </w:tblGrid>
      <w:tr w:rsidR="007B77D2" w:rsidRPr="007B77D2" w:rsidTr="00F92F0C">
        <w:trPr>
          <w:trHeight w:val="255"/>
        </w:trPr>
        <w:tc>
          <w:tcPr>
            <w:tcW w:w="893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77D2" w:rsidRPr="007B77D2" w:rsidRDefault="007B77D2" w:rsidP="007B77D2">
            <w:pPr>
              <w:jc w:val="center"/>
              <w:rPr>
                <w:rFonts w:cs="Arial"/>
                <w:b/>
                <w:bCs/>
                <w:color w:val="000000"/>
                <w:sz w:val="18"/>
                <w:szCs w:val="18"/>
                <w:lang w:eastAsia="sl-SI"/>
              </w:rPr>
            </w:pPr>
            <w:r w:rsidRPr="007B77D2">
              <w:rPr>
                <w:rFonts w:cs="Arial"/>
                <w:b/>
                <w:bCs/>
                <w:color w:val="000000"/>
                <w:sz w:val="18"/>
                <w:szCs w:val="18"/>
                <w:lang w:eastAsia="sl-SI"/>
              </w:rPr>
              <w:t>Ekipa za logistično podporo</w:t>
            </w:r>
          </w:p>
        </w:tc>
      </w:tr>
      <w:tr w:rsidR="007B77D2" w:rsidRPr="007B77D2" w:rsidTr="00F92F0C">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rsidR="007B77D2" w:rsidRPr="007B77D2" w:rsidRDefault="007B77D2" w:rsidP="007B77D2">
            <w:pPr>
              <w:jc w:val="center"/>
              <w:rPr>
                <w:rFonts w:cs="Arial"/>
                <w:color w:val="000000"/>
                <w:sz w:val="16"/>
                <w:szCs w:val="16"/>
                <w:lang w:eastAsia="sl-SI"/>
              </w:rPr>
            </w:pPr>
            <w:r w:rsidRPr="007B77D2">
              <w:rPr>
                <w:rFonts w:cs="Arial"/>
                <w:color w:val="000000"/>
                <w:sz w:val="16"/>
                <w:szCs w:val="16"/>
                <w:lang w:eastAsia="sl-SI"/>
              </w:rPr>
              <w:t>dolžnost</w:t>
            </w:r>
          </w:p>
        </w:tc>
        <w:tc>
          <w:tcPr>
            <w:tcW w:w="959"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7B77D2" w:rsidRPr="007B77D2"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4711" w:type="dxa"/>
            <w:tcBorders>
              <w:top w:val="nil"/>
              <w:left w:val="nil"/>
              <w:bottom w:val="single" w:sz="4" w:space="0" w:color="auto"/>
              <w:right w:val="single" w:sz="4" w:space="0" w:color="auto"/>
            </w:tcBorders>
            <w:shd w:val="clear" w:color="000000" w:fill="F2F2F2"/>
            <w:noWrap/>
            <w:vAlign w:val="center"/>
            <w:hideMark/>
          </w:tcPr>
          <w:p w:rsidR="007B77D2" w:rsidRPr="007B77D2" w:rsidRDefault="007B77D2" w:rsidP="007B77D2">
            <w:pPr>
              <w:jc w:val="center"/>
              <w:rPr>
                <w:rFonts w:cs="Arial"/>
                <w:color w:val="000000"/>
                <w:sz w:val="16"/>
                <w:szCs w:val="16"/>
                <w:lang w:eastAsia="sl-SI"/>
              </w:rPr>
            </w:pPr>
            <w:r w:rsidRPr="007B77D2">
              <w:rPr>
                <w:rFonts w:cs="Arial"/>
                <w:color w:val="000000"/>
                <w:sz w:val="16"/>
                <w:szCs w:val="16"/>
                <w:lang w:eastAsia="sl-SI"/>
              </w:rPr>
              <w:t>posebna znanja</w:t>
            </w:r>
          </w:p>
        </w:tc>
      </w:tr>
      <w:tr w:rsidR="007B77D2" w:rsidRPr="007B77D2" w:rsidTr="00F92F0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7B77D2" w:rsidRPr="007B77D2" w:rsidRDefault="007B77D2" w:rsidP="007B77D2">
            <w:pPr>
              <w:rPr>
                <w:rFonts w:cs="Arial"/>
                <w:color w:val="000000"/>
                <w:sz w:val="16"/>
                <w:szCs w:val="16"/>
                <w:lang w:eastAsia="sl-SI"/>
              </w:rPr>
            </w:pPr>
            <w:r w:rsidRPr="007B77D2">
              <w:rPr>
                <w:rFonts w:cs="Arial"/>
                <w:color w:val="000000"/>
                <w:sz w:val="16"/>
                <w:szCs w:val="16"/>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rsidR="007B77D2" w:rsidRPr="007B77D2" w:rsidRDefault="007B77D2" w:rsidP="007B77D2">
            <w:pPr>
              <w:jc w:val="center"/>
              <w:rPr>
                <w:rFonts w:cs="Arial"/>
                <w:color w:val="000000"/>
                <w:sz w:val="16"/>
                <w:szCs w:val="16"/>
                <w:lang w:eastAsia="sl-SI"/>
              </w:rPr>
            </w:pPr>
            <w:r w:rsidRPr="007B77D2">
              <w:rPr>
                <w:rFonts w:cs="Arial"/>
                <w:color w:val="000000"/>
                <w:sz w:val="16"/>
                <w:szCs w:val="16"/>
                <w:lang w:eastAsia="sl-SI"/>
              </w:rPr>
              <w:t>1</w:t>
            </w:r>
          </w:p>
        </w:tc>
        <w:tc>
          <w:tcPr>
            <w:tcW w:w="4711" w:type="dxa"/>
            <w:tcBorders>
              <w:top w:val="nil"/>
              <w:left w:val="nil"/>
              <w:bottom w:val="single" w:sz="4" w:space="0" w:color="auto"/>
              <w:right w:val="single" w:sz="4" w:space="0" w:color="auto"/>
            </w:tcBorders>
            <w:shd w:val="clear" w:color="auto" w:fill="auto"/>
            <w:noWrap/>
            <w:vAlign w:val="center"/>
            <w:hideMark/>
          </w:tcPr>
          <w:p w:rsidR="007B77D2" w:rsidRPr="007B77D2" w:rsidRDefault="007B77D2" w:rsidP="007B77D2">
            <w:pPr>
              <w:rPr>
                <w:rFonts w:cs="Arial"/>
                <w:color w:val="000000"/>
                <w:sz w:val="16"/>
                <w:szCs w:val="16"/>
                <w:lang w:eastAsia="sl-SI"/>
              </w:rPr>
            </w:pPr>
            <w:r w:rsidRPr="007B77D2">
              <w:rPr>
                <w:rFonts w:cs="Arial"/>
                <w:color w:val="000000"/>
                <w:sz w:val="16"/>
                <w:szCs w:val="16"/>
                <w:lang w:eastAsia="sl-SI"/>
              </w:rPr>
              <w:t>usposabljanja potapljačev za tehnično potapljanje</w:t>
            </w:r>
          </w:p>
        </w:tc>
      </w:tr>
      <w:tr w:rsidR="007B77D2" w:rsidRPr="007B77D2" w:rsidTr="00F92F0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7B77D2" w:rsidRPr="007B77D2" w:rsidRDefault="00012B79" w:rsidP="007B77D2">
            <w:pPr>
              <w:rPr>
                <w:rFonts w:cs="Arial"/>
                <w:color w:val="000000"/>
                <w:sz w:val="16"/>
                <w:szCs w:val="16"/>
                <w:lang w:eastAsia="sl-SI"/>
              </w:rPr>
            </w:pPr>
            <w:r>
              <w:rPr>
                <w:rFonts w:cs="Arial"/>
                <w:color w:val="000000"/>
                <w:sz w:val="16"/>
                <w:szCs w:val="16"/>
                <w:lang w:eastAsia="sl-SI"/>
              </w:rPr>
              <w:t>Namestnik vodje ekipe</w:t>
            </w:r>
          </w:p>
        </w:tc>
        <w:tc>
          <w:tcPr>
            <w:tcW w:w="959" w:type="dxa"/>
            <w:tcBorders>
              <w:top w:val="nil"/>
              <w:left w:val="nil"/>
              <w:bottom w:val="single" w:sz="4" w:space="0" w:color="auto"/>
              <w:right w:val="single" w:sz="4" w:space="0" w:color="auto"/>
            </w:tcBorders>
            <w:shd w:val="clear" w:color="auto" w:fill="auto"/>
            <w:noWrap/>
            <w:vAlign w:val="center"/>
            <w:hideMark/>
          </w:tcPr>
          <w:p w:rsidR="007B77D2" w:rsidRPr="007B77D2" w:rsidRDefault="007B77D2" w:rsidP="007B77D2">
            <w:pPr>
              <w:jc w:val="center"/>
              <w:rPr>
                <w:rFonts w:cs="Arial"/>
                <w:color w:val="000000"/>
                <w:sz w:val="16"/>
                <w:szCs w:val="16"/>
                <w:lang w:eastAsia="sl-SI"/>
              </w:rPr>
            </w:pPr>
            <w:r w:rsidRPr="007B77D2">
              <w:rPr>
                <w:rFonts w:cs="Arial"/>
                <w:color w:val="000000"/>
                <w:sz w:val="16"/>
                <w:szCs w:val="16"/>
                <w:lang w:eastAsia="sl-SI"/>
              </w:rPr>
              <w:t>1</w:t>
            </w:r>
          </w:p>
        </w:tc>
        <w:tc>
          <w:tcPr>
            <w:tcW w:w="4711" w:type="dxa"/>
            <w:tcBorders>
              <w:top w:val="nil"/>
              <w:left w:val="nil"/>
              <w:bottom w:val="single" w:sz="4" w:space="0" w:color="auto"/>
              <w:right w:val="single" w:sz="4" w:space="0" w:color="auto"/>
            </w:tcBorders>
            <w:shd w:val="clear" w:color="auto" w:fill="auto"/>
            <w:noWrap/>
            <w:vAlign w:val="center"/>
            <w:hideMark/>
          </w:tcPr>
          <w:p w:rsidR="007B77D2" w:rsidRPr="007B77D2" w:rsidRDefault="007B77D2" w:rsidP="007B77D2">
            <w:pPr>
              <w:rPr>
                <w:rFonts w:cs="Arial"/>
                <w:color w:val="000000"/>
                <w:sz w:val="16"/>
                <w:szCs w:val="16"/>
                <w:lang w:eastAsia="sl-SI"/>
              </w:rPr>
            </w:pPr>
            <w:r w:rsidRPr="007B77D2">
              <w:rPr>
                <w:rFonts w:cs="Arial"/>
                <w:color w:val="000000"/>
                <w:sz w:val="16"/>
                <w:szCs w:val="16"/>
                <w:lang w:eastAsia="sl-SI"/>
              </w:rPr>
              <w:t>usposabljanja potapljačev za tehnično potapljanje</w:t>
            </w:r>
          </w:p>
        </w:tc>
      </w:tr>
      <w:tr w:rsidR="007B77D2" w:rsidRPr="007B77D2" w:rsidTr="00F92F0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7B77D2" w:rsidRPr="007B77D2" w:rsidRDefault="007B77D2" w:rsidP="007B77D2">
            <w:pPr>
              <w:rPr>
                <w:rFonts w:cs="Arial"/>
                <w:color w:val="000000"/>
                <w:sz w:val="16"/>
                <w:szCs w:val="16"/>
                <w:lang w:eastAsia="sl-SI"/>
              </w:rPr>
            </w:pPr>
            <w:r w:rsidRPr="007B77D2">
              <w:rPr>
                <w:rFonts w:cs="Arial"/>
                <w:color w:val="000000"/>
                <w:sz w:val="16"/>
                <w:szCs w:val="16"/>
                <w:lang w:eastAsia="sl-SI"/>
              </w:rPr>
              <w:t>Tehnični potapljač</w:t>
            </w:r>
          </w:p>
        </w:tc>
        <w:tc>
          <w:tcPr>
            <w:tcW w:w="959" w:type="dxa"/>
            <w:tcBorders>
              <w:top w:val="nil"/>
              <w:left w:val="nil"/>
              <w:bottom w:val="single" w:sz="4" w:space="0" w:color="auto"/>
              <w:right w:val="single" w:sz="4" w:space="0" w:color="auto"/>
            </w:tcBorders>
            <w:shd w:val="clear" w:color="auto" w:fill="auto"/>
            <w:noWrap/>
            <w:vAlign w:val="center"/>
            <w:hideMark/>
          </w:tcPr>
          <w:p w:rsidR="007B77D2" w:rsidRPr="007B77D2" w:rsidRDefault="007B77D2" w:rsidP="007B77D2">
            <w:pPr>
              <w:jc w:val="center"/>
              <w:rPr>
                <w:rFonts w:cs="Arial"/>
                <w:color w:val="000000"/>
                <w:sz w:val="16"/>
                <w:szCs w:val="16"/>
                <w:lang w:eastAsia="sl-SI"/>
              </w:rPr>
            </w:pPr>
            <w:r w:rsidRPr="007B77D2">
              <w:rPr>
                <w:rFonts w:cs="Arial"/>
                <w:color w:val="000000"/>
                <w:sz w:val="16"/>
                <w:szCs w:val="16"/>
                <w:lang w:eastAsia="sl-SI"/>
              </w:rPr>
              <w:t>2</w:t>
            </w:r>
          </w:p>
        </w:tc>
        <w:tc>
          <w:tcPr>
            <w:tcW w:w="4711" w:type="dxa"/>
            <w:tcBorders>
              <w:top w:val="nil"/>
              <w:left w:val="nil"/>
              <w:bottom w:val="single" w:sz="4" w:space="0" w:color="auto"/>
              <w:right w:val="single" w:sz="4" w:space="0" w:color="auto"/>
            </w:tcBorders>
            <w:shd w:val="clear" w:color="auto" w:fill="auto"/>
            <w:noWrap/>
            <w:vAlign w:val="center"/>
            <w:hideMark/>
          </w:tcPr>
          <w:p w:rsidR="007B77D2" w:rsidRPr="007B77D2" w:rsidRDefault="007B77D2" w:rsidP="007B77D2">
            <w:pPr>
              <w:rPr>
                <w:rFonts w:cs="Arial"/>
                <w:color w:val="000000"/>
                <w:sz w:val="16"/>
                <w:szCs w:val="16"/>
                <w:lang w:eastAsia="sl-SI"/>
              </w:rPr>
            </w:pPr>
            <w:r w:rsidRPr="007B77D2">
              <w:rPr>
                <w:rFonts w:cs="Arial"/>
                <w:color w:val="000000"/>
                <w:sz w:val="16"/>
                <w:szCs w:val="16"/>
                <w:lang w:eastAsia="sl-SI"/>
              </w:rPr>
              <w:t>usposabljanja potapljačev za tehnično potapljanje</w:t>
            </w:r>
          </w:p>
        </w:tc>
      </w:tr>
      <w:tr w:rsidR="007B77D2" w:rsidRPr="007B77D2" w:rsidTr="00F92F0C">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7B77D2" w:rsidRPr="007B77D2" w:rsidRDefault="004E2875" w:rsidP="007B77D2">
            <w:pPr>
              <w:rPr>
                <w:rFonts w:cs="Arial"/>
                <w:color w:val="000000"/>
                <w:sz w:val="16"/>
                <w:szCs w:val="16"/>
                <w:lang w:eastAsia="sl-SI"/>
              </w:rPr>
            </w:pPr>
            <w:r w:rsidRPr="00B529FB">
              <w:rPr>
                <w:rFonts w:cs="Arial"/>
                <w:color w:val="000000"/>
                <w:sz w:val="16"/>
                <w:szCs w:val="16"/>
                <w:lang w:eastAsia="sl-SI"/>
              </w:rPr>
              <w:t>Skupaj</w:t>
            </w:r>
            <w:r>
              <w:rPr>
                <w:rFonts w:cs="Arial"/>
                <w:color w:val="000000"/>
                <w:sz w:val="16"/>
                <w:szCs w:val="16"/>
                <w:lang w:eastAsia="sl-SI"/>
              </w:rPr>
              <w:t xml:space="preserve"> pripadnikov</w:t>
            </w:r>
          </w:p>
        </w:tc>
        <w:tc>
          <w:tcPr>
            <w:tcW w:w="959" w:type="dxa"/>
            <w:tcBorders>
              <w:top w:val="nil"/>
              <w:left w:val="nil"/>
              <w:bottom w:val="single" w:sz="4" w:space="0" w:color="auto"/>
              <w:right w:val="single" w:sz="4" w:space="0" w:color="auto"/>
            </w:tcBorders>
            <w:shd w:val="clear" w:color="auto" w:fill="auto"/>
            <w:noWrap/>
            <w:vAlign w:val="center"/>
            <w:hideMark/>
          </w:tcPr>
          <w:p w:rsidR="007B77D2" w:rsidRPr="007B77D2" w:rsidRDefault="007B77D2" w:rsidP="007B77D2">
            <w:pPr>
              <w:jc w:val="center"/>
              <w:rPr>
                <w:rFonts w:cs="Arial"/>
                <w:color w:val="000000"/>
                <w:sz w:val="16"/>
                <w:szCs w:val="16"/>
                <w:lang w:eastAsia="sl-SI"/>
              </w:rPr>
            </w:pPr>
            <w:r w:rsidRPr="007B77D2">
              <w:rPr>
                <w:rFonts w:cs="Arial"/>
                <w:color w:val="000000"/>
                <w:sz w:val="16"/>
                <w:szCs w:val="16"/>
                <w:lang w:eastAsia="sl-SI"/>
              </w:rPr>
              <w:t>4</w:t>
            </w:r>
          </w:p>
        </w:tc>
        <w:tc>
          <w:tcPr>
            <w:tcW w:w="4711" w:type="dxa"/>
            <w:tcBorders>
              <w:top w:val="nil"/>
              <w:left w:val="nil"/>
              <w:bottom w:val="nil"/>
              <w:right w:val="nil"/>
            </w:tcBorders>
            <w:shd w:val="clear" w:color="auto" w:fill="auto"/>
            <w:noWrap/>
            <w:vAlign w:val="center"/>
            <w:hideMark/>
          </w:tcPr>
          <w:p w:rsidR="007B77D2" w:rsidRPr="007B77D2" w:rsidRDefault="007B77D2" w:rsidP="007B77D2">
            <w:pPr>
              <w:jc w:val="center"/>
              <w:rPr>
                <w:rFonts w:cs="Arial"/>
                <w:color w:val="000000"/>
                <w:sz w:val="16"/>
                <w:szCs w:val="16"/>
                <w:lang w:eastAsia="sl-SI"/>
              </w:rPr>
            </w:pPr>
          </w:p>
        </w:tc>
      </w:tr>
    </w:tbl>
    <w:p w:rsidR="007B77D2" w:rsidRPr="007B77D2" w:rsidRDefault="007B77D2" w:rsidP="007B77D2">
      <w:pPr>
        <w:rPr>
          <w:lang w:eastAsia="sl-SI"/>
        </w:rPr>
      </w:pPr>
    </w:p>
    <w:tbl>
      <w:tblPr>
        <w:tblW w:w="9072" w:type="dxa"/>
        <w:tblInd w:w="-5" w:type="dxa"/>
        <w:tblCellMar>
          <w:left w:w="70" w:type="dxa"/>
          <w:right w:w="70" w:type="dxa"/>
        </w:tblCellMar>
        <w:tblLook w:val="04A0" w:firstRow="1" w:lastRow="0" w:firstColumn="1" w:lastColumn="0" w:noHBand="0" w:noVBand="1"/>
      </w:tblPr>
      <w:tblGrid>
        <w:gridCol w:w="3261"/>
        <w:gridCol w:w="959"/>
        <w:gridCol w:w="5386"/>
      </w:tblGrid>
      <w:tr w:rsidR="00A55156" w:rsidRPr="00A55156" w:rsidTr="00A55156">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56" w:rsidRPr="00A55156" w:rsidRDefault="00A55156" w:rsidP="00A55156">
            <w:pPr>
              <w:jc w:val="center"/>
              <w:rPr>
                <w:rFonts w:cs="Arial"/>
                <w:b/>
                <w:bCs/>
                <w:color w:val="000000"/>
                <w:sz w:val="18"/>
                <w:szCs w:val="18"/>
                <w:lang w:eastAsia="sl-SI"/>
              </w:rPr>
            </w:pPr>
            <w:r w:rsidRPr="00A55156">
              <w:rPr>
                <w:rFonts w:cs="Arial"/>
                <w:b/>
                <w:bCs/>
                <w:color w:val="000000"/>
                <w:sz w:val="18"/>
                <w:szCs w:val="18"/>
                <w:lang w:eastAsia="sl-SI"/>
              </w:rPr>
              <w:t>Vod za tehnično potapljanje</w:t>
            </w:r>
          </w:p>
        </w:tc>
      </w:tr>
      <w:tr w:rsidR="00A55156" w:rsidRPr="00A55156" w:rsidTr="00A55156">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56" w:rsidRPr="00A55156" w:rsidRDefault="00A55156" w:rsidP="00A55156">
            <w:pPr>
              <w:jc w:val="center"/>
              <w:rPr>
                <w:rFonts w:cs="Arial"/>
                <w:b/>
                <w:bCs/>
                <w:color w:val="000000"/>
                <w:sz w:val="18"/>
                <w:szCs w:val="18"/>
                <w:lang w:eastAsia="sl-SI"/>
              </w:rPr>
            </w:pPr>
            <w:r w:rsidRPr="00A55156">
              <w:rPr>
                <w:rFonts w:cs="Arial"/>
                <w:b/>
                <w:bCs/>
                <w:color w:val="000000"/>
                <w:sz w:val="18"/>
                <w:szCs w:val="18"/>
                <w:lang w:eastAsia="sl-SI"/>
              </w:rPr>
              <w:t>Vodstvo voda</w:t>
            </w:r>
          </w:p>
        </w:tc>
      </w:tr>
      <w:tr w:rsidR="00A55156" w:rsidRPr="00A55156" w:rsidTr="00A55156">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rsidR="00A55156" w:rsidRPr="00A55156" w:rsidRDefault="00A55156" w:rsidP="00A55156">
            <w:pPr>
              <w:jc w:val="center"/>
              <w:rPr>
                <w:rFonts w:cs="Arial"/>
                <w:color w:val="000000"/>
                <w:sz w:val="16"/>
                <w:szCs w:val="16"/>
                <w:lang w:eastAsia="sl-SI"/>
              </w:rPr>
            </w:pPr>
            <w:r w:rsidRPr="00A55156">
              <w:rPr>
                <w:rFonts w:cs="Arial"/>
                <w:color w:val="000000"/>
                <w:sz w:val="16"/>
                <w:szCs w:val="16"/>
                <w:lang w:eastAsia="sl-SI"/>
              </w:rPr>
              <w:t>dolžnost</w:t>
            </w:r>
          </w:p>
        </w:tc>
        <w:tc>
          <w:tcPr>
            <w:tcW w:w="425"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A55156" w:rsidRPr="00A55156"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5386" w:type="dxa"/>
            <w:tcBorders>
              <w:top w:val="nil"/>
              <w:left w:val="nil"/>
              <w:bottom w:val="single" w:sz="4" w:space="0" w:color="auto"/>
              <w:right w:val="single" w:sz="4" w:space="0" w:color="auto"/>
            </w:tcBorders>
            <w:shd w:val="clear" w:color="000000" w:fill="F2F2F2"/>
            <w:noWrap/>
            <w:vAlign w:val="center"/>
            <w:hideMark/>
          </w:tcPr>
          <w:p w:rsidR="00A55156" w:rsidRPr="00A55156" w:rsidRDefault="00A55156" w:rsidP="00A55156">
            <w:pPr>
              <w:jc w:val="center"/>
              <w:rPr>
                <w:rFonts w:cs="Arial"/>
                <w:color w:val="000000"/>
                <w:sz w:val="16"/>
                <w:szCs w:val="16"/>
                <w:lang w:eastAsia="sl-SI"/>
              </w:rPr>
            </w:pPr>
            <w:r w:rsidRPr="00A55156">
              <w:rPr>
                <w:rFonts w:cs="Arial"/>
                <w:color w:val="000000"/>
                <w:sz w:val="16"/>
                <w:szCs w:val="16"/>
                <w:lang w:eastAsia="sl-SI"/>
              </w:rPr>
              <w:t>posebna znanja</w:t>
            </w:r>
          </w:p>
        </w:tc>
      </w:tr>
      <w:tr w:rsidR="00A55156" w:rsidRPr="00A55156" w:rsidTr="00A55156">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A55156" w:rsidRPr="00A55156" w:rsidRDefault="00A55156" w:rsidP="00A55156">
            <w:pPr>
              <w:rPr>
                <w:rFonts w:cs="Arial"/>
                <w:color w:val="000000"/>
                <w:sz w:val="16"/>
                <w:szCs w:val="16"/>
                <w:lang w:eastAsia="sl-SI"/>
              </w:rPr>
            </w:pPr>
            <w:r w:rsidRPr="00A55156">
              <w:rPr>
                <w:rFonts w:cs="Arial"/>
                <w:color w:val="000000"/>
                <w:sz w:val="16"/>
                <w:szCs w:val="16"/>
                <w:lang w:eastAsia="sl-SI"/>
              </w:rPr>
              <w:t>Poveljnik voda</w:t>
            </w:r>
          </w:p>
        </w:tc>
        <w:tc>
          <w:tcPr>
            <w:tcW w:w="425" w:type="dxa"/>
            <w:tcBorders>
              <w:top w:val="nil"/>
              <w:left w:val="nil"/>
              <w:bottom w:val="single" w:sz="4" w:space="0" w:color="auto"/>
              <w:right w:val="single" w:sz="4" w:space="0" w:color="auto"/>
            </w:tcBorders>
            <w:shd w:val="clear" w:color="auto" w:fill="auto"/>
            <w:noWrap/>
            <w:vAlign w:val="center"/>
            <w:hideMark/>
          </w:tcPr>
          <w:p w:rsidR="00A55156" w:rsidRPr="00A55156" w:rsidRDefault="00A55156" w:rsidP="00A55156">
            <w:pPr>
              <w:jc w:val="center"/>
              <w:rPr>
                <w:rFonts w:cs="Arial"/>
                <w:color w:val="000000"/>
                <w:sz w:val="16"/>
                <w:szCs w:val="16"/>
                <w:lang w:eastAsia="sl-SI"/>
              </w:rPr>
            </w:pPr>
            <w:r w:rsidRPr="00A55156">
              <w:rPr>
                <w:rFonts w:cs="Arial"/>
                <w:color w:val="000000"/>
                <w:sz w:val="16"/>
                <w:szCs w:val="16"/>
                <w:lang w:eastAsia="sl-SI"/>
              </w:rPr>
              <w:t>1</w:t>
            </w:r>
          </w:p>
        </w:tc>
        <w:tc>
          <w:tcPr>
            <w:tcW w:w="5386" w:type="dxa"/>
            <w:tcBorders>
              <w:top w:val="nil"/>
              <w:left w:val="nil"/>
              <w:bottom w:val="single" w:sz="4" w:space="0" w:color="auto"/>
              <w:right w:val="single" w:sz="4" w:space="0" w:color="auto"/>
            </w:tcBorders>
            <w:shd w:val="clear" w:color="auto" w:fill="auto"/>
            <w:noWrap/>
            <w:vAlign w:val="center"/>
            <w:hideMark/>
          </w:tcPr>
          <w:p w:rsidR="00A55156" w:rsidRPr="00A55156" w:rsidRDefault="00A55156" w:rsidP="00A55156">
            <w:pPr>
              <w:rPr>
                <w:rFonts w:cs="Arial"/>
                <w:color w:val="000000"/>
                <w:sz w:val="16"/>
                <w:szCs w:val="16"/>
                <w:lang w:eastAsia="sl-SI"/>
              </w:rPr>
            </w:pPr>
            <w:r w:rsidRPr="00A55156">
              <w:rPr>
                <w:rFonts w:cs="Arial"/>
                <w:color w:val="000000"/>
                <w:sz w:val="16"/>
                <w:szCs w:val="16"/>
                <w:lang w:eastAsia="sl-SI"/>
              </w:rPr>
              <w:t>usposabljanja potapljačev za tehnično potapljanje</w:t>
            </w:r>
          </w:p>
        </w:tc>
      </w:tr>
      <w:tr w:rsidR="00A55156" w:rsidRPr="00A55156" w:rsidTr="00A55156">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A55156" w:rsidRPr="00A55156" w:rsidRDefault="00A55156" w:rsidP="00A55156">
            <w:pPr>
              <w:rPr>
                <w:rFonts w:cs="Arial"/>
                <w:color w:val="000000"/>
                <w:sz w:val="16"/>
                <w:szCs w:val="16"/>
                <w:lang w:eastAsia="sl-SI"/>
              </w:rPr>
            </w:pPr>
            <w:r w:rsidRPr="00A55156">
              <w:rPr>
                <w:rFonts w:cs="Arial"/>
                <w:color w:val="000000"/>
                <w:sz w:val="16"/>
                <w:szCs w:val="16"/>
                <w:lang w:eastAsia="sl-SI"/>
              </w:rPr>
              <w:t>Namestnik poveljnika voda</w:t>
            </w:r>
          </w:p>
        </w:tc>
        <w:tc>
          <w:tcPr>
            <w:tcW w:w="425" w:type="dxa"/>
            <w:tcBorders>
              <w:top w:val="nil"/>
              <w:left w:val="nil"/>
              <w:bottom w:val="single" w:sz="4" w:space="0" w:color="auto"/>
              <w:right w:val="single" w:sz="4" w:space="0" w:color="auto"/>
            </w:tcBorders>
            <w:shd w:val="clear" w:color="auto" w:fill="auto"/>
            <w:noWrap/>
            <w:vAlign w:val="center"/>
            <w:hideMark/>
          </w:tcPr>
          <w:p w:rsidR="00A55156" w:rsidRPr="00A55156" w:rsidRDefault="00A55156" w:rsidP="00A55156">
            <w:pPr>
              <w:jc w:val="center"/>
              <w:rPr>
                <w:rFonts w:cs="Arial"/>
                <w:color w:val="000000"/>
                <w:sz w:val="16"/>
                <w:szCs w:val="16"/>
                <w:lang w:eastAsia="sl-SI"/>
              </w:rPr>
            </w:pPr>
            <w:r w:rsidRPr="00A55156">
              <w:rPr>
                <w:rFonts w:cs="Arial"/>
                <w:color w:val="000000"/>
                <w:sz w:val="16"/>
                <w:szCs w:val="16"/>
                <w:lang w:eastAsia="sl-SI"/>
              </w:rPr>
              <w:t>1</w:t>
            </w:r>
          </w:p>
        </w:tc>
        <w:tc>
          <w:tcPr>
            <w:tcW w:w="5386" w:type="dxa"/>
            <w:tcBorders>
              <w:top w:val="nil"/>
              <w:left w:val="nil"/>
              <w:bottom w:val="single" w:sz="4" w:space="0" w:color="auto"/>
              <w:right w:val="single" w:sz="4" w:space="0" w:color="auto"/>
            </w:tcBorders>
            <w:shd w:val="clear" w:color="auto" w:fill="auto"/>
            <w:noWrap/>
            <w:vAlign w:val="center"/>
            <w:hideMark/>
          </w:tcPr>
          <w:p w:rsidR="00A55156" w:rsidRPr="00A55156" w:rsidRDefault="00A55156" w:rsidP="00A55156">
            <w:pPr>
              <w:rPr>
                <w:rFonts w:cs="Arial"/>
                <w:color w:val="000000"/>
                <w:sz w:val="16"/>
                <w:szCs w:val="16"/>
                <w:lang w:eastAsia="sl-SI"/>
              </w:rPr>
            </w:pPr>
            <w:r w:rsidRPr="00A55156">
              <w:rPr>
                <w:rFonts w:cs="Arial"/>
                <w:color w:val="000000"/>
                <w:sz w:val="16"/>
                <w:szCs w:val="16"/>
                <w:lang w:eastAsia="sl-SI"/>
              </w:rPr>
              <w:t>usposabljanja potapljačev za tehnično potapljanje</w:t>
            </w:r>
          </w:p>
        </w:tc>
      </w:tr>
      <w:tr w:rsidR="00A55156" w:rsidRPr="00A55156" w:rsidTr="00A55156">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56" w:rsidRPr="00A55156" w:rsidRDefault="00A55156" w:rsidP="00A55156">
            <w:pPr>
              <w:jc w:val="center"/>
              <w:rPr>
                <w:rFonts w:cs="Arial"/>
                <w:b/>
                <w:bCs/>
                <w:color w:val="000000"/>
                <w:sz w:val="18"/>
                <w:szCs w:val="18"/>
                <w:lang w:eastAsia="sl-SI"/>
              </w:rPr>
            </w:pPr>
            <w:r w:rsidRPr="00A55156">
              <w:rPr>
                <w:rFonts w:cs="Arial"/>
                <w:b/>
                <w:bCs/>
                <w:color w:val="000000"/>
                <w:sz w:val="18"/>
                <w:szCs w:val="18"/>
                <w:lang w:eastAsia="sl-SI"/>
              </w:rPr>
              <w:t>Oddelek za tehnično potapljanje</w:t>
            </w:r>
          </w:p>
        </w:tc>
      </w:tr>
      <w:tr w:rsidR="00A55156" w:rsidRPr="00A55156" w:rsidTr="00A55156">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A55156" w:rsidRPr="00A55156" w:rsidRDefault="00A55156" w:rsidP="00A55156">
            <w:pPr>
              <w:rPr>
                <w:rFonts w:cs="Arial"/>
                <w:color w:val="000000"/>
                <w:sz w:val="16"/>
                <w:szCs w:val="16"/>
                <w:lang w:eastAsia="sl-SI"/>
              </w:rPr>
            </w:pPr>
            <w:r w:rsidRPr="00A55156">
              <w:rPr>
                <w:rFonts w:cs="Arial"/>
                <w:color w:val="000000"/>
                <w:sz w:val="16"/>
                <w:szCs w:val="16"/>
                <w:lang w:eastAsia="sl-SI"/>
              </w:rPr>
              <w:t>Poveljnik oddelka</w:t>
            </w:r>
          </w:p>
        </w:tc>
        <w:tc>
          <w:tcPr>
            <w:tcW w:w="425" w:type="dxa"/>
            <w:tcBorders>
              <w:top w:val="nil"/>
              <w:left w:val="nil"/>
              <w:bottom w:val="single" w:sz="4" w:space="0" w:color="auto"/>
              <w:right w:val="single" w:sz="4" w:space="0" w:color="auto"/>
            </w:tcBorders>
            <w:shd w:val="clear" w:color="auto" w:fill="auto"/>
            <w:noWrap/>
            <w:vAlign w:val="bottom"/>
            <w:hideMark/>
          </w:tcPr>
          <w:p w:rsidR="00A55156" w:rsidRPr="00A55156" w:rsidRDefault="00A55156" w:rsidP="00A55156">
            <w:pPr>
              <w:jc w:val="center"/>
              <w:rPr>
                <w:rFonts w:cs="Arial"/>
                <w:color w:val="000000"/>
                <w:sz w:val="20"/>
                <w:szCs w:val="20"/>
                <w:lang w:eastAsia="sl-SI"/>
              </w:rPr>
            </w:pPr>
            <w:r w:rsidRPr="00A55156">
              <w:rPr>
                <w:rFonts w:cs="Arial"/>
                <w:color w:val="000000"/>
                <w:sz w:val="20"/>
                <w:szCs w:val="20"/>
                <w:lang w:eastAsia="sl-SI"/>
              </w:rPr>
              <w:t>1</w:t>
            </w:r>
          </w:p>
        </w:tc>
        <w:tc>
          <w:tcPr>
            <w:tcW w:w="5386" w:type="dxa"/>
            <w:tcBorders>
              <w:top w:val="nil"/>
              <w:left w:val="nil"/>
              <w:bottom w:val="single" w:sz="4" w:space="0" w:color="auto"/>
              <w:right w:val="single" w:sz="4" w:space="0" w:color="auto"/>
            </w:tcBorders>
            <w:shd w:val="clear" w:color="auto" w:fill="auto"/>
            <w:noWrap/>
            <w:vAlign w:val="center"/>
            <w:hideMark/>
          </w:tcPr>
          <w:p w:rsidR="00A55156" w:rsidRPr="00A55156" w:rsidRDefault="00A55156" w:rsidP="00A55156">
            <w:pPr>
              <w:rPr>
                <w:rFonts w:cs="Arial"/>
                <w:color w:val="000000"/>
                <w:sz w:val="16"/>
                <w:szCs w:val="16"/>
                <w:lang w:eastAsia="sl-SI"/>
              </w:rPr>
            </w:pPr>
            <w:r w:rsidRPr="00A55156">
              <w:rPr>
                <w:rFonts w:cs="Arial"/>
                <w:color w:val="000000"/>
                <w:sz w:val="16"/>
                <w:szCs w:val="16"/>
                <w:lang w:eastAsia="sl-SI"/>
              </w:rPr>
              <w:t>usposabljanja potapljačev za tehnično potapljanje</w:t>
            </w:r>
          </w:p>
        </w:tc>
      </w:tr>
      <w:tr w:rsidR="00A55156" w:rsidRPr="00A55156" w:rsidTr="00A55156">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A55156" w:rsidRPr="00A55156" w:rsidRDefault="00A55156" w:rsidP="00A55156">
            <w:pPr>
              <w:rPr>
                <w:rFonts w:cs="Arial"/>
                <w:color w:val="000000"/>
                <w:sz w:val="16"/>
                <w:szCs w:val="16"/>
                <w:lang w:eastAsia="sl-SI"/>
              </w:rPr>
            </w:pPr>
            <w:r w:rsidRPr="00A55156">
              <w:rPr>
                <w:rFonts w:cs="Arial"/>
                <w:color w:val="000000"/>
                <w:sz w:val="16"/>
                <w:szCs w:val="16"/>
                <w:lang w:eastAsia="sl-SI"/>
              </w:rPr>
              <w:t>Tehnični potapljač</w:t>
            </w:r>
          </w:p>
        </w:tc>
        <w:tc>
          <w:tcPr>
            <w:tcW w:w="425" w:type="dxa"/>
            <w:tcBorders>
              <w:top w:val="nil"/>
              <w:left w:val="nil"/>
              <w:bottom w:val="single" w:sz="4" w:space="0" w:color="auto"/>
              <w:right w:val="single" w:sz="4" w:space="0" w:color="auto"/>
            </w:tcBorders>
            <w:shd w:val="clear" w:color="auto" w:fill="auto"/>
            <w:noWrap/>
            <w:vAlign w:val="center"/>
            <w:hideMark/>
          </w:tcPr>
          <w:p w:rsidR="00A55156" w:rsidRPr="00A55156" w:rsidRDefault="00A55156" w:rsidP="00A55156">
            <w:pPr>
              <w:jc w:val="center"/>
              <w:rPr>
                <w:rFonts w:cs="Arial"/>
                <w:color w:val="000000"/>
                <w:sz w:val="16"/>
                <w:szCs w:val="16"/>
                <w:lang w:eastAsia="sl-SI"/>
              </w:rPr>
            </w:pPr>
            <w:r w:rsidRPr="00A55156">
              <w:rPr>
                <w:rFonts w:cs="Arial"/>
                <w:color w:val="000000"/>
                <w:sz w:val="16"/>
                <w:szCs w:val="16"/>
                <w:lang w:eastAsia="sl-SI"/>
              </w:rPr>
              <w:t>7</w:t>
            </w:r>
          </w:p>
        </w:tc>
        <w:tc>
          <w:tcPr>
            <w:tcW w:w="5386" w:type="dxa"/>
            <w:tcBorders>
              <w:top w:val="nil"/>
              <w:left w:val="nil"/>
              <w:bottom w:val="single" w:sz="4" w:space="0" w:color="auto"/>
              <w:right w:val="single" w:sz="4" w:space="0" w:color="auto"/>
            </w:tcBorders>
            <w:shd w:val="clear" w:color="auto" w:fill="auto"/>
            <w:noWrap/>
            <w:vAlign w:val="center"/>
            <w:hideMark/>
          </w:tcPr>
          <w:p w:rsidR="00A55156" w:rsidRPr="00A55156" w:rsidRDefault="00A55156" w:rsidP="00A55156">
            <w:pPr>
              <w:rPr>
                <w:rFonts w:cs="Arial"/>
                <w:color w:val="000000"/>
                <w:sz w:val="16"/>
                <w:szCs w:val="16"/>
                <w:lang w:eastAsia="sl-SI"/>
              </w:rPr>
            </w:pPr>
            <w:r w:rsidRPr="00A55156">
              <w:rPr>
                <w:rFonts w:cs="Arial"/>
                <w:color w:val="000000"/>
                <w:sz w:val="16"/>
                <w:szCs w:val="16"/>
                <w:lang w:eastAsia="sl-SI"/>
              </w:rPr>
              <w:t>usposabljanja potapljačev za tehnično potapljanje</w:t>
            </w:r>
          </w:p>
        </w:tc>
      </w:tr>
      <w:tr w:rsidR="00A55156" w:rsidRPr="00A55156" w:rsidTr="00A55156">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A55156" w:rsidRPr="00A55156" w:rsidRDefault="00A55156" w:rsidP="00A55156">
            <w:pPr>
              <w:rPr>
                <w:rFonts w:cs="Arial"/>
                <w:color w:val="000000"/>
                <w:sz w:val="16"/>
                <w:szCs w:val="16"/>
                <w:lang w:eastAsia="sl-SI"/>
              </w:rPr>
            </w:pPr>
            <w:r w:rsidRPr="00A55156">
              <w:rPr>
                <w:rFonts w:cs="Arial"/>
                <w:color w:val="000000"/>
                <w:sz w:val="16"/>
                <w:szCs w:val="16"/>
                <w:lang w:eastAsia="sl-SI"/>
              </w:rPr>
              <w:t>Skupaj v oddelku</w:t>
            </w:r>
          </w:p>
        </w:tc>
        <w:tc>
          <w:tcPr>
            <w:tcW w:w="425" w:type="dxa"/>
            <w:tcBorders>
              <w:top w:val="nil"/>
              <w:left w:val="nil"/>
              <w:bottom w:val="single" w:sz="4" w:space="0" w:color="auto"/>
              <w:right w:val="single" w:sz="4" w:space="0" w:color="auto"/>
            </w:tcBorders>
            <w:shd w:val="clear" w:color="auto" w:fill="auto"/>
            <w:noWrap/>
            <w:vAlign w:val="center"/>
            <w:hideMark/>
          </w:tcPr>
          <w:p w:rsidR="00A55156" w:rsidRPr="00A55156" w:rsidRDefault="00A55156" w:rsidP="00A55156">
            <w:pPr>
              <w:jc w:val="center"/>
              <w:rPr>
                <w:rFonts w:cs="Arial"/>
                <w:color w:val="000000"/>
                <w:sz w:val="16"/>
                <w:szCs w:val="16"/>
                <w:lang w:eastAsia="sl-SI"/>
              </w:rPr>
            </w:pPr>
            <w:r w:rsidRPr="00A55156">
              <w:rPr>
                <w:rFonts w:cs="Arial"/>
                <w:color w:val="000000"/>
                <w:sz w:val="16"/>
                <w:szCs w:val="16"/>
                <w:lang w:eastAsia="sl-SI"/>
              </w:rPr>
              <w:t>8</w:t>
            </w:r>
          </w:p>
        </w:tc>
        <w:tc>
          <w:tcPr>
            <w:tcW w:w="5386" w:type="dxa"/>
            <w:tcBorders>
              <w:top w:val="nil"/>
              <w:left w:val="nil"/>
              <w:bottom w:val="nil"/>
              <w:right w:val="nil"/>
            </w:tcBorders>
            <w:shd w:val="clear" w:color="auto" w:fill="auto"/>
            <w:noWrap/>
            <w:vAlign w:val="center"/>
            <w:hideMark/>
          </w:tcPr>
          <w:p w:rsidR="00A55156" w:rsidRPr="00A55156" w:rsidRDefault="00A55156" w:rsidP="00A55156">
            <w:pPr>
              <w:jc w:val="center"/>
              <w:rPr>
                <w:rFonts w:cs="Arial"/>
                <w:color w:val="000000"/>
                <w:sz w:val="16"/>
                <w:szCs w:val="16"/>
                <w:lang w:eastAsia="sl-SI"/>
              </w:rPr>
            </w:pPr>
          </w:p>
        </w:tc>
      </w:tr>
      <w:tr w:rsidR="00A55156" w:rsidRPr="00A55156" w:rsidTr="00A55156">
        <w:trPr>
          <w:trHeight w:val="255"/>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56" w:rsidRPr="00A55156" w:rsidRDefault="00A55156" w:rsidP="00A55156">
            <w:pPr>
              <w:jc w:val="center"/>
              <w:rPr>
                <w:rFonts w:cs="Arial"/>
                <w:b/>
                <w:bCs/>
                <w:color w:val="000000"/>
                <w:sz w:val="18"/>
                <w:szCs w:val="18"/>
                <w:lang w:eastAsia="sl-SI"/>
              </w:rPr>
            </w:pPr>
            <w:r w:rsidRPr="00A55156">
              <w:rPr>
                <w:rFonts w:cs="Arial"/>
                <w:b/>
                <w:bCs/>
                <w:color w:val="000000"/>
                <w:sz w:val="18"/>
                <w:szCs w:val="18"/>
                <w:lang w:eastAsia="sl-SI"/>
              </w:rPr>
              <w:t>Oddelek za logistično podporo</w:t>
            </w:r>
          </w:p>
        </w:tc>
      </w:tr>
      <w:tr w:rsidR="00A55156" w:rsidRPr="00A55156" w:rsidTr="00A55156">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A55156" w:rsidRPr="00A55156" w:rsidRDefault="00A55156" w:rsidP="00A55156">
            <w:pPr>
              <w:rPr>
                <w:rFonts w:cs="Arial"/>
                <w:color w:val="000000"/>
                <w:sz w:val="16"/>
                <w:szCs w:val="16"/>
                <w:lang w:eastAsia="sl-SI"/>
              </w:rPr>
            </w:pPr>
            <w:r w:rsidRPr="00A55156">
              <w:rPr>
                <w:rFonts w:cs="Arial"/>
                <w:color w:val="000000"/>
                <w:sz w:val="16"/>
                <w:szCs w:val="16"/>
                <w:lang w:eastAsia="sl-SI"/>
              </w:rPr>
              <w:t>Poveljnik oddelka</w:t>
            </w:r>
          </w:p>
        </w:tc>
        <w:tc>
          <w:tcPr>
            <w:tcW w:w="425" w:type="dxa"/>
            <w:tcBorders>
              <w:top w:val="nil"/>
              <w:left w:val="nil"/>
              <w:bottom w:val="single" w:sz="4" w:space="0" w:color="auto"/>
              <w:right w:val="single" w:sz="4" w:space="0" w:color="auto"/>
            </w:tcBorders>
            <w:shd w:val="clear" w:color="auto" w:fill="auto"/>
            <w:noWrap/>
            <w:vAlign w:val="bottom"/>
            <w:hideMark/>
          </w:tcPr>
          <w:p w:rsidR="00A55156" w:rsidRPr="00A55156" w:rsidRDefault="00A55156" w:rsidP="00A55156">
            <w:pPr>
              <w:jc w:val="center"/>
              <w:rPr>
                <w:rFonts w:cs="Arial"/>
                <w:color w:val="000000"/>
                <w:sz w:val="20"/>
                <w:szCs w:val="20"/>
                <w:lang w:eastAsia="sl-SI"/>
              </w:rPr>
            </w:pPr>
            <w:r w:rsidRPr="00A55156">
              <w:rPr>
                <w:rFonts w:cs="Arial"/>
                <w:color w:val="000000"/>
                <w:sz w:val="20"/>
                <w:szCs w:val="20"/>
                <w:lang w:eastAsia="sl-SI"/>
              </w:rPr>
              <w:t>1</w:t>
            </w:r>
          </w:p>
        </w:tc>
        <w:tc>
          <w:tcPr>
            <w:tcW w:w="5386" w:type="dxa"/>
            <w:tcBorders>
              <w:top w:val="nil"/>
              <w:left w:val="nil"/>
              <w:bottom w:val="single" w:sz="4" w:space="0" w:color="auto"/>
              <w:right w:val="single" w:sz="4" w:space="0" w:color="auto"/>
            </w:tcBorders>
            <w:shd w:val="clear" w:color="auto" w:fill="auto"/>
            <w:noWrap/>
            <w:vAlign w:val="center"/>
            <w:hideMark/>
          </w:tcPr>
          <w:p w:rsidR="00A55156" w:rsidRPr="00A55156" w:rsidRDefault="00A55156" w:rsidP="00A55156">
            <w:pPr>
              <w:rPr>
                <w:rFonts w:cs="Arial"/>
                <w:color w:val="000000"/>
                <w:sz w:val="16"/>
                <w:szCs w:val="16"/>
                <w:lang w:eastAsia="sl-SI"/>
              </w:rPr>
            </w:pPr>
            <w:r w:rsidRPr="00A55156">
              <w:rPr>
                <w:rFonts w:cs="Arial"/>
                <w:color w:val="000000"/>
                <w:sz w:val="16"/>
                <w:szCs w:val="16"/>
                <w:lang w:eastAsia="sl-SI"/>
              </w:rPr>
              <w:t>usposabljanja potapljačev za tehnično potapljanje</w:t>
            </w:r>
          </w:p>
        </w:tc>
      </w:tr>
      <w:tr w:rsidR="00A55156" w:rsidRPr="00A55156" w:rsidTr="00A55156">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A55156" w:rsidRPr="00A55156" w:rsidRDefault="00A55156" w:rsidP="00A55156">
            <w:pPr>
              <w:rPr>
                <w:rFonts w:cs="Arial"/>
                <w:color w:val="000000"/>
                <w:sz w:val="16"/>
                <w:szCs w:val="16"/>
                <w:lang w:eastAsia="sl-SI"/>
              </w:rPr>
            </w:pPr>
            <w:r w:rsidRPr="00A55156">
              <w:rPr>
                <w:rFonts w:cs="Arial"/>
                <w:color w:val="000000"/>
                <w:sz w:val="16"/>
                <w:szCs w:val="16"/>
                <w:lang w:eastAsia="sl-SI"/>
              </w:rPr>
              <w:t>Tehnični potapljač</w:t>
            </w:r>
          </w:p>
        </w:tc>
        <w:tc>
          <w:tcPr>
            <w:tcW w:w="425" w:type="dxa"/>
            <w:tcBorders>
              <w:top w:val="nil"/>
              <w:left w:val="nil"/>
              <w:bottom w:val="single" w:sz="4" w:space="0" w:color="auto"/>
              <w:right w:val="single" w:sz="4" w:space="0" w:color="auto"/>
            </w:tcBorders>
            <w:shd w:val="clear" w:color="auto" w:fill="auto"/>
            <w:noWrap/>
            <w:vAlign w:val="center"/>
            <w:hideMark/>
          </w:tcPr>
          <w:p w:rsidR="00A55156" w:rsidRPr="00A55156" w:rsidRDefault="00A55156" w:rsidP="00A55156">
            <w:pPr>
              <w:jc w:val="center"/>
              <w:rPr>
                <w:rFonts w:cs="Arial"/>
                <w:color w:val="000000"/>
                <w:sz w:val="16"/>
                <w:szCs w:val="16"/>
                <w:lang w:eastAsia="sl-SI"/>
              </w:rPr>
            </w:pPr>
            <w:r w:rsidRPr="00A55156">
              <w:rPr>
                <w:rFonts w:cs="Arial"/>
                <w:color w:val="000000"/>
                <w:sz w:val="16"/>
                <w:szCs w:val="16"/>
                <w:lang w:eastAsia="sl-SI"/>
              </w:rPr>
              <w:t>7</w:t>
            </w:r>
          </w:p>
        </w:tc>
        <w:tc>
          <w:tcPr>
            <w:tcW w:w="5386" w:type="dxa"/>
            <w:tcBorders>
              <w:top w:val="nil"/>
              <w:left w:val="nil"/>
              <w:bottom w:val="single" w:sz="4" w:space="0" w:color="auto"/>
              <w:right w:val="single" w:sz="4" w:space="0" w:color="auto"/>
            </w:tcBorders>
            <w:shd w:val="clear" w:color="auto" w:fill="auto"/>
            <w:noWrap/>
            <w:vAlign w:val="center"/>
            <w:hideMark/>
          </w:tcPr>
          <w:p w:rsidR="00A55156" w:rsidRPr="00A55156" w:rsidRDefault="00A55156" w:rsidP="00A55156">
            <w:pPr>
              <w:rPr>
                <w:rFonts w:cs="Arial"/>
                <w:color w:val="000000"/>
                <w:sz w:val="16"/>
                <w:szCs w:val="16"/>
                <w:lang w:eastAsia="sl-SI"/>
              </w:rPr>
            </w:pPr>
            <w:r w:rsidRPr="00A55156">
              <w:rPr>
                <w:rFonts w:cs="Arial"/>
                <w:color w:val="000000"/>
                <w:sz w:val="16"/>
                <w:szCs w:val="16"/>
                <w:lang w:eastAsia="sl-SI"/>
              </w:rPr>
              <w:t>usposabljanja potapljačev za tehnično potapljanje</w:t>
            </w:r>
          </w:p>
        </w:tc>
      </w:tr>
      <w:tr w:rsidR="00A55156" w:rsidRPr="00A55156" w:rsidTr="00A55156">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A55156" w:rsidRPr="00A55156" w:rsidRDefault="00A55156" w:rsidP="00A55156">
            <w:pPr>
              <w:rPr>
                <w:rFonts w:cs="Arial"/>
                <w:color w:val="000000"/>
                <w:sz w:val="16"/>
                <w:szCs w:val="16"/>
                <w:lang w:eastAsia="sl-SI"/>
              </w:rPr>
            </w:pPr>
            <w:r w:rsidRPr="00A55156">
              <w:rPr>
                <w:rFonts w:cs="Arial"/>
                <w:color w:val="000000"/>
                <w:sz w:val="16"/>
                <w:szCs w:val="16"/>
                <w:lang w:eastAsia="sl-SI"/>
              </w:rPr>
              <w:t>Skupaj v oddelku</w:t>
            </w:r>
          </w:p>
        </w:tc>
        <w:tc>
          <w:tcPr>
            <w:tcW w:w="425" w:type="dxa"/>
            <w:tcBorders>
              <w:top w:val="nil"/>
              <w:left w:val="nil"/>
              <w:bottom w:val="single" w:sz="4" w:space="0" w:color="auto"/>
              <w:right w:val="single" w:sz="4" w:space="0" w:color="auto"/>
            </w:tcBorders>
            <w:shd w:val="clear" w:color="auto" w:fill="auto"/>
            <w:noWrap/>
            <w:vAlign w:val="center"/>
            <w:hideMark/>
          </w:tcPr>
          <w:p w:rsidR="00A55156" w:rsidRPr="00A55156" w:rsidRDefault="00A55156" w:rsidP="00A55156">
            <w:pPr>
              <w:jc w:val="center"/>
              <w:rPr>
                <w:rFonts w:cs="Arial"/>
                <w:color w:val="000000"/>
                <w:sz w:val="16"/>
                <w:szCs w:val="16"/>
                <w:lang w:eastAsia="sl-SI"/>
              </w:rPr>
            </w:pPr>
            <w:r w:rsidRPr="00A55156">
              <w:rPr>
                <w:rFonts w:cs="Arial"/>
                <w:color w:val="000000"/>
                <w:sz w:val="16"/>
                <w:szCs w:val="16"/>
                <w:lang w:eastAsia="sl-SI"/>
              </w:rPr>
              <w:t>8</w:t>
            </w:r>
          </w:p>
        </w:tc>
        <w:tc>
          <w:tcPr>
            <w:tcW w:w="5386" w:type="dxa"/>
            <w:tcBorders>
              <w:top w:val="nil"/>
              <w:left w:val="nil"/>
              <w:bottom w:val="nil"/>
              <w:right w:val="nil"/>
            </w:tcBorders>
            <w:shd w:val="clear" w:color="auto" w:fill="auto"/>
            <w:noWrap/>
            <w:vAlign w:val="center"/>
            <w:hideMark/>
          </w:tcPr>
          <w:p w:rsidR="00A55156" w:rsidRPr="00A55156" w:rsidRDefault="00A55156" w:rsidP="00A55156">
            <w:pPr>
              <w:jc w:val="center"/>
              <w:rPr>
                <w:rFonts w:cs="Arial"/>
                <w:color w:val="000000"/>
                <w:sz w:val="16"/>
                <w:szCs w:val="16"/>
                <w:lang w:eastAsia="sl-SI"/>
              </w:rPr>
            </w:pPr>
          </w:p>
        </w:tc>
      </w:tr>
    </w:tbl>
    <w:p w:rsidR="00321D55" w:rsidRDefault="00321D55"/>
    <w:tbl>
      <w:tblPr>
        <w:tblW w:w="9072" w:type="dxa"/>
        <w:tblInd w:w="-5" w:type="dxa"/>
        <w:tblCellMar>
          <w:left w:w="70" w:type="dxa"/>
          <w:right w:w="70" w:type="dxa"/>
        </w:tblCellMar>
        <w:tblLook w:val="04A0" w:firstRow="1" w:lastRow="0" w:firstColumn="1" w:lastColumn="0" w:noHBand="0" w:noVBand="1"/>
      </w:tblPr>
      <w:tblGrid>
        <w:gridCol w:w="3261"/>
        <w:gridCol w:w="425"/>
        <w:gridCol w:w="5386"/>
      </w:tblGrid>
      <w:tr w:rsidR="00A55156" w:rsidRPr="00A55156" w:rsidTr="00321D55">
        <w:trPr>
          <w:trHeight w:val="25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5156" w:rsidRPr="00A55156" w:rsidRDefault="00A55156" w:rsidP="00A55156">
            <w:pPr>
              <w:rPr>
                <w:rFonts w:cs="Arial"/>
                <w:color w:val="000000"/>
                <w:sz w:val="16"/>
                <w:szCs w:val="16"/>
                <w:lang w:eastAsia="sl-SI"/>
              </w:rPr>
            </w:pPr>
            <w:r w:rsidRPr="00A55156">
              <w:rPr>
                <w:rFonts w:cs="Arial"/>
                <w:color w:val="000000"/>
                <w:sz w:val="16"/>
                <w:szCs w:val="16"/>
                <w:lang w:eastAsia="sl-SI"/>
              </w:rPr>
              <w:t>Skupaj</w:t>
            </w:r>
            <w:r w:rsidR="00086D93">
              <w:rPr>
                <w:rFonts w:cs="Arial"/>
                <w:color w:val="000000"/>
                <w:sz w:val="16"/>
                <w:szCs w:val="16"/>
                <w:lang w:eastAsia="sl-SI"/>
              </w:rPr>
              <w:t xml:space="preserve"> pripadnikov</w:t>
            </w:r>
            <w:r w:rsidRPr="00A55156">
              <w:rPr>
                <w:rFonts w:cs="Arial"/>
                <w:color w:val="000000"/>
                <w:sz w:val="16"/>
                <w:szCs w:val="16"/>
                <w:lang w:eastAsia="sl-SI"/>
              </w:rPr>
              <w:t xml:space="preserve"> v vodu</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A55156" w:rsidRPr="00A55156" w:rsidRDefault="00A55156" w:rsidP="00A55156">
            <w:pPr>
              <w:jc w:val="center"/>
              <w:rPr>
                <w:rFonts w:cs="Arial"/>
                <w:color w:val="000000"/>
                <w:sz w:val="16"/>
                <w:szCs w:val="16"/>
                <w:lang w:eastAsia="sl-SI"/>
              </w:rPr>
            </w:pPr>
            <w:r w:rsidRPr="00A55156">
              <w:rPr>
                <w:rFonts w:cs="Arial"/>
                <w:color w:val="000000"/>
                <w:sz w:val="16"/>
                <w:szCs w:val="16"/>
                <w:lang w:eastAsia="sl-SI"/>
              </w:rPr>
              <w:t>18</w:t>
            </w:r>
          </w:p>
        </w:tc>
        <w:tc>
          <w:tcPr>
            <w:tcW w:w="5386" w:type="dxa"/>
            <w:tcBorders>
              <w:top w:val="nil"/>
              <w:left w:val="nil"/>
              <w:bottom w:val="nil"/>
              <w:right w:val="nil"/>
            </w:tcBorders>
            <w:shd w:val="clear" w:color="auto" w:fill="auto"/>
            <w:noWrap/>
            <w:vAlign w:val="center"/>
            <w:hideMark/>
          </w:tcPr>
          <w:p w:rsidR="00A55156" w:rsidRDefault="00A55156" w:rsidP="00A55156">
            <w:pPr>
              <w:jc w:val="center"/>
              <w:rPr>
                <w:rFonts w:cs="Arial"/>
                <w:color w:val="000000"/>
                <w:sz w:val="16"/>
                <w:szCs w:val="16"/>
                <w:lang w:eastAsia="sl-SI"/>
              </w:rPr>
            </w:pPr>
          </w:p>
          <w:p w:rsidR="00321D55" w:rsidRPr="00A55156" w:rsidRDefault="00321D55" w:rsidP="00A55156">
            <w:pPr>
              <w:jc w:val="center"/>
              <w:rPr>
                <w:rFonts w:cs="Arial"/>
                <w:color w:val="000000"/>
                <w:sz w:val="16"/>
                <w:szCs w:val="16"/>
                <w:lang w:eastAsia="sl-SI"/>
              </w:rPr>
            </w:pPr>
          </w:p>
        </w:tc>
      </w:tr>
    </w:tbl>
    <w:p w:rsidR="00321D55" w:rsidRDefault="00321D55" w:rsidP="000D1083"/>
    <w:p w:rsidR="004D447C" w:rsidRPr="007B6840" w:rsidRDefault="00576C42" w:rsidP="00576C42">
      <w:pPr>
        <w:pStyle w:val="Naslov5"/>
        <w:shd w:val="clear" w:color="auto" w:fill="FFFFFF" w:themeFill="background1"/>
        <w:ind w:left="1080"/>
      </w:pPr>
      <w:r>
        <w:t xml:space="preserve">2.2.4.2. </w:t>
      </w:r>
      <w:r w:rsidR="004D447C" w:rsidRPr="007B6840">
        <w:t>Opremljenost</w:t>
      </w:r>
    </w:p>
    <w:p w:rsidR="004D447C" w:rsidRPr="004D447C" w:rsidRDefault="004D447C" w:rsidP="004D447C">
      <w:pPr>
        <w:rPr>
          <w:lang w:eastAsia="sl-SI"/>
        </w:rPr>
      </w:pPr>
    </w:p>
    <w:tbl>
      <w:tblPr>
        <w:tblW w:w="8931" w:type="dxa"/>
        <w:tblCellMar>
          <w:left w:w="70" w:type="dxa"/>
          <w:right w:w="70" w:type="dxa"/>
        </w:tblCellMar>
        <w:tblLook w:val="04A0" w:firstRow="1" w:lastRow="0" w:firstColumn="1" w:lastColumn="0" w:noHBand="0" w:noVBand="1"/>
      </w:tblPr>
      <w:tblGrid>
        <w:gridCol w:w="3256"/>
        <w:gridCol w:w="389"/>
        <w:gridCol w:w="1595"/>
        <w:gridCol w:w="1701"/>
        <w:gridCol w:w="1990"/>
      </w:tblGrid>
      <w:tr w:rsidR="001759E2" w:rsidRPr="001759E2" w:rsidTr="0075538A">
        <w:trPr>
          <w:trHeight w:val="450"/>
          <w:tblHeader/>
        </w:trPr>
        <w:tc>
          <w:tcPr>
            <w:tcW w:w="3645" w:type="dxa"/>
            <w:gridSpan w:val="2"/>
            <w:tcBorders>
              <w:top w:val="single" w:sz="4" w:space="0" w:color="auto"/>
              <w:left w:val="single" w:sz="4" w:space="0" w:color="auto"/>
              <w:bottom w:val="single" w:sz="4" w:space="0" w:color="auto"/>
              <w:right w:val="single" w:sz="4" w:space="0" w:color="000000"/>
            </w:tcBorders>
            <w:shd w:val="clear" w:color="000000" w:fill="D0CECE"/>
            <w:vAlign w:val="center"/>
            <w:hideMark/>
          </w:tcPr>
          <w:p w:rsidR="001759E2" w:rsidRPr="001759E2" w:rsidRDefault="001759E2" w:rsidP="001759E2">
            <w:pPr>
              <w:jc w:val="center"/>
              <w:rPr>
                <w:rFonts w:cs="Arial"/>
                <w:b/>
                <w:bCs/>
                <w:color w:val="000000"/>
                <w:sz w:val="16"/>
                <w:szCs w:val="16"/>
                <w:lang w:eastAsia="sl-SI"/>
              </w:rPr>
            </w:pPr>
            <w:r w:rsidRPr="001759E2">
              <w:rPr>
                <w:rFonts w:cs="Arial"/>
                <w:b/>
                <w:bCs/>
                <w:color w:val="000000"/>
                <w:sz w:val="16"/>
                <w:szCs w:val="16"/>
                <w:lang w:eastAsia="sl-SI"/>
              </w:rPr>
              <w:t>Oprema</w:t>
            </w:r>
          </w:p>
        </w:tc>
        <w:tc>
          <w:tcPr>
            <w:tcW w:w="1595" w:type="dxa"/>
            <w:tcBorders>
              <w:top w:val="single" w:sz="4" w:space="0" w:color="auto"/>
              <w:left w:val="nil"/>
              <w:bottom w:val="single" w:sz="4" w:space="0" w:color="auto"/>
              <w:right w:val="single" w:sz="4" w:space="0" w:color="auto"/>
            </w:tcBorders>
            <w:shd w:val="clear" w:color="000000" w:fill="D0CECE"/>
            <w:vAlign w:val="center"/>
            <w:hideMark/>
          </w:tcPr>
          <w:p w:rsidR="001759E2" w:rsidRPr="001759E2" w:rsidRDefault="001759E2" w:rsidP="001759E2">
            <w:pPr>
              <w:jc w:val="center"/>
              <w:rPr>
                <w:rFonts w:cs="Arial"/>
                <w:b/>
                <w:bCs/>
                <w:color w:val="000000"/>
                <w:sz w:val="16"/>
                <w:szCs w:val="16"/>
                <w:lang w:eastAsia="sl-SI"/>
              </w:rPr>
            </w:pPr>
            <w:r w:rsidRPr="001759E2">
              <w:rPr>
                <w:rFonts w:cs="Arial"/>
                <w:b/>
                <w:bCs/>
                <w:color w:val="000000"/>
                <w:sz w:val="16"/>
                <w:szCs w:val="16"/>
                <w:lang w:eastAsia="sl-SI"/>
              </w:rPr>
              <w:t>Ekipa za tehnično potapljanje</w:t>
            </w:r>
          </w:p>
        </w:tc>
        <w:tc>
          <w:tcPr>
            <w:tcW w:w="1701" w:type="dxa"/>
            <w:tcBorders>
              <w:top w:val="single" w:sz="4" w:space="0" w:color="auto"/>
              <w:left w:val="nil"/>
              <w:bottom w:val="single" w:sz="4" w:space="0" w:color="auto"/>
              <w:right w:val="single" w:sz="4" w:space="0" w:color="auto"/>
            </w:tcBorders>
            <w:shd w:val="clear" w:color="000000" w:fill="D0CECE"/>
            <w:vAlign w:val="center"/>
            <w:hideMark/>
          </w:tcPr>
          <w:p w:rsidR="001759E2" w:rsidRPr="001759E2" w:rsidRDefault="001759E2" w:rsidP="001759E2">
            <w:pPr>
              <w:jc w:val="center"/>
              <w:rPr>
                <w:rFonts w:cs="Arial"/>
                <w:b/>
                <w:bCs/>
                <w:color w:val="000000"/>
                <w:sz w:val="16"/>
                <w:szCs w:val="16"/>
                <w:lang w:eastAsia="sl-SI"/>
              </w:rPr>
            </w:pPr>
            <w:r w:rsidRPr="001759E2">
              <w:rPr>
                <w:rFonts w:cs="Arial"/>
                <w:b/>
                <w:bCs/>
                <w:color w:val="000000"/>
                <w:sz w:val="16"/>
                <w:szCs w:val="16"/>
                <w:lang w:eastAsia="sl-SI"/>
              </w:rPr>
              <w:t>Ekipa za logistično podporo</w:t>
            </w:r>
          </w:p>
        </w:tc>
        <w:tc>
          <w:tcPr>
            <w:tcW w:w="1990" w:type="dxa"/>
            <w:tcBorders>
              <w:top w:val="single" w:sz="4" w:space="0" w:color="auto"/>
              <w:left w:val="nil"/>
              <w:bottom w:val="single" w:sz="4" w:space="0" w:color="auto"/>
              <w:right w:val="single" w:sz="4" w:space="0" w:color="auto"/>
            </w:tcBorders>
            <w:shd w:val="clear" w:color="000000" w:fill="D0CECE"/>
            <w:vAlign w:val="center"/>
            <w:hideMark/>
          </w:tcPr>
          <w:p w:rsidR="001759E2" w:rsidRPr="001759E2" w:rsidRDefault="001759E2" w:rsidP="001759E2">
            <w:pPr>
              <w:jc w:val="center"/>
              <w:rPr>
                <w:rFonts w:cs="Arial"/>
                <w:b/>
                <w:bCs/>
                <w:color w:val="000000"/>
                <w:sz w:val="16"/>
                <w:szCs w:val="16"/>
                <w:lang w:eastAsia="sl-SI"/>
              </w:rPr>
            </w:pPr>
            <w:r w:rsidRPr="001759E2">
              <w:rPr>
                <w:rFonts w:cs="Arial"/>
                <w:b/>
                <w:bCs/>
                <w:color w:val="000000"/>
                <w:sz w:val="16"/>
                <w:szCs w:val="16"/>
                <w:lang w:eastAsia="sl-SI"/>
              </w:rPr>
              <w:t>Vod za tehnično potapljanje</w:t>
            </w:r>
          </w:p>
        </w:tc>
      </w:tr>
      <w:tr w:rsidR="001759E2" w:rsidRPr="001759E2" w:rsidTr="0075538A">
        <w:trPr>
          <w:trHeight w:val="255"/>
        </w:trPr>
        <w:tc>
          <w:tcPr>
            <w:tcW w:w="8931" w:type="dxa"/>
            <w:gridSpan w:val="5"/>
            <w:tcBorders>
              <w:top w:val="single" w:sz="4" w:space="0" w:color="auto"/>
              <w:left w:val="single" w:sz="4" w:space="0" w:color="auto"/>
              <w:bottom w:val="single" w:sz="4" w:space="0" w:color="auto"/>
              <w:right w:val="single" w:sz="4" w:space="0" w:color="000000"/>
            </w:tcBorders>
            <w:shd w:val="clear" w:color="000000" w:fill="EDEDED"/>
            <w:vAlign w:val="center"/>
            <w:hideMark/>
          </w:tcPr>
          <w:p w:rsidR="001759E2" w:rsidRPr="001759E2" w:rsidRDefault="001759E2" w:rsidP="001759E2">
            <w:pPr>
              <w:jc w:val="center"/>
              <w:rPr>
                <w:rFonts w:cs="Arial"/>
                <w:b/>
                <w:bCs/>
                <w:color w:val="000000"/>
                <w:sz w:val="16"/>
                <w:szCs w:val="16"/>
                <w:lang w:eastAsia="sl-SI"/>
              </w:rPr>
            </w:pPr>
            <w:r w:rsidRPr="001759E2">
              <w:rPr>
                <w:rFonts w:cs="Arial"/>
                <w:b/>
                <w:bCs/>
                <w:color w:val="000000"/>
                <w:sz w:val="16"/>
                <w:szCs w:val="16"/>
                <w:lang w:eastAsia="sl-SI"/>
              </w:rPr>
              <w:t>Osebna oprema</w:t>
            </w:r>
          </w:p>
        </w:tc>
      </w:tr>
      <w:tr w:rsidR="001759E2" w:rsidRPr="001759E2" w:rsidTr="0075538A">
        <w:trPr>
          <w:trHeight w:val="45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Aparat, dihalni, zaprtega kroga (Rebreather) - komplet Sidemount in Backmount</w:t>
            </w:r>
          </w:p>
        </w:tc>
        <w:tc>
          <w:tcPr>
            <w:tcW w:w="389" w:type="dxa"/>
            <w:tcBorders>
              <w:top w:val="nil"/>
              <w:left w:val="nil"/>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45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Čelada jamarska s vodoodporno svetilko do globine 200m</w:t>
            </w:r>
          </w:p>
        </w:tc>
        <w:tc>
          <w:tcPr>
            <w:tcW w:w="389" w:type="dxa"/>
            <w:tcBorders>
              <w:top w:val="nil"/>
              <w:left w:val="nil"/>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Čevlji potapljaški jamarski</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par</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Jamarski kombinezon s podkombinezonom</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Jeklenka Al za dekompresijsko mešanico</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Kompenzator plovnosti - sidemount</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Komplet kolutov (mlinček mali, srednji, veliki)</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kpl.</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 xml:space="preserve">Kovček za osebno opremo </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 xml:space="preserve">Kovček za potapljaško opremo </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Manjša rezervna potapljaška svetilka</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Maska potapljaška</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Nož  potapljaški z rezili</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Obleka potapljaška, suha</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Obleka, nepremočljiva (jakna in hlače)</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Ogrevalni komplet za suho obleko z akumulatorjem</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kpl.</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Pas za uteži</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Plavuti</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par</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45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Plezalno reševalni komplet (pas jamarski, prižeme, sponke…)</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kpl.</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Podobleka za suho obleko z nogavicami</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Potapljaška svetilka akumulatorska</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Potapljaški računalnik za tehnično potapljanje</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000000" w:fill="FFFFFF"/>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Regulator sidemount komplet z manometrom - desni</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000000" w:fill="FFFFFF"/>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Regulator sidemount komplet z manometrom - levi</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450"/>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Regulator za dekompresijsko mešanico z manometrom</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Rokavice potapljaške, mokre</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par</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Rokavice, potapljaške, suhe</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par</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Ščitnik za kolena</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Ščitnik za komolce</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Škornji jamarski</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par</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Transportna vreča (za opremo 20 l)</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Uteži (razne)</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kpl.</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75538A">
        <w:trPr>
          <w:trHeight w:val="255"/>
        </w:trPr>
        <w:tc>
          <w:tcPr>
            <w:tcW w:w="8931" w:type="dxa"/>
            <w:gridSpan w:val="5"/>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1759E2" w:rsidRPr="001759E2" w:rsidRDefault="001759E2" w:rsidP="001759E2">
            <w:pPr>
              <w:jc w:val="center"/>
              <w:rPr>
                <w:rFonts w:cs="Arial"/>
                <w:b/>
                <w:bCs/>
                <w:color w:val="000000"/>
                <w:sz w:val="16"/>
                <w:szCs w:val="16"/>
                <w:lang w:eastAsia="sl-SI"/>
              </w:rPr>
            </w:pPr>
            <w:r w:rsidRPr="001759E2">
              <w:rPr>
                <w:rFonts w:cs="Arial"/>
                <w:b/>
                <w:bCs/>
                <w:color w:val="000000"/>
                <w:sz w:val="16"/>
                <w:szCs w:val="16"/>
                <w:lang w:eastAsia="sl-SI"/>
              </w:rPr>
              <w:t>Skupna oprema</w:t>
            </w:r>
            <w:r w:rsidRPr="001759E2">
              <w:rPr>
                <w:rFonts w:cs="Arial"/>
                <w:color w:val="000000"/>
                <w:sz w:val="16"/>
                <w:szCs w:val="16"/>
                <w:lang w:eastAsia="sl-SI"/>
              </w:rPr>
              <w:t> </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Analizator He/O2</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990" w:type="dxa"/>
            <w:tcBorders>
              <w:top w:val="nil"/>
              <w:left w:val="nil"/>
              <w:bottom w:val="single" w:sz="4" w:space="0" w:color="auto"/>
              <w:right w:val="single" w:sz="4" w:space="0" w:color="auto"/>
            </w:tcBorders>
            <w:shd w:val="clear" w:color="000000" w:fill="FFFFFF"/>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3</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Avtomatski defibrilator - AED</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990" w:type="dxa"/>
            <w:tcBorders>
              <w:top w:val="nil"/>
              <w:left w:val="nil"/>
              <w:bottom w:val="single" w:sz="4" w:space="0" w:color="auto"/>
              <w:right w:val="single" w:sz="4" w:space="0" w:color="auto"/>
            </w:tcBorders>
            <w:shd w:val="clear" w:color="000000" w:fill="FFFFFF"/>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Buster črpalka za O2 s filtrom</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990" w:type="dxa"/>
            <w:tcBorders>
              <w:top w:val="nil"/>
              <w:left w:val="nil"/>
              <w:bottom w:val="single" w:sz="4" w:space="0" w:color="auto"/>
              <w:right w:val="single" w:sz="4" w:space="0" w:color="auto"/>
            </w:tcBorders>
            <w:shd w:val="clear" w:color="000000" w:fill="FFFFFF"/>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2</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Jeklenka 40 l (O2/He)</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990" w:type="dxa"/>
            <w:tcBorders>
              <w:top w:val="nil"/>
              <w:left w:val="nil"/>
              <w:bottom w:val="single" w:sz="4" w:space="0" w:color="auto"/>
              <w:right w:val="single" w:sz="4" w:space="0" w:color="auto"/>
            </w:tcBorders>
            <w:shd w:val="clear" w:color="000000" w:fill="FFFFFF"/>
            <w:noWrap/>
            <w:vAlign w:val="center"/>
            <w:hideMark/>
          </w:tcPr>
          <w:p w:rsidR="001759E2" w:rsidRPr="001759E2" w:rsidRDefault="0075538A" w:rsidP="001759E2">
            <w:pPr>
              <w:jc w:val="center"/>
              <w:rPr>
                <w:rFonts w:cs="Arial"/>
                <w:color w:val="000000"/>
                <w:sz w:val="16"/>
                <w:szCs w:val="16"/>
                <w:lang w:eastAsia="sl-SI"/>
              </w:rPr>
            </w:pPr>
            <w:r>
              <w:rPr>
                <w:rFonts w:cs="Arial"/>
                <w:color w:val="000000"/>
                <w:sz w:val="16"/>
                <w:szCs w:val="16"/>
                <w:lang w:eastAsia="sl-SI"/>
              </w:rPr>
              <w:t>4</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Kamera, podvodna</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990" w:type="dxa"/>
            <w:tcBorders>
              <w:top w:val="nil"/>
              <w:left w:val="nil"/>
              <w:bottom w:val="single" w:sz="4" w:space="0" w:color="auto"/>
              <w:right w:val="single" w:sz="4" w:space="0" w:color="auto"/>
            </w:tcBorders>
            <w:shd w:val="clear" w:color="000000" w:fill="FFFFFF"/>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2</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Maska, celoobrazna</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990" w:type="dxa"/>
            <w:tcBorders>
              <w:top w:val="nil"/>
              <w:left w:val="nil"/>
              <w:bottom w:val="single" w:sz="4" w:space="0" w:color="auto"/>
              <w:right w:val="single" w:sz="4" w:space="0" w:color="auto"/>
            </w:tcBorders>
            <w:shd w:val="clear" w:color="000000" w:fill="FFFFFF"/>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Mešalni ventil za pline- kpl z regulatorji in cevmi</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990" w:type="dxa"/>
            <w:tcBorders>
              <w:top w:val="nil"/>
              <w:left w:val="nil"/>
              <w:bottom w:val="single" w:sz="4" w:space="0" w:color="auto"/>
              <w:right w:val="single" w:sz="4" w:space="0" w:color="auto"/>
            </w:tcBorders>
            <w:shd w:val="clear" w:color="000000" w:fill="FFFFFF"/>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2</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Naprava, govorna s kablom 200m</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990" w:type="dxa"/>
            <w:tcBorders>
              <w:top w:val="nil"/>
              <w:left w:val="nil"/>
              <w:bottom w:val="single" w:sz="4" w:space="0" w:color="auto"/>
              <w:right w:val="single" w:sz="4" w:space="0" w:color="auto"/>
            </w:tcBorders>
            <w:shd w:val="clear" w:color="000000" w:fill="FFFFFF"/>
            <w:noWrap/>
            <w:vAlign w:val="center"/>
            <w:hideMark/>
          </w:tcPr>
          <w:p w:rsidR="001759E2" w:rsidRPr="001759E2" w:rsidRDefault="0075538A" w:rsidP="001759E2">
            <w:pPr>
              <w:jc w:val="center"/>
              <w:rPr>
                <w:rFonts w:cs="Arial"/>
                <w:color w:val="000000"/>
                <w:sz w:val="16"/>
                <w:szCs w:val="16"/>
                <w:lang w:eastAsia="sl-SI"/>
              </w:rPr>
            </w:pPr>
            <w:r>
              <w:rPr>
                <w:rFonts w:cs="Arial"/>
                <w:color w:val="000000"/>
                <w:sz w:val="16"/>
                <w:szCs w:val="16"/>
                <w:lang w:eastAsia="sl-SI"/>
              </w:rPr>
              <w:t>1</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Nosila za podvodni transport ponesrečenca</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990" w:type="dxa"/>
            <w:tcBorders>
              <w:top w:val="nil"/>
              <w:left w:val="nil"/>
              <w:bottom w:val="single" w:sz="4" w:space="0" w:color="auto"/>
              <w:right w:val="single" w:sz="4" w:space="0" w:color="auto"/>
            </w:tcBorders>
            <w:shd w:val="clear" w:color="000000" w:fill="FFFFFF"/>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Padalo, podvodno, 500 – 1000 kg</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990" w:type="dxa"/>
            <w:tcBorders>
              <w:top w:val="nil"/>
              <w:left w:val="nil"/>
              <w:bottom w:val="single" w:sz="4" w:space="0" w:color="auto"/>
              <w:right w:val="single" w:sz="4" w:space="0" w:color="auto"/>
            </w:tcBorders>
            <w:shd w:val="clear" w:color="000000" w:fill="FFFFFF"/>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2</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Podvodni sonar (side scan)</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990" w:type="dxa"/>
            <w:tcBorders>
              <w:top w:val="nil"/>
              <w:left w:val="nil"/>
              <w:bottom w:val="single" w:sz="4" w:space="0" w:color="auto"/>
              <w:right w:val="single" w:sz="4" w:space="0" w:color="auto"/>
            </w:tcBorders>
            <w:shd w:val="clear" w:color="000000" w:fill="FFFFFF"/>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Prva pomoč s kisikom v kovčku</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kpl.</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990" w:type="dxa"/>
            <w:tcBorders>
              <w:top w:val="nil"/>
              <w:left w:val="nil"/>
              <w:bottom w:val="single" w:sz="4" w:space="0" w:color="auto"/>
              <w:right w:val="single" w:sz="4" w:space="0" w:color="auto"/>
            </w:tcBorders>
            <w:shd w:val="clear" w:color="000000" w:fill="FFFFFF"/>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Računalnik prenosni</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990" w:type="dxa"/>
            <w:tcBorders>
              <w:top w:val="nil"/>
              <w:left w:val="nil"/>
              <w:bottom w:val="single" w:sz="4" w:space="0" w:color="auto"/>
              <w:right w:val="single" w:sz="4" w:space="0" w:color="auto"/>
            </w:tcBorders>
            <w:shd w:val="clear" w:color="000000" w:fill="FFFFFF"/>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Regulator I (cev 2 m)</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990" w:type="dxa"/>
            <w:tcBorders>
              <w:top w:val="nil"/>
              <w:left w:val="nil"/>
              <w:bottom w:val="single" w:sz="4" w:space="0" w:color="auto"/>
              <w:right w:val="single" w:sz="4" w:space="0" w:color="auto"/>
            </w:tcBorders>
            <w:shd w:val="clear" w:color="000000" w:fill="FFFFFF"/>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4</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Skuter podvodni</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990" w:type="dxa"/>
            <w:tcBorders>
              <w:top w:val="nil"/>
              <w:left w:val="nil"/>
              <w:bottom w:val="single" w:sz="4" w:space="0" w:color="auto"/>
              <w:right w:val="single" w:sz="4" w:space="0" w:color="auto"/>
            </w:tcBorders>
            <w:shd w:val="clear" w:color="000000" w:fill="FFFFFF"/>
            <w:noWrap/>
            <w:vAlign w:val="center"/>
            <w:hideMark/>
          </w:tcPr>
          <w:p w:rsidR="001759E2" w:rsidRPr="001759E2" w:rsidRDefault="0075538A" w:rsidP="001759E2">
            <w:pPr>
              <w:jc w:val="center"/>
              <w:rPr>
                <w:rFonts w:cs="Arial"/>
                <w:color w:val="000000"/>
                <w:sz w:val="16"/>
                <w:szCs w:val="16"/>
                <w:lang w:eastAsia="sl-SI"/>
              </w:rPr>
            </w:pPr>
            <w:r>
              <w:rPr>
                <w:rFonts w:cs="Arial"/>
                <w:color w:val="000000"/>
                <w:sz w:val="16"/>
                <w:szCs w:val="16"/>
                <w:lang w:eastAsia="sl-SI"/>
              </w:rPr>
              <w:t>2</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Suha obleka za ponesrečenca</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990" w:type="dxa"/>
            <w:tcBorders>
              <w:top w:val="nil"/>
              <w:left w:val="nil"/>
              <w:bottom w:val="single" w:sz="4" w:space="0" w:color="auto"/>
              <w:right w:val="single" w:sz="4" w:space="0" w:color="auto"/>
            </w:tcBorders>
            <w:shd w:val="clear" w:color="000000" w:fill="FFFFFF"/>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75538A"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tcPr>
          <w:p w:rsidR="0075538A" w:rsidRPr="001759E2" w:rsidRDefault="0075538A" w:rsidP="001759E2">
            <w:pPr>
              <w:jc w:val="both"/>
              <w:rPr>
                <w:rFonts w:cs="Arial"/>
                <w:color w:val="000000"/>
                <w:sz w:val="16"/>
                <w:szCs w:val="16"/>
                <w:lang w:eastAsia="sl-SI"/>
              </w:rPr>
            </w:pPr>
            <w:r w:rsidRPr="0075538A">
              <w:rPr>
                <w:rFonts w:cs="Arial"/>
                <w:color w:val="000000"/>
                <w:sz w:val="16"/>
                <w:szCs w:val="16"/>
                <w:lang w:eastAsia="sl-SI"/>
              </w:rPr>
              <w:t>Jeklenka Al (za reševanje ponesrečenca)</w:t>
            </w:r>
          </w:p>
        </w:tc>
        <w:tc>
          <w:tcPr>
            <w:tcW w:w="389" w:type="dxa"/>
            <w:tcBorders>
              <w:top w:val="nil"/>
              <w:left w:val="nil"/>
              <w:bottom w:val="single" w:sz="4" w:space="0" w:color="auto"/>
              <w:right w:val="single" w:sz="4" w:space="0" w:color="auto"/>
            </w:tcBorders>
            <w:shd w:val="clear" w:color="auto" w:fill="auto"/>
            <w:noWrap/>
            <w:vAlign w:val="center"/>
          </w:tcPr>
          <w:p w:rsidR="0075538A" w:rsidRPr="001759E2" w:rsidRDefault="0075538A" w:rsidP="001759E2">
            <w:pPr>
              <w:rPr>
                <w:rFonts w:cs="Arial"/>
                <w:color w:val="000000"/>
                <w:sz w:val="16"/>
                <w:szCs w:val="16"/>
                <w:lang w:eastAsia="sl-SI"/>
              </w:rPr>
            </w:pPr>
            <w:r>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tcPr>
          <w:p w:rsidR="0075538A" w:rsidRPr="001759E2" w:rsidRDefault="0075538A" w:rsidP="001759E2">
            <w:pPr>
              <w:jc w:val="center"/>
              <w:rPr>
                <w:rFonts w:cs="Arial"/>
                <w:color w:val="000000"/>
                <w:sz w:val="16"/>
                <w:szCs w:val="16"/>
                <w:lang w:eastAsia="sl-SI"/>
              </w:rPr>
            </w:pPr>
          </w:p>
        </w:tc>
        <w:tc>
          <w:tcPr>
            <w:tcW w:w="1701" w:type="dxa"/>
            <w:tcBorders>
              <w:top w:val="nil"/>
              <w:left w:val="nil"/>
              <w:bottom w:val="single" w:sz="4" w:space="0" w:color="auto"/>
              <w:right w:val="single" w:sz="4" w:space="0" w:color="auto"/>
            </w:tcBorders>
            <w:shd w:val="clear" w:color="auto" w:fill="auto"/>
            <w:noWrap/>
            <w:vAlign w:val="bottom"/>
          </w:tcPr>
          <w:p w:rsidR="0075538A" w:rsidRPr="001759E2" w:rsidRDefault="0075538A" w:rsidP="001759E2">
            <w:pPr>
              <w:jc w:val="center"/>
              <w:rPr>
                <w:rFonts w:cs="Arial"/>
                <w:color w:val="000000"/>
                <w:sz w:val="16"/>
                <w:szCs w:val="16"/>
                <w:lang w:eastAsia="sl-SI"/>
              </w:rPr>
            </w:pPr>
          </w:p>
        </w:tc>
        <w:tc>
          <w:tcPr>
            <w:tcW w:w="1990" w:type="dxa"/>
            <w:tcBorders>
              <w:top w:val="nil"/>
              <w:left w:val="nil"/>
              <w:bottom w:val="single" w:sz="4" w:space="0" w:color="auto"/>
              <w:right w:val="single" w:sz="4" w:space="0" w:color="auto"/>
            </w:tcBorders>
            <w:shd w:val="clear" w:color="000000" w:fill="FFFFFF"/>
            <w:noWrap/>
            <w:vAlign w:val="center"/>
          </w:tcPr>
          <w:p w:rsidR="0075538A" w:rsidRPr="001759E2" w:rsidRDefault="0075538A" w:rsidP="001759E2">
            <w:pPr>
              <w:jc w:val="center"/>
              <w:rPr>
                <w:rFonts w:cs="Arial"/>
                <w:color w:val="000000"/>
                <w:sz w:val="16"/>
                <w:szCs w:val="16"/>
                <w:lang w:eastAsia="sl-SI"/>
              </w:rPr>
            </w:pPr>
            <w:r>
              <w:rPr>
                <w:rFonts w:cs="Arial"/>
                <w:color w:val="000000"/>
                <w:sz w:val="16"/>
                <w:szCs w:val="16"/>
                <w:lang w:eastAsia="sl-SI"/>
              </w:rPr>
              <w:t>4</w:t>
            </w:r>
          </w:p>
        </w:tc>
      </w:tr>
      <w:tr w:rsidR="0075538A"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tcPr>
          <w:p w:rsidR="0075538A" w:rsidRPr="0075538A" w:rsidRDefault="0075538A" w:rsidP="001759E2">
            <w:pPr>
              <w:jc w:val="both"/>
              <w:rPr>
                <w:rFonts w:cs="Arial"/>
                <w:color w:val="000000"/>
                <w:sz w:val="16"/>
                <w:szCs w:val="16"/>
                <w:lang w:eastAsia="sl-SI"/>
              </w:rPr>
            </w:pPr>
            <w:r w:rsidRPr="0075538A">
              <w:rPr>
                <w:rFonts w:cs="Arial"/>
                <w:color w:val="000000"/>
                <w:sz w:val="16"/>
                <w:szCs w:val="16"/>
                <w:lang w:eastAsia="sl-SI"/>
              </w:rPr>
              <w:t>Nabijalni komplet jamarski</w:t>
            </w:r>
          </w:p>
        </w:tc>
        <w:tc>
          <w:tcPr>
            <w:tcW w:w="389" w:type="dxa"/>
            <w:tcBorders>
              <w:top w:val="nil"/>
              <w:left w:val="nil"/>
              <w:bottom w:val="single" w:sz="4" w:space="0" w:color="auto"/>
              <w:right w:val="single" w:sz="4" w:space="0" w:color="auto"/>
            </w:tcBorders>
            <w:shd w:val="clear" w:color="auto" w:fill="auto"/>
            <w:noWrap/>
            <w:vAlign w:val="center"/>
          </w:tcPr>
          <w:p w:rsidR="0075538A" w:rsidRDefault="0075538A" w:rsidP="001759E2">
            <w:pPr>
              <w:rPr>
                <w:rFonts w:cs="Arial"/>
                <w:color w:val="000000"/>
                <w:sz w:val="16"/>
                <w:szCs w:val="16"/>
                <w:lang w:eastAsia="sl-SI"/>
              </w:rPr>
            </w:pPr>
            <w:r>
              <w:rPr>
                <w:rFonts w:cs="Arial"/>
                <w:color w:val="000000"/>
                <w:sz w:val="16"/>
                <w:szCs w:val="16"/>
                <w:lang w:eastAsia="sl-SI"/>
              </w:rPr>
              <w:t>kpl.</w:t>
            </w:r>
          </w:p>
        </w:tc>
        <w:tc>
          <w:tcPr>
            <w:tcW w:w="1595" w:type="dxa"/>
            <w:tcBorders>
              <w:top w:val="nil"/>
              <w:left w:val="nil"/>
              <w:bottom w:val="single" w:sz="4" w:space="0" w:color="auto"/>
              <w:right w:val="single" w:sz="4" w:space="0" w:color="auto"/>
            </w:tcBorders>
            <w:shd w:val="clear" w:color="auto" w:fill="auto"/>
            <w:noWrap/>
            <w:vAlign w:val="bottom"/>
          </w:tcPr>
          <w:p w:rsidR="0075538A" w:rsidRPr="001759E2" w:rsidRDefault="0075538A" w:rsidP="001759E2">
            <w:pPr>
              <w:jc w:val="center"/>
              <w:rPr>
                <w:rFonts w:cs="Arial"/>
                <w:color w:val="000000"/>
                <w:sz w:val="16"/>
                <w:szCs w:val="16"/>
                <w:lang w:eastAsia="sl-SI"/>
              </w:rPr>
            </w:pPr>
          </w:p>
        </w:tc>
        <w:tc>
          <w:tcPr>
            <w:tcW w:w="1701" w:type="dxa"/>
            <w:tcBorders>
              <w:top w:val="nil"/>
              <w:left w:val="nil"/>
              <w:bottom w:val="single" w:sz="4" w:space="0" w:color="auto"/>
              <w:right w:val="single" w:sz="4" w:space="0" w:color="auto"/>
            </w:tcBorders>
            <w:shd w:val="clear" w:color="auto" w:fill="auto"/>
            <w:noWrap/>
            <w:vAlign w:val="bottom"/>
          </w:tcPr>
          <w:p w:rsidR="0075538A" w:rsidRPr="001759E2" w:rsidRDefault="0075538A" w:rsidP="001759E2">
            <w:pPr>
              <w:jc w:val="center"/>
              <w:rPr>
                <w:rFonts w:cs="Arial"/>
                <w:color w:val="000000"/>
                <w:sz w:val="16"/>
                <w:szCs w:val="16"/>
                <w:lang w:eastAsia="sl-SI"/>
              </w:rPr>
            </w:pPr>
          </w:p>
        </w:tc>
        <w:tc>
          <w:tcPr>
            <w:tcW w:w="1990" w:type="dxa"/>
            <w:tcBorders>
              <w:top w:val="nil"/>
              <w:left w:val="nil"/>
              <w:bottom w:val="single" w:sz="4" w:space="0" w:color="auto"/>
              <w:right w:val="single" w:sz="4" w:space="0" w:color="auto"/>
            </w:tcBorders>
            <w:shd w:val="clear" w:color="000000" w:fill="FFFFFF"/>
            <w:noWrap/>
            <w:vAlign w:val="center"/>
          </w:tcPr>
          <w:p w:rsidR="0075538A" w:rsidRDefault="0075538A" w:rsidP="001759E2">
            <w:pPr>
              <w:jc w:val="center"/>
              <w:rPr>
                <w:rFonts w:cs="Arial"/>
                <w:color w:val="000000"/>
                <w:sz w:val="16"/>
                <w:szCs w:val="16"/>
                <w:lang w:eastAsia="sl-SI"/>
              </w:rPr>
            </w:pPr>
            <w:r>
              <w:rPr>
                <w:rFonts w:cs="Arial"/>
                <w:color w:val="000000"/>
                <w:sz w:val="16"/>
                <w:szCs w:val="16"/>
                <w:lang w:eastAsia="sl-SI"/>
              </w:rPr>
              <w:t>1</w:t>
            </w:r>
          </w:p>
        </w:tc>
      </w:tr>
      <w:tr w:rsidR="001759E2" w:rsidRPr="001759E2" w:rsidTr="0075538A">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jc w:val="both"/>
              <w:rPr>
                <w:rFonts w:cs="Arial"/>
                <w:color w:val="000000"/>
                <w:sz w:val="16"/>
                <w:szCs w:val="16"/>
                <w:lang w:eastAsia="sl-SI"/>
              </w:rPr>
            </w:pPr>
            <w:r w:rsidRPr="001759E2">
              <w:rPr>
                <w:rFonts w:cs="Arial"/>
                <w:color w:val="000000"/>
                <w:sz w:val="16"/>
                <w:szCs w:val="16"/>
                <w:lang w:eastAsia="sl-SI"/>
              </w:rPr>
              <w:t>Vrtalnik baterijski, vodoodporen 50 m</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595"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701"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990" w:type="dxa"/>
            <w:tcBorders>
              <w:top w:val="nil"/>
              <w:left w:val="nil"/>
              <w:bottom w:val="single" w:sz="4" w:space="0" w:color="auto"/>
              <w:right w:val="single" w:sz="4" w:space="0" w:color="auto"/>
            </w:tcBorders>
            <w:shd w:val="clear" w:color="000000" w:fill="FFFFFF"/>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2</w:t>
            </w:r>
          </w:p>
        </w:tc>
      </w:tr>
    </w:tbl>
    <w:p w:rsidR="00193DD2" w:rsidRDefault="00193DD2" w:rsidP="004D447C">
      <w:pPr>
        <w:rPr>
          <w:lang w:eastAsia="sl-SI"/>
        </w:rPr>
      </w:pPr>
    </w:p>
    <w:p w:rsidR="00193DD2" w:rsidRDefault="00193DD2">
      <w:pPr>
        <w:spacing w:after="160" w:line="259" w:lineRule="auto"/>
        <w:rPr>
          <w:lang w:eastAsia="sl-SI"/>
        </w:rPr>
      </w:pPr>
      <w:r>
        <w:rPr>
          <w:lang w:eastAsia="sl-SI"/>
        </w:rPr>
        <w:br w:type="page"/>
      </w:r>
    </w:p>
    <w:p w:rsidR="00BD59F8" w:rsidRDefault="00576C42" w:rsidP="00576C42">
      <w:pPr>
        <w:pStyle w:val="Naslov4"/>
      </w:pPr>
      <w:r>
        <w:t xml:space="preserve">2.2.5. </w:t>
      </w:r>
      <w:r w:rsidR="00C35B58" w:rsidRPr="00C35B58">
        <w:t>Oddelek za gradnjo ter utrjevanje protipoplavnih nasipov</w:t>
      </w:r>
    </w:p>
    <w:p w:rsidR="001759E2" w:rsidRPr="001759E2" w:rsidRDefault="001759E2" w:rsidP="001759E2"/>
    <w:p w:rsidR="00BD59F8" w:rsidRDefault="00576C42" w:rsidP="00576C42">
      <w:pPr>
        <w:pStyle w:val="Naslov5"/>
        <w:ind w:left="1080"/>
        <w:rPr>
          <w:lang w:eastAsia="sl-SI"/>
        </w:rPr>
      </w:pPr>
      <w:r>
        <w:rPr>
          <w:lang w:eastAsia="sl-SI"/>
        </w:rPr>
        <w:t xml:space="preserve">2.2.5.1. </w:t>
      </w:r>
      <w:r w:rsidR="00BD59F8">
        <w:rPr>
          <w:lang w:eastAsia="sl-SI"/>
        </w:rPr>
        <w:t>Kadrovska sestava</w:t>
      </w:r>
    </w:p>
    <w:p w:rsidR="00C35B58" w:rsidRDefault="00C35B58" w:rsidP="00C35B58">
      <w:pPr>
        <w:rPr>
          <w:lang w:eastAsia="sl-SI"/>
        </w:rPr>
      </w:pPr>
    </w:p>
    <w:p w:rsidR="00C35B58" w:rsidRDefault="00503167" w:rsidP="00C35B58">
      <w:pPr>
        <w:rPr>
          <w:lang w:eastAsia="sl-SI"/>
        </w:rPr>
      </w:pPr>
      <w:r>
        <w:rPr>
          <w:noProof/>
          <w:lang w:eastAsia="sl-SI"/>
        </w:rPr>
        <w:drawing>
          <wp:inline distT="0" distB="0" distL="0" distR="0" wp14:anchorId="4F0D1FB7" wp14:editId="458690D0">
            <wp:extent cx="2997642" cy="1876508"/>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tbl>
      <w:tblPr>
        <w:tblW w:w="9067" w:type="dxa"/>
        <w:tblInd w:w="-5" w:type="dxa"/>
        <w:tblCellMar>
          <w:left w:w="70" w:type="dxa"/>
          <w:right w:w="70" w:type="dxa"/>
        </w:tblCellMar>
        <w:tblLook w:val="04A0" w:firstRow="1" w:lastRow="0" w:firstColumn="1" w:lastColumn="0" w:noHBand="0" w:noVBand="1"/>
      </w:tblPr>
      <w:tblGrid>
        <w:gridCol w:w="2940"/>
        <w:gridCol w:w="1171"/>
        <w:gridCol w:w="4956"/>
      </w:tblGrid>
      <w:tr w:rsidR="00D90AA4" w:rsidRPr="00BD59F8" w:rsidTr="004E2875">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0AA4" w:rsidRPr="00BD59F8" w:rsidRDefault="00D90AA4" w:rsidP="00B92979">
            <w:pPr>
              <w:jc w:val="center"/>
              <w:rPr>
                <w:rFonts w:cs="Arial"/>
                <w:b/>
                <w:bCs/>
                <w:color w:val="000000"/>
                <w:sz w:val="18"/>
                <w:szCs w:val="18"/>
                <w:lang w:eastAsia="sl-SI"/>
              </w:rPr>
            </w:pPr>
            <w:r>
              <w:rPr>
                <w:rFonts w:cs="Arial"/>
                <w:b/>
                <w:bCs/>
                <w:color w:val="000000"/>
                <w:sz w:val="18"/>
                <w:szCs w:val="18"/>
                <w:lang w:eastAsia="sl-SI"/>
              </w:rPr>
              <w:t>Ekipa</w:t>
            </w:r>
            <w:r w:rsidRPr="00BD59F8">
              <w:rPr>
                <w:rFonts w:cs="Arial"/>
                <w:b/>
                <w:bCs/>
                <w:color w:val="000000"/>
                <w:sz w:val="18"/>
                <w:szCs w:val="18"/>
                <w:lang w:eastAsia="sl-SI"/>
              </w:rPr>
              <w:t xml:space="preserve"> za gradnjo ter utrjevanje protipoplavnih nasipov</w:t>
            </w:r>
          </w:p>
        </w:tc>
      </w:tr>
      <w:tr w:rsidR="00D90AA4" w:rsidRPr="00BD59F8" w:rsidTr="004E2875">
        <w:trPr>
          <w:trHeight w:val="255"/>
        </w:trPr>
        <w:tc>
          <w:tcPr>
            <w:tcW w:w="2940" w:type="dxa"/>
            <w:tcBorders>
              <w:top w:val="nil"/>
              <w:left w:val="single" w:sz="4" w:space="0" w:color="auto"/>
              <w:bottom w:val="single" w:sz="4" w:space="0" w:color="auto"/>
              <w:right w:val="single" w:sz="4" w:space="0" w:color="auto"/>
            </w:tcBorders>
            <w:shd w:val="clear" w:color="000000" w:fill="F2F2F2"/>
            <w:noWrap/>
            <w:vAlign w:val="center"/>
            <w:hideMark/>
          </w:tcPr>
          <w:p w:rsidR="00D90AA4" w:rsidRPr="00BD59F8" w:rsidRDefault="00D90AA4" w:rsidP="00B92979">
            <w:pPr>
              <w:jc w:val="center"/>
              <w:rPr>
                <w:rFonts w:cs="Arial"/>
                <w:color w:val="000000"/>
                <w:sz w:val="16"/>
                <w:szCs w:val="16"/>
                <w:lang w:eastAsia="sl-SI"/>
              </w:rPr>
            </w:pPr>
            <w:r w:rsidRPr="00BD59F8">
              <w:rPr>
                <w:rFonts w:cs="Arial"/>
                <w:color w:val="000000"/>
                <w:sz w:val="16"/>
                <w:szCs w:val="16"/>
                <w:lang w:eastAsia="sl-SI"/>
              </w:rPr>
              <w:t>dolžnost</w:t>
            </w:r>
          </w:p>
        </w:tc>
        <w:tc>
          <w:tcPr>
            <w:tcW w:w="1171"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D90AA4" w:rsidRPr="00BD59F8"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4956" w:type="dxa"/>
            <w:tcBorders>
              <w:top w:val="nil"/>
              <w:left w:val="nil"/>
              <w:bottom w:val="single" w:sz="4" w:space="0" w:color="auto"/>
              <w:right w:val="single" w:sz="4" w:space="0" w:color="auto"/>
            </w:tcBorders>
            <w:shd w:val="clear" w:color="000000" w:fill="F2F2F2"/>
            <w:noWrap/>
            <w:vAlign w:val="center"/>
            <w:hideMark/>
          </w:tcPr>
          <w:p w:rsidR="00D90AA4" w:rsidRPr="00BD59F8" w:rsidRDefault="00D90AA4" w:rsidP="00B92979">
            <w:pPr>
              <w:jc w:val="center"/>
              <w:rPr>
                <w:rFonts w:cs="Arial"/>
                <w:color w:val="000000"/>
                <w:sz w:val="16"/>
                <w:szCs w:val="16"/>
                <w:lang w:eastAsia="sl-SI"/>
              </w:rPr>
            </w:pPr>
            <w:r w:rsidRPr="00BD59F8">
              <w:rPr>
                <w:rFonts w:cs="Arial"/>
                <w:color w:val="000000"/>
                <w:sz w:val="16"/>
                <w:szCs w:val="16"/>
                <w:lang w:eastAsia="sl-SI"/>
              </w:rPr>
              <w:t>posebna znanja</w:t>
            </w:r>
          </w:p>
        </w:tc>
      </w:tr>
      <w:tr w:rsidR="00D90AA4" w:rsidRPr="00BD59F8" w:rsidTr="004E2875">
        <w:trPr>
          <w:trHeight w:val="255"/>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rsidR="00D90AA4" w:rsidRPr="00BD59F8" w:rsidRDefault="00D90AA4" w:rsidP="00B92979">
            <w:pPr>
              <w:rPr>
                <w:rFonts w:cs="Arial"/>
                <w:color w:val="000000"/>
                <w:sz w:val="16"/>
                <w:szCs w:val="16"/>
                <w:lang w:eastAsia="sl-SI"/>
              </w:rPr>
            </w:pPr>
            <w:r w:rsidRPr="00BD59F8">
              <w:rPr>
                <w:rFonts w:cs="Arial"/>
                <w:color w:val="000000"/>
                <w:sz w:val="16"/>
                <w:szCs w:val="16"/>
                <w:lang w:eastAsia="sl-SI"/>
              </w:rPr>
              <w:t>Poveljnik oddelka</w:t>
            </w:r>
          </w:p>
        </w:tc>
        <w:tc>
          <w:tcPr>
            <w:tcW w:w="1171" w:type="dxa"/>
            <w:tcBorders>
              <w:top w:val="nil"/>
              <w:left w:val="nil"/>
              <w:bottom w:val="single" w:sz="4" w:space="0" w:color="auto"/>
              <w:right w:val="single" w:sz="4" w:space="0" w:color="auto"/>
            </w:tcBorders>
            <w:shd w:val="clear" w:color="auto" w:fill="auto"/>
            <w:noWrap/>
            <w:vAlign w:val="center"/>
            <w:hideMark/>
          </w:tcPr>
          <w:p w:rsidR="00D90AA4" w:rsidRPr="00BD59F8" w:rsidRDefault="00D90AA4" w:rsidP="00B92979">
            <w:pPr>
              <w:jc w:val="center"/>
              <w:rPr>
                <w:rFonts w:cs="Arial"/>
                <w:color w:val="000000"/>
                <w:sz w:val="16"/>
                <w:szCs w:val="16"/>
                <w:lang w:eastAsia="sl-SI"/>
              </w:rPr>
            </w:pPr>
            <w:r w:rsidRPr="00BD59F8">
              <w:rPr>
                <w:rFonts w:cs="Arial"/>
                <w:color w:val="000000"/>
                <w:sz w:val="16"/>
                <w:szCs w:val="16"/>
                <w:lang w:eastAsia="sl-SI"/>
              </w:rPr>
              <w:t>1</w:t>
            </w:r>
          </w:p>
        </w:tc>
        <w:tc>
          <w:tcPr>
            <w:tcW w:w="4956" w:type="dxa"/>
            <w:tcBorders>
              <w:top w:val="nil"/>
              <w:left w:val="nil"/>
              <w:bottom w:val="single" w:sz="4" w:space="0" w:color="auto"/>
              <w:right w:val="single" w:sz="4" w:space="0" w:color="auto"/>
            </w:tcBorders>
            <w:shd w:val="clear" w:color="auto" w:fill="auto"/>
            <w:noWrap/>
            <w:vAlign w:val="center"/>
            <w:hideMark/>
          </w:tcPr>
          <w:p w:rsidR="00D90AA4" w:rsidRPr="00BD59F8" w:rsidRDefault="00D90AA4" w:rsidP="00B92979">
            <w:pPr>
              <w:rPr>
                <w:rFonts w:cs="Arial"/>
                <w:color w:val="000000"/>
                <w:sz w:val="16"/>
                <w:szCs w:val="16"/>
                <w:lang w:eastAsia="sl-SI"/>
              </w:rPr>
            </w:pPr>
            <w:r w:rsidRPr="00BD59F8">
              <w:rPr>
                <w:rFonts w:cs="Arial"/>
                <w:color w:val="000000"/>
                <w:sz w:val="16"/>
                <w:szCs w:val="16"/>
                <w:lang w:eastAsia="sl-SI"/>
              </w:rPr>
              <w:t>usposabljanje za pripadnike tehnično reševalnih enot CZ</w:t>
            </w:r>
          </w:p>
        </w:tc>
      </w:tr>
      <w:tr w:rsidR="00D90AA4" w:rsidRPr="00BD59F8" w:rsidTr="004E2875">
        <w:trPr>
          <w:trHeight w:val="255"/>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rsidR="00D90AA4" w:rsidRPr="00BD59F8" w:rsidRDefault="00D90AA4" w:rsidP="00B92979">
            <w:pPr>
              <w:rPr>
                <w:rFonts w:cs="Arial"/>
                <w:color w:val="000000"/>
                <w:sz w:val="16"/>
                <w:szCs w:val="16"/>
                <w:lang w:eastAsia="sl-SI"/>
              </w:rPr>
            </w:pPr>
            <w:r w:rsidRPr="00BD59F8">
              <w:rPr>
                <w:rFonts w:cs="Arial"/>
                <w:color w:val="000000"/>
                <w:sz w:val="16"/>
                <w:szCs w:val="16"/>
                <w:lang w:eastAsia="sl-SI"/>
              </w:rPr>
              <w:t>Namestnik poveljnika oddelka</w:t>
            </w:r>
          </w:p>
        </w:tc>
        <w:tc>
          <w:tcPr>
            <w:tcW w:w="1171" w:type="dxa"/>
            <w:tcBorders>
              <w:top w:val="nil"/>
              <w:left w:val="nil"/>
              <w:bottom w:val="single" w:sz="4" w:space="0" w:color="auto"/>
              <w:right w:val="single" w:sz="4" w:space="0" w:color="auto"/>
            </w:tcBorders>
            <w:shd w:val="clear" w:color="auto" w:fill="auto"/>
            <w:noWrap/>
            <w:vAlign w:val="center"/>
            <w:hideMark/>
          </w:tcPr>
          <w:p w:rsidR="00D90AA4" w:rsidRPr="00BD59F8" w:rsidRDefault="00D90AA4" w:rsidP="00B92979">
            <w:pPr>
              <w:jc w:val="center"/>
              <w:rPr>
                <w:rFonts w:cs="Arial"/>
                <w:color w:val="000000"/>
                <w:sz w:val="16"/>
                <w:szCs w:val="16"/>
                <w:lang w:eastAsia="sl-SI"/>
              </w:rPr>
            </w:pPr>
            <w:r w:rsidRPr="00BD59F8">
              <w:rPr>
                <w:rFonts w:cs="Arial"/>
                <w:color w:val="000000"/>
                <w:sz w:val="16"/>
                <w:szCs w:val="16"/>
                <w:lang w:eastAsia="sl-SI"/>
              </w:rPr>
              <w:t>1</w:t>
            </w:r>
          </w:p>
        </w:tc>
        <w:tc>
          <w:tcPr>
            <w:tcW w:w="4956" w:type="dxa"/>
            <w:tcBorders>
              <w:top w:val="nil"/>
              <w:left w:val="nil"/>
              <w:bottom w:val="single" w:sz="4" w:space="0" w:color="auto"/>
              <w:right w:val="single" w:sz="4" w:space="0" w:color="auto"/>
            </w:tcBorders>
            <w:shd w:val="clear" w:color="auto" w:fill="auto"/>
            <w:noWrap/>
            <w:vAlign w:val="center"/>
            <w:hideMark/>
          </w:tcPr>
          <w:p w:rsidR="00D90AA4" w:rsidRPr="00BD59F8" w:rsidRDefault="00D90AA4" w:rsidP="00B92979">
            <w:pPr>
              <w:rPr>
                <w:rFonts w:cs="Arial"/>
                <w:color w:val="000000"/>
                <w:sz w:val="16"/>
                <w:szCs w:val="16"/>
                <w:lang w:eastAsia="sl-SI"/>
              </w:rPr>
            </w:pPr>
            <w:r w:rsidRPr="00BD59F8">
              <w:rPr>
                <w:rFonts w:cs="Arial"/>
                <w:color w:val="000000"/>
                <w:sz w:val="16"/>
                <w:szCs w:val="16"/>
                <w:lang w:eastAsia="sl-SI"/>
              </w:rPr>
              <w:t>usposabljanje za pripadnike tehnično reševalnih enot CZ</w:t>
            </w:r>
          </w:p>
        </w:tc>
      </w:tr>
      <w:tr w:rsidR="00D90AA4" w:rsidRPr="00BD59F8" w:rsidTr="004E2875">
        <w:trPr>
          <w:trHeight w:val="255"/>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rsidR="00D90AA4" w:rsidRPr="00BD59F8" w:rsidRDefault="00D90AA4" w:rsidP="00B92979">
            <w:pPr>
              <w:rPr>
                <w:rFonts w:cs="Arial"/>
                <w:color w:val="000000"/>
                <w:sz w:val="16"/>
                <w:szCs w:val="16"/>
                <w:lang w:eastAsia="sl-SI"/>
              </w:rPr>
            </w:pPr>
            <w:r>
              <w:rPr>
                <w:rFonts w:cs="Arial"/>
                <w:color w:val="000000"/>
                <w:sz w:val="16"/>
                <w:szCs w:val="16"/>
                <w:lang w:eastAsia="sl-SI"/>
              </w:rPr>
              <w:t>Tehnični reševalec</w:t>
            </w:r>
          </w:p>
        </w:tc>
        <w:tc>
          <w:tcPr>
            <w:tcW w:w="1171" w:type="dxa"/>
            <w:tcBorders>
              <w:top w:val="nil"/>
              <w:left w:val="nil"/>
              <w:bottom w:val="single" w:sz="4" w:space="0" w:color="auto"/>
              <w:right w:val="single" w:sz="4" w:space="0" w:color="auto"/>
            </w:tcBorders>
            <w:shd w:val="clear" w:color="auto" w:fill="auto"/>
            <w:noWrap/>
            <w:vAlign w:val="center"/>
            <w:hideMark/>
          </w:tcPr>
          <w:p w:rsidR="00D90AA4" w:rsidRPr="00BD59F8" w:rsidRDefault="00D90AA4" w:rsidP="00B92979">
            <w:pPr>
              <w:jc w:val="center"/>
              <w:rPr>
                <w:rFonts w:cs="Arial"/>
                <w:color w:val="000000"/>
                <w:sz w:val="16"/>
                <w:szCs w:val="16"/>
                <w:lang w:eastAsia="sl-SI"/>
              </w:rPr>
            </w:pPr>
            <w:r>
              <w:rPr>
                <w:rFonts w:cs="Arial"/>
                <w:color w:val="000000"/>
                <w:sz w:val="16"/>
                <w:szCs w:val="16"/>
                <w:lang w:eastAsia="sl-SI"/>
              </w:rPr>
              <w:t>2</w:t>
            </w:r>
          </w:p>
        </w:tc>
        <w:tc>
          <w:tcPr>
            <w:tcW w:w="4956" w:type="dxa"/>
            <w:tcBorders>
              <w:top w:val="nil"/>
              <w:left w:val="nil"/>
              <w:bottom w:val="single" w:sz="4" w:space="0" w:color="auto"/>
              <w:right w:val="single" w:sz="4" w:space="0" w:color="auto"/>
            </w:tcBorders>
            <w:shd w:val="clear" w:color="auto" w:fill="auto"/>
            <w:noWrap/>
            <w:vAlign w:val="center"/>
            <w:hideMark/>
          </w:tcPr>
          <w:p w:rsidR="00D90AA4" w:rsidRPr="00BD59F8" w:rsidRDefault="00D90AA4" w:rsidP="00B92979">
            <w:pPr>
              <w:rPr>
                <w:rFonts w:cs="Arial"/>
                <w:color w:val="000000"/>
                <w:sz w:val="16"/>
                <w:szCs w:val="16"/>
                <w:lang w:eastAsia="sl-SI"/>
              </w:rPr>
            </w:pPr>
            <w:r w:rsidRPr="00BD59F8">
              <w:rPr>
                <w:rFonts w:cs="Arial"/>
                <w:color w:val="000000"/>
                <w:sz w:val="16"/>
                <w:szCs w:val="16"/>
                <w:lang w:eastAsia="sl-SI"/>
              </w:rPr>
              <w:t>usposabljanje za pripadnike tehnično reševalnih enot CZ</w:t>
            </w:r>
          </w:p>
        </w:tc>
      </w:tr>
      <w:tr w:rsidR="00D90AA4" w:rsidRPr="00BD59F8" w:rsidTr="004E2875">
        <w:trPr>
          <w:trHeight w:val="255"/>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rsidR="00D90AA4" w:rsidRPr="00BD59F8" w:rsidRDefault="00D90AA4" w:rsidP="00B92979">
            <w:pPr>
              <w:rPr>
                <w:rFonts w:cs="Arial"/>
                <w:color w:val="000000"/>
                <w:sz w:val="16"/>
                <w:szCs w:val="16"/>
                <w:lang w:eastAsia="sl-SI"/>
              </w:rPr>
            </w:pPr>
            <w:r w:rsidRPr="00BD59F8">
              <w:rPr>
                <w:rFonts w:cs="Arial"/>
                <w:color w:val="000000"/>
                <w:sz w:val="16"/>
                <w:szCs w:val="16"/>
                <w:lang w:eastAsia="sl-SI"/>
              </w:rPr>
              <w:t>Skupaj</w:t>
            </w:r>
            <w:r w:rsidR="004E2875">
              <w:rPr>
                <w:rFonts w:cs="Arial"/>
                <w:color w:val="000000"/>
                <w:sz w:val="16"/>
                <w:szCs w:val="16"/>
                <w:lang w:eastAsia="sl-SI"/>
              </w:rPr>
              <w:t xml:space="preserve"> pripadnikov</w:t>
            </w:r>
            <w:r w:rsidRPr="00BD59F8">
              <w:rPr>
                <w:rFonts w:cs="Arial"/>
                <w:color w:val="000000"/>
                <w:sz w:val="16"/>
                <w:szCs w:val="16"/>
                <w:lang w:eastAsia="sl-SI"/>
              </w:rPr>
              <w:t xml:space="preserve"> v oddelku</w:t>
            </w:r>
          </w:p>
        </w:tc>
        <w:tc>
          <w:tcPr>
            <w:tcW w:w="1171" w:type="dxa"/>
            <w:tcBorders>
              <w:top w:val="nil"/>
              <w:left w:val="nil"/>
              <w:bottom w:val="single" w:sz="4" w:space="0" w:color="auto"/>
              <w:right w:val="single" w:sz="4" w:space="0" w:color="auto"/>
            </w:tcBorders>
            <w:shd w:val="clear" w:color="auto" w:fill="auto"/>
            <w:noWrap/>
            <w:vAlign w:val="center"/>
            <w:hideMark/>
          </w:tcPr>
          <w:p w:rsidR="00D90AA4" w:rsidRPr="00BD59F8" w:rsidRDefault="00D90AA4" w:rsidP="00B92979">
            <w:pPr>
              <w:jc w:val="center"/>
              <w:rPr>
                <w:rFonts w:cs="Arial"/>
                <w:color w:val="000000"/>
                <w:sz w:val="16"/>
                <w:szCs w:val="16"/>
                <w:lang w:eastAsia="sl-SI"/>
              </w:rPr>
            </w:pPr>
            <w:r>
              <w:rPr>
                <w:rFonts w:cs="Arial"/>
                <w:color w:val="000000"/>
                <w:sz w:val="16"/>
                <w:szCs w:val="16"/>
                <w:lang w:eastAsia="sl-SI"/>
              </w:rPr>
              <w:t>4</w:t>
            </w:r>
          </w:p>
        </w:tc>
        <w:tc>
          <w:tcPr>
            <w:tcW w:w="4956" w:type="dxa"/>
            <w:tcBorders>
              <w:top w:val="nil"/>
              <w:left w:val="nil"/>
              <w:bottom w:val="nil"/>
              <w:right w:val="nil"/>
            </w:tcBorders>
            <w:shd w:val="clear" w:color="auto" w:fill="auto"/>
            <w:noWrap/>
            <w:vAlign w:val="center"/>
            <w:hideMark/>
          </w:tcPr>
          <w:p w:rsidR="00D90AA4" w:rsidRPr="00BD59F8" w:rsidRDefault="00D90AA4" w:rsidP="00B92979">
            <w:pPr>
              <w:jc w:val="center"/>
              <w:rPr>
                <w:rFonts w:cs="Arial"/>
                <w:color w:val="000000"/>
                <w:sz w:val="16"/>
                <w:szCs w:val="16"/>
                <w:lang w:eastAsia="sl-SI"/>
              </w:rPr>
            </w:pPr>
          </w:p>
        </w:tc>
      </w:tr>
    </w:tbl>
    <w:p w:rsidR="00D90AA4" w:rsidRDefault="00D90AA4" w:rsidP="00C35B58">
      <w:pPr>
        <w:rPr>
          <w:lang w:eastAsia="sl-SI"/>
        </w:rPr>
      </w:pPr>
    </w:p>
    <w:p w:rsidR="00D90AA4" w:rsidRDefault="00D90AA4" w:rsidP="00C35B58">
      <w:pPr>
        <w:rPr>
          <w:lang w:eastAsia="sl-SI"/>
        </w:rPr>
      </w:pPr>
    </w:p>
    <w:tbl>
      <w:tblPr>
        <w:tblW w:w="9067" w:type="dxa"/>
        <w:tblInd w:w="-5" w:type="dxa"/>
        <w:tblCellMar>
          <w:left w:w="70" w:type="dxa"/>
          <w:right w:w="70" w:type="dxa"/>
        </w:tblCellMar>
        <w:tblLook w:val="04A0" w:firstRow="1" w:lastRow="0" w:firstColumn="1" w:lastColumn="0" w:noHBand="0" w:noVBand="1"/>
      </w:tblPr>
      <w:tblGrid>
        <w:gridCol w:w="2936"/>
        <w:gridCol w:w="1175"/>
        <w:gridCol w:w="4956"/>
      </w:tblGrid>
      <w:tr w:rsidR="00BD59F8" w:rsidRPr="00BD59F8" w:rsidTr="004E2875">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b/>
                <w:bCs/>
                <w:color w:val="000000"/>
                <w:sz w:val="18"/>
                <w:szCs w:val="18"/>
                <w:lang w:eastAsia="sl-SI"/>
              </w:rPr>
            </w:pPr>
            <w:r w:rsidRPr="00BD59F8">
              <w:rPr>
                <w:rFonts w:cs="Arial"/>
                <w:b/>
                <w:bCs/>
                <w:color w:val="000000"/>
                <w:sz w:val="18"/>
                <w:szCs w:val="18"/>
                <w:lang w:eastAsia="sl-SI"/>
              </w:rPr>
              <w:t>Oddelek za gradnjo ter utrjevanje protipoplavnih nasipov</w:t>
            </w:r>
          </w:p>
        </w:tc>
      </w:tr>
      <w:tr w:rsidR="00BD59F8" w:rsidRPr="00BD59F8" w:rsidTr="004E2875">
        <w:trPr>
          <w:trHeight w:val="255"/>
        </w:trPr>
        <w:tc>
          <w:tcPr>
            <w:tcW w:w="2936" w:type="dxa"/>
            <w:tcBorders>
              <w:top w:val="nil"/>
              <w:left w:val="single" w:sz="4" w:space="0" w:color="auto"/>
              <w:bottom w:val="single" w:sz="4" w:space="0" w:color="auto"/>
              <w:right w:val="single" w:sz="4" w:space="0" w:color="auto"/>
            </w:tcBorders>
            <w:shd w:val="clear" w:color="000000" w:fill="F2F2F2"/>
            <w:noWrap/>
            <w:vAlign w:val="center"/>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dolžnost</w:t>
            </w:r>
          </w:p>
        </w:tc>
        <w:tc>
          <w:tcPr>
            <w:tcW w:w="1175"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BD59F8" w:rsidRPr="00BD59F8"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4956" w:type="dxa"/>
            <w:tcBorders>
              <w:top w:val="nil"/>
              <w:left w:val="nil"/>
              <w:bottom w:val="single" w:sz="4" w:space="0" w:color="auto"/>
              <w:right w:val="single" w:sz="4" w:space="0" w:color="auto"/>
            </w:tcBorders>
            <w:shd w:val="clear" w:color="000000" w:fill="F2F2F2"/>
            <w:noWrap/>
            <w:vAlign w:val="center"/>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posebna znanja</w:t>
            </w:r>
          </w:p>
        </w:tc>
      </w:tr>
      <w:tr w:rsidR="00BD59F8" w:rsidRPr="00BD59F8" w:rsidTr="004E2875">
        <w:trPr>
          <w:trHeight w:val="255"/>
        </w:trPr>
        <w:tc>
          <w:tcPr>
            <w:tcW w:w="2936" w:type="dxa"/>
            <w:tcBorders>
              <w:top w:val="nil"/>
              <w:left w:val="single" w:sz="4" w:space="0" w:color="auto"/>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Poveljnik oddelka</w:t>
            </w:r>
          </w:p>
        </w:tc>
        <w:tc>
          <w:tcPr>
            <w:tcW w:w="1175"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1</w:t>
            </w:r>
          </w:p>
        </w:tc>
        <w:tc>
          <w:tcPr>
            <w:tcW w:w="4956"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usposabljanje za pripadnike tehnično reševalnih enot CZ</w:t>
            </w:r>
          </w:p>
        </w:tc>
      </w:tr>
      <w:tr w:rsidR="00BD59F8" w:rsidRPr="00BD59F8" w:rsidTr="004E2875">
        <w:trPr>
          <w:trHeight w:val="255"/>
        </w:trPr>
        <w:tc>
          <w:tcPr>
            <w:tcW w:w="2936" w:type="dxa"/>
            <w:tcBorders>
              <w:top w:val="nil"/>
              <w:left w:val="single" w:sz="4" w:space="0" w:color="auto"/>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Namestnik poveljnika oddelka</w:t>
            </w:r>
          </w:p>
        </w:tc>
        <w:tc>
          <w:tcPr>
            <w:tcW w:w="1175"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1</w:t>
            </w:r>
          </w:p>
        </w:tc>
        <w:tc>
          <w:tcPr>
            <w:tcW w:w="4956"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usposabljanje za pripadnike tehnično reševalnih enot CZ</w:t>
            </w:r>
          </w:p>
        </w:tc>
      </w:tr>
      <w:tr w:rsidR="00BD59F8" w:rsidRPr="00BD59F8" w:rsidTr="004E2875">
        <w:trPr>
          <w:trHeight w:val="255"/>
        </w:trPr>
        <w:tc>
          <w:tcPr>
            <w:tcW w:w="2936" w:type="dxa"/>
            <w:tcBorders>
              <w:top w:val="nil"/>
              <w:left w:val="single" w:sz="4" w:space="0" w:color="auto"/>
              <w:bottom w:val="single" w:sz="4" w:space="0" w:color="auto"/>
              <w:right w:val="single" w:sz="4" w:space="0" w:color="auto"/>
            </w:tcBorders>
            <w:shd w:val="clear" w:color="auto" w:fill="auto"/>
            <w:noWrap/>
            <w:vAlign w:val="center"/>
            <w:hideMark/>
          </w:tcPr>
          <w:p w:rsidR="00BD59F8" w:rsidRPr="00BD59F8" w:rsidRDefault="00E40157" w:rsidP="00BD59F8">
            <w:pPr>
              <w:rPr>
                <w:rFonts w:cs="Arial"/>
                <w:color w:val="000000"/>
                <w:sz w:val="16"/>
                <w:szCs w:val="16"/>
                <w:lang w:eastAsia="sl-SI"/>
              </w:rPr>
            </w:pPr>
            <w:r>
              <w:rPr>
                <w:rFonts w:cs="Arial"/>
                <w:color w:val="000000"/>
                <w:sz w:val="16"/>
                <w:szCs w:val="16"/>
                <w:lang w:eastAsia="sl-SI"/>
              </w:rPr>
              <w:t>Tehnični reševalec</w:t>
            </w:r>
          </w:p>
        </w:tc>
        <w:tc>
          <w:tcPr>
            <w:tcW w:w="1175"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6</w:t>
            </w:r>
          </w:p>
        </w:tc>
        <w:tc>
          <w:tcPr>
            <w:tcW w:w="4956"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usposabljanje za pripadnike tehnično reševalnih enot CZ</w:t>
            </w:r>
          </w:p>
        </w:tc>
      </w:tr>
      <w:tr w:rsidR="004E2875" w:rsidRPr="00BD59F8" w:rsidTr="004E2875">
        <w:trPr>
          <w:trHeight w:val="255"/>
        </w:trPr>
        <w:tc>
          <w:tcPr>
            <w:tcW w:w="2936" w:type="dxa"/>
            <w:tcBorders>
              <w:top w:val="nil"/>
              <w:left w:val="single" w:sz="4" w:space="0" w:color="auto"/>
              <w:bottom w:val="single" w:sz="4" w:space="0" w:color="auto"/>
              <w:right w:val="single" w:sz="4" w:space="0" w:color="auto"/>
            </w:tcBorders>
            <w:shd w:val="clear" w:color="auto" w:fill="auto"/>
            <w:noWrap/>
            <w:vAlign w:val="center"/>
            <w:hideMark/>
          </w:tcPr>
          <w:p w:rsidR="004E2875" w:rsidRPr="00BD59F8" w:rsidRDefault="004E2875" w:rsidP="004E2875">
            <w:pPr>
              <w:rPr>
                <w:rFonts w:cs="Arial"/>
                <w:color w:val="000000"/>
                <w:sz w:val="16"/>
                <w:szCs w:val="16"/>
                <w:lang w:eastAsia="sl-SI"/>
              </w:rPr>
            </w:pPr>
            <w:r w:rsidRPr="00BD59F8">
              <w:rPr>
                <w:rFonts w:cs="Arial"/>
                <w:color w:val="000000"/>
                <w:sz w:val="16"/>
                <w:szCs w:val="16"/>
                <w:lang w:eastAsia="sl-SI"/>
              </w:rPr>
              <w:t>Skupaj</w:t>
            </w:r>
            <w:r>
              <w:rPr>
                <w:rFonts w:cs="Arial"/>
                <w:color w:val="000000"/>
                <w:sz w:val="16"/>
                <w:szCs w:val="16"/>
                <w:lang w:eastAsia="sl-SI"/>
              </w:rPr>
              <w:t xml:space="preserve"> pripadnikov</w:t>
            </w:r>
            <w:r w:rsidRPr="00BD59F8">
              <w:rPr>
                <w:rFonts w:cs="Arial"/>
                <w:color w:val="000000"/>
                <w:sz w:val="16"/>
                <w:szCs w:val="16"/>
                <w:lang w:eastAsia="sl-SI"/>
              </w:rPr>
              <w:t xml:space="preserve"> v oddelku</w:t>
            </w:r>
          </w:p>
        </w:tc>
        <w:tc>
          <w:tcPr>
            <w:tcW w:w="1175" w:type="dxa"/>
            <w:tcBorders>
              <w:top w:val="nil"/>
              <w:left w:val="nil"/>
              <w:bottom w:val="single" w:sz="4" w:space="0" w:color="auto"/>
              <w:right w:val="single" w:sz="4" w:space="0" w:color="auto"/>
            </w:tcBorders>
            <w:shd w:val="clear" w:color="auto" w:fill="auto"/>
            <w:noWrap/>
            <w:vAlign w:val="center"/>
            <w:hideMark/>
          </w:tcPr>
          <w:p w:rsidR="004E2875" w:rsidRPr="00BD59F8" w:rsidRDefault="004E2875" w:rsidP="004E2875">
            <w:pPr>
              <w:jc w:val="center"/>
              <w:rPr>
                <w:rFonts w:cs="Arial"/>
                <w:color w:val="000000"/>
                <w:sz w:val="16"/>
                <w:szCs w:val="16"/>
                <w:lang w:eastAsia="sl-SI"/>
              </w:rPr>
            </w:pPr>
            <w:r w:rsidRPr="00BD59F8">
              <w:rPr>
                <w:rFonts w:cs="Arial"/>
                <w:color w:val="000000"/>
                <w:sz w:val="16"/>
                <w:szCs w:val="16"/>
                <w:lang w:eastAsia="sl-SI"/>
              </w:rPr>
              <w:t>8</w:t>
            </w:r>
          </w:p>
        </w:tc>
        <w:tc>
          <w:tcPr>
            <w:tcW w:w="4956" w:type="dxa"/>
            <w:tcBorders>
              <w:top w:val="nil"/>
              <w:left w:val="nil"/>
              <w:bottom w:val="nil"/>
              <w:right w:val="nil"/>
            </w:tcBorders>
            <w:shd w:val="clear" w:color="auto" w:fill="auto"/>
            <w:noWrap/>
            <w:vAlign w:val="center"/>
            <w:hideMark/>
          </w:tcPr>
          <w:p w:rsidR="004E2875" w:rsidRPr="00BD59F8" w:rsidRDefault="004E2875" w:rsidP="004E2875">
            <w:pPr>
              <w:jc w:val="center"/>
              <w:rPr>
                <w:rFonts w:cs="Arial"/>
                <w:color w:val="000000"/>
                <w:sz w:val="16"/>
                <w:szCs w:val="16"/>
                <w:lang w:eastAsia="sl-SI"/>
              </w:rPr>
            </w:pPr>
          </w:p>
        </w:tc>
      </w:tr>
    </w:tbl>
    <w:p w:rsidR="00BD59F8" w:rsidRDefault="00BD59F8" w:rsidP="00BD59F8">
      <w:pPr>
        <w:rPr>
          <w:rFonts w:eastAsiaTheme="majorEastAsia" w:cstheme="majorBidi"/>
          <w:lang w:eastAsia="sl-SI"/>
        </w:rPr>
      </w:pPr>
    </w:p>
    <w:p w:rsidR="00514A1F" w:rsidRDefault="00514A1F" w:rsidP="00BD59F8">
      <w:pPr>
        <w:rPr>
          <w:rFonts w:eastAsiaTheme="majorEastAsia" w:cstheme="majorBidi"/>
          <w:lang w:eastAsia="sl-SI"/>
        </w:rPr>
      </w:pPr>
    </w:p>
    <w:p w:rsidR="0067790D" w:rsidRDefault="0067790D" w:rsidP="00BD59F8">
      <w:pPr>
        <w:rPr>
          <w:rFonts w:eastAsiaTheme="majorEastAsia" w:cstheme="majorBidi"/>
          <w:lang w:eastAsia="sl-SI"/>
        </w:rPr>
      </w:pPr>
    </w:p>
    <w:p w:rsidR="00BD59F8" w:rsidRDefault="00576C42" w:rsidP="00576C42">
      <w:pPr>
        <w:pStyle w:val="Naslov5"/>
        <w:ind w:left="1080"/>
        <w:rPr>
          <w:lang w:eastAsia="sl-SI"/>
        </w:rPr>
      </w:pPr>
      <w:r>
        <w:rPr>
          <w:lang w:eastAsia="sl-SI"/>
        </w:rPr>
        <w:t xml:space="preserve">2.2.5.2. </w:t>
      </w:r>
      <w:r w:rsidR="00BD59F8">
        <w:rPr>
          <w:lang w:eastAsia="sl-SI"/>
        </w:rPr>
        <w:t>Opremljenost</w:t>
      </w:r>
    </w:p>
    <w:p w:rsidR="00BD59F8" w:rsidRPr="00BD59F8" w:rsidRDefault="00BD59F8" w:rsidP="00BD59F8">
      <w:pPr>
        <w:rPr>
          <w:lang w:eastAsia="sl-SI"/>
        </w:rPr>
      </w:pPr>
    </w:p>
    <w:tbl>
      <w:tblPr>
        <w:tblW w:w="8957" w:type="dxa"/>
        <w:tblInd w:w="-5" w:type="dxa"/>
        <w:tblCellMar>
          <w:left w:w="70" w:type="dxa"/>
          <w:right w:w="70" w:type="dxa"/>
        </w:tblCellMar>
        <w:tblLook w:val="04A0" w:firstRow="1" w:lastRow="0" w:firstColumn="1" w:lastColumn="0" w:noHBand="0" w:noVBand="1"/>
      </w:tblPr>
      <w:tblGrid>
        <w:gridCol w:w="4253"/>
        <w:gridCol w:w="452"/>
        <w:gridCol w:w="2099"/>
        <w:gridCol w:w="2153"/>
      </w:tblGrid>
      <w:tr w:rsidR="00BD59F8" w:rsidRPr="00BD59F8" w:rsidTr="007936EF">
        <w:trPr>
          <w:trHeight w:val="450"/>
          <w:tblHeader/>
        </w:trPr>
        <w:tc>
          <w:tcPr>
            <w:tcW w:w="4705" w:type="dxa"/>
            <w:gridSpan w:val="2"/>
            <w:tcBorders>
              <w:top w:val="single" w:sz="4" w:space="0" w:color="auto"/>
              <w:left w:val="single" w:sz="4" w:space="0" w:color="auto"/>
              <w:bottom w:val="single" w:sz="4" w:space="0" w:color="auto"/>
              <w:right w:val="single" w:sz="4" w:space="0" w:color="000000"/>
            </w:tcBorders>
            <w:shd w:val="clear" w:color="000000" w:fill="D0CECE"/>
            <w:vAlign w:val="center"/>
            <w:hideMark/>
          </w:tcPr>
          <w:p w:rsidR="00BD59F8" w:rsidRPr="00BD59F8" w:rsidRDefault="00BD59F8" w:rsidP="00BD59F8">
            <w:pPr>
              <w:jc w:val="center"/>
              <w:rPr>
                <w:rFonts w:cs="Arial"/>
                <w:b/>
                <w:bCs/>
                <w:color w:val="000000"/>
                <w:sz w:val="16"/>
                <w:szCs w:val="16"/>
                <w:lang w:eastAsia="sl-SI"/>
              </w:rPr>
            </w:pPr>
            <w:r w:rsidRPr="00BD59F8">
              <w:rPr>
                <w:rFonts w:cs="Arial"/>
                <w:b/>
                <w:bCs/>
                <w:color w:val="000000"/>
                <w:sz w:val="16"/>
                <w:szCs w:val="16"/>
                <w:lang w:eastAsia="sl-SI"/>
              </w:rPr>
              <w:t>Oprema</w:t>
            </w:r>
          </w:p>
        </w:tc>
        <w:tc>
          <w:tcPr>
            <w:tcW w:w="2099" w:type="dxa"/>
            <w:tcBorders>
              <w:top w:val="single" w:sz="4" w:space="0" w:color="auto"/>
              <w:left w:val="nil"/>
              <w:bottom w:val="single" w:sz="4" w:space="0" w:color="auto"/>
              <w:right w:val="single" w:sz="4" w:space="0" w:color="auto"/>
            </w:tcBorders>
            <w:shd w:val="clear" w:color="000000" w:fill="D0CECE"/>
            <w:vAlign w:val="center"/>
            <w:hideMark/>
          </w:tcPr>
          <w:p w:rsidR="00BD59F8" w:rsidRPr="00BD59F8" w:rsidRDefault="007936EF" w:rsidP="00BD59F8">
            <w:pPr>
              <w:jc w:val="center"/>
              <w:rPr>
                <w:rFonts w:cs="Arial"/>
                <w:b/>
                <w:bCs/>
                <w:color w:val="000000"/>
                <w:sz w:val="16"/>
                <w:szCs w:val="16"/>
                <w:lang w:eastAsia="sl-SI"/>
              </w:rPr>
            </w:pPr>
            <w:r w:rsidRPr="007936EF">
              <w:rPr>
                <w:rFonts w:cs="Arial"/>
                <w:b/>
                <w:bCs/>
                <w:color w:val="000000"/>
                <w:sz w:val="16"/>
                <w:szCs w:val="16"/>
                <w:lang w:eastAsia="sl-SI"/>
              </w:rPr>
              <w:t>Oddelek za gradnjo ter utrjevanje protipoplavnih nasipov</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b/>
                <w:bCs/>
                <w:color w:val="000000"/>
                <w:sz w:val="16"/>
                <w:szCs w:val="16"/>
                <w:lang w:eastAsia="sl-SI"/>
              </w:rPr>
            </w:pPr>
          </w:p>
        </w:tc>
      </w:tr>
      <w:tr w:rsidR="00BD59F8" w:rsidRPr="00BD59F8" w:rsidTr="007936EF">
        <w:trPr>
          <w:trHeight w:val="255"/>
        </w:trPr>
        <w:tc>
          <w:tcPr>
            <w:tcW w:w="6804" w:type="dxa"/>
            <w:gridSpan w:val="3"/>
            <w:tcBorders>
              <w:top w:val="single" w:sz="4" w:space="0" w:color="auto"/>
              <w:left w:val="single" w:sz="4" w:space="0" w:color="auto"/>
              <w:bottom w:val="single" w:sz="4" w:space="0" w:color="auto"/>
              <w:right w:val="single" w:sz="4" w:space="0" w:color="000000"/>
            </w:tcBorders>
            <w:shd w:val="clear" w:color="000000" w:fill="EDEDED"/>
            <w:vAlign w:val="center"/>
            <w:hideMark/>
          </w:tcPr>
          <w:p w:rsidR="00BD59F8" w:rsidRPr="00BD59F8" w:rsidRDefault="00503167" w:rsidP="00BD59F8">
            <w:pPr>
              <w:jc w:val="center"/>
              <w:rPr>
                <w:rFonts w:cs="Arial"/>
                <w:b/>
                <w:bCs/>
                <w:color w:val="000000"/>
                <w:sz w:val="16"/>
                <w:szCs w:val="16"/>
                <w:lang w:eastAsia="sl-SI"/>
              </w:rPr>
            </w:pPr>
            <w:r>
              <w:rPr>
                <w:rFonts w:cs="Arial"/>
                <w:b/>
                <w:bCs/>
                <w:color w:val="000000"/>
                <w:sz w:val="16"/>
                <w:szCs w:val="16"/>
                <w:lang w:eastAsia="sl-SI"/>
              </w:rPr>
              <w:t>Osebna oprema</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b/>
                <w:bCs/>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Čelada, zaščitna s čelno svetilko</w:t>
            </w:r>
          </w:p>
        </w:tc>
        <w:tc>
          <w:tcPr>
            <w:tcW w:w="452" w:type="dxa"/>
            <w:tcBorders>
              <w:top w:val="nil"/>
              <w:left w:val="nil"/>
              <w:bottom w:val="single" w:sz="4" w:space="0" w:color="auto"/>
              <w:right w:val="single" w:sz="4" w:space="0" w:color="auto"/>
            </w:tcBorders>
            <w:shd w:val="clear" w:color="auto" w:fill="auto"/>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1</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Čevelj zaščitni za tehnično reševanje</w:t>
            </w:r>
          </w:p>
        </w:tc>
        <w:tc>
          <w:tcPr>
            <w:tcW w:w="452" w:type="dxa"/>
            <w:tcBorders>
              <w:top w:val="nil"/>
              <w:left w:val="nil"/>
              <w:bottom w:val="single" w:sz="4" w:space="0" w:color="auto"/>
              <w:right w:val="single" w:sz="4" w:space="0" w:color="auto"/>
            </w:tcBorders>
            <w:shd w:val="clear" w:color="auto" w:fill="auto"/>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par</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1</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Kombinezon, delovni</w:t>
            </w:r>
          </w:p>
        </w:tc>
        <w:tc>
          <w:tcPr>
            <w:tcW w:w="452" w:type="dxa"/>
            <w:tcBorders>
              <w:top w:val="nil"/>
              <w:left w:val="nil"/>
              <w:bottom w:val="single" w:sz="4" w:space="0" w:color="auto"/>
              <w:right w:val="single" w:sz="4" w:space="0" w:color="auto"/>
            </w:tcBorders>
            <w:shd w:val="clear" w:color="auto" w:fill="auto"/>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1</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Obleka zaščitna za tehnično reševanje</w:t>
            </w:r>
          </w:p>
        </w:tc>
        <w:tc>
          <w:tcPr>
            <w:tcW w:w="452" w:type="dxa"/>
            <w:tcBorders>
              <w:top w:val="nil"/>
              <w:left w:val="nil"/>
              <w:bottom w:val="single" w:sz="4" w:space="0" w:color="auto"/>
              <w:right w:val="single" w:sz="4" w:space="0" w:color="auto"/>
            </w:tcBorders>
            <w:shd w:val="clear" w:color="auto" w:fill="auto"/>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1</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Rokavice, zaščitne</w:t>
            </w:r>
          </w:p>
        </w:tc>
        <w:tc>
          <w:tcPr>
            <w:tcW w:w="452" w:type="dxa"/>
            <w:tcBorders>
              <w:top w:val="nil"/>
              <w:left w:val="nil"/>
              <w:bottom w:val="single" w:sz="4" w:space="0" w:color="auto"/>
              <w:right w:val="single" w:sz="4" w:space="0" w:color="auto"/>
            </w:tcBorders>
            <w:shd w:val="clear" w:color="auto" w:fill="auto"/>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par</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1</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Ščitnik za kolena in komolce</w:t>
            </w:r>
          </w:p>
        </w:tc>
        <w:tc>
          <w:tcPr>
            <w:tcW w:w="452" w:type="dxa"/>
            <w:tcBorders>
              <w:top w:val="nil"/>
              <w:left w:val="nil"/>
              <w:bottom w:val="single" w:sz="4" w:space="0" w:color="auto"/>
              <w:right w:val="single" w:sz="4" w:space="0" w:color="auto"/>
            </w:tcBorders>
            <w:shd w:val="clear" w:color="auto" w:fill="auto"/>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par</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1</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Škornji, gumijasti </w:t>
            </w:r>
          </w:p>
        </w:tc>
        <w:tc>
          <w:tcPr>
            <w:tcW w:w="452" w:type="dxa"/>
            <w:tcBorders>
              <w:top w:val="nil"/>
              <w:left w:val="nil"/>
              <w:bottom w:val="single" w:sz="4" w:space="0" w:color="auto"/>
              <w:right w:val="single" w:sz="4" w:space="0" w:color="auto"/>
            </w:tcBorders>
            <w:shd w:val="clear" w:color="auto" w:fill="auto"/>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par</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1</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Torba za shranjevanje opreme</w:t>
            </w:r>
          </w:p>
        </w:tc>
        <w:tc>
          <w:tcPr>
            <w:tcW w:w="452" w:type="dxa"/>
            <w:tcBorders>
              <w:top w:val="nil"/>
              <w:left w:val="nil"/>
              <w:bottom w:val="single" w:sz="4" w:space="0" w:color="auto"/>
              <w:right w:val="single" w:sz="4" w:space="0" w:color="auto"/>
            </w:tcBorders>
            <w:shd w:val="clear" w:color="auto" w:fill="auto"/>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1</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Orodje, specialno žepno</w:t>
            </w:r>
          </w:p>
        </w:tc>
        <w:tc>
          <w:tcPr>
            <w:tcW w:w="452" w:type="dxa"/>
            <w:tcBorders>
              <w:top w:val="nil"/>
              <w:left w:val="nil"/>
              <w:bottom w:val="single" w:sz="4" w:space="0" w:color="auto"/>
              <w:right w:val="single" w:sz="4" w:space="0" w:color="auto"/>
            </w:tcBorders>
            <w:shd w:val="clear" w:color="auto" w:fill="auto"/>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1</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6804" w:type="dxa"/>
            <w:gridSpan w:val="3"/>
            <w:tcBorders>
              <w:top w:val="single" w:sz="4" w:space="0" w:color="auto"/>
              <w:left w:val="single" w:sz="4" w:space="0" w:color="auto"/>
              <w:bottom w:val="single" w:sz="4" w:space="0" w:color="auto"/>
              <w:right w:val="single" w:sz="4" w:space="0" w:color="auto"/>
            </w:tcBorders>
            <w:shd w:val="clear" w:color="000000" w:fill="EDEDED"/>
            <w:vAlign w:val="center"/>
            <w:hideMark/>
          </w:tcPr>
          <w:p w:rsidR="00BD59F8" w:rsidRPr="00BD59F8" w:rsidRDefault="00BD59F8" w:rsidP="00BD59F8">
            <w:pPr>
              <w:jc w:val="center"/>
              <w:rPr>
                <w:rFonts w:cs="Arial"/>
                <w:b/>
                <w:bCs/>
                <w:color w:val="000000"/>
                <w:sz w:val="16"/>
                <w:szCs w:val="16"/>
                <w:lang w:eastAsia="sl-SI"/>
              </w:rPr>
            </w:pPr>
            <w:r w:rsidRPr="00BD59F8">
              <w:rPr>
                <w:rFonts w:cs="Arial"/>
                <w:b/>
                <w:bCs/>
                <w:color w:val="000000"/>
                <w:sz w:val="16"/>
                <w:szCs w:val="16"/>
                <w:lang w:eastAsia="sl-SI"/>
              </w:rPr>
              <w:t>Skupna oprema</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b/>
                <w:bCs/>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Folija, PVC</w:t>
            </w:r>
          </w:p>
        </w:tc>
        <w:tc>
          <w:tcPr>
            <w:tcW w:w="452"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300</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Kladivo, težko</w:t>
            </w:r>
          </w:p>
        </w:tc>
        <w:tc>
          <w:tcPr>
            <w:tcW w:w="452"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3</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Komplet jeklenih vrvi in verig</w:t>
            </w:r>
          </w:p>
        </w:tc>
        <w:tc>
          <w:tcPr>
            <w:tcW w:w="452"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kpl.</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1</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Komplet tesarskega orodja</w:t>
            </w:r>
          </w:p>
        </w:tc>
        <w:tc>
          <w:tcPr>
            <w:tcW w:w="452"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kpl.</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1</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Kramp</w:t>
            </w:r>
          </w:p>
        </w:tc>
        <w:tc>
          <w:tcPr>
            <w:tcW w:w="452"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3</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Lestev, zložljiva</w:t>
            </w:r>
          </w:p>
        </w:tc>
        <w:tc>
          <w:tcPr>
            <w:tcW w:w="452"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1</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Lopata</w:t>
            </w:r>
          </w:p>
        </w:tc>
        <w:tc>
          <w:tcPr>
            <w:tcW w:w="452"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3</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Megafon</w:t>
            </w:r>
          </w:p>
        </w:tc>
        <w:tc>
          <w:tcPr>
            <w:tcW w:w="452"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1</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Nahrbtnik za prvo pomoč</w:t>
            </w:r>
          </w:p>
        </w:tc>
        <w:tc>
          <w:tcPr>
            <w:tcW w:w="452"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1</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Postaja, radijska ročna</w:t>
            </w:r>
          </w:p>
        </w:tc>
        <w:tc>
          <w:tcPr>
            <w:tcW w:w="452"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3</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Samokolnica</w:t>
            </w:r>
          </w:p>
        </w:tc>
        <w:tc>
          <w:tcPr>
            <w:tcW w:w="452"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3</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Sekira</w:t>
            </w:r>
          </w:p>
        </w:tc>
        <w:tc>
          <w:tcPr>
            <w:tcW w:w="452"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3</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Vreča za pesek</w:t>
            </w:r>
          </w:p>
        </w:tc>
        <w:tc>
          <w:tcPr>
            <w:tcW w:w="452"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5000</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Vrvi, karabini in ostali drobni material</w:t>
            </w:r>
          </w:p>
        </w:tc>
        <w:tc>
          <w:tcPr>
            <w:tcW w:w="452"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kpl.</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1</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Zastavica za označevanje</w:t>
            </w:r>
          </w:p>
        </w:tc>
        <w:tc>
          <w:tcPr>
            <w:tcW w:w="452"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20</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Žaga, motorna ali električna</w:t>
            </w:r>
          </w:p>
        </w:tc>
        <w:tc>
          <w:tcPr>
            <w:tcW w:w="452"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2</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Naprava za polnjenje vreč za pesek</w:t>
            </w:r>
          </w:p>
        </w:tc>
        <w:tc>
          <w:tcPr>
            <w:tcW w:w="452"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1</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r w:rsidR="00BD59F8" w:rsidRPr="00BD59F8" w:rsidTr="007936EF">
        <w:trPr>
          <w:trHeight w:val="255"/>
        </w:trPr>
        <w:tc>
          <w:tcPr>
            <w:tcW w:w="4253" w:type="dxa"/>
            <w:tcBorders>
              <w:top w:val="nil"/>
              <w:left w:val="single" w:sz="4" w:space="0" w:color="auto"/>
              <w:bottom w:val="single" w:sz="4" w:space="0" w:color="auto"/>
              <w:right w:val="single" w:sz="4" w:space="0" w:color="auto"/>
            </w:tcBorders>
            <w:shd w:val="clear" w:color="auto" w:fill="auto"/>
            <w:noWrap/>
            <w:vAlign w:val="bottom"/>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Svetilka, akumulatorska</w:t>
            </w:r>
          </w:p>
        </w:tc>
        <w:tc>
          <w:tcPr>
            <w:tcW w:w="452" w:type="dxa"/>
            <w:tcBorders>
              <w:top w:val="nil"/>
              <w:left w:val="nil"/>
              <w:bottom w:val="single" w:sz="4" w:space="0" w:color="auto"/>
              <w:right w:val="single" w:sz="4" w:space="0" w:color="auto"/>
            </w:tcBorders>
            <w:shd w:val="clear" w:color="auto" w:fill="auto"/>
            <w:noWrap/>
            <w:vAlign w:val="center"/>
            <w:hideMark/>
          </w:tcPr>
          <w:p w:rsidR="00BD59F8" w:rsidRPr="00BD59F8" w:rsidRDefault="00BD59F8" w:rsidP="00BD59F8">
            <w:pPr>
              <w:rPr>
                <w:rFonts w:cs="Arial"/>
                <w:color w:val="000000"/>
                <w:sz w:val="16"/>
                <w:szCs w:val="16"/>
                <w:lang w:eastAsia="sl-SI"/>
              </w:rPr>
            </w:pPr>
            <w:r w:rsidRPr="00BD59F8">
              <w:rPr>
                <w:rFonts w:cs="Arial"/>
                <w:color w:val="000000"/>
                <w:sz w:val="16"/>
                <w:szCs w:val="16"/>
                <w:lang w:eastAsia="sl-SI"/>
              </w:rPr>
              <w:t>kos</w:t>
            </w:r>
          </w:p>
        </w:tc>
        <w:tc>
          <w:tcPr>
            <w:tcW w:w="2099" w:type="dxa"/>
            <w:tcBorders>
              <w:top w:val="nil"/>
              <w:left w:val="nil"/>
              <w:bottom w:val="single" w:sz="4" w:space="0" w:color="auto"/>
              <w:right w:val="single" w:sz="4" w:space="0" w:color="auto"/>
            </w:tcBorders>
            <w:shd w:val="clear" w:color="auto" w:fill="auto"/>
            <w:noWrap/>
            <w:vAlign w:val="bottom"/>
            <w:hideMark/>
          </w:tcPr>
          <w:p w:rsidR="00BD59F8" w:rsidRPr="00BD59F8" w:rsidRDefault="00BD59F8" w:rsidP="00BD59F8">
            <w:pPr>
              <w:jc w:val="center"/>
              <w:rPr>
                <w:rFonts w:cs="Arial"/>
                <w:color w:val="000000"/>
                <w:sz w:val="16"/>
                <w:szCs w:val="16"/>
                <w:lang w:eastAsia="sl-SI"/>
              </w:rPr>
            </w:pPr>
            <w:r w:rsidRPr="00BD59F8">
              <w:rPr>
                <w:rFonts w:cs="Arial"/>
                <w:color w:val="000000"/>
                <w:sz w:val="16"/>
                <w:szCs w:val="16"/>
                <w:lang w:eastAsia="sl-SI"/>
              </w:rPr>
              <w:t>2</w:t>
            </w:r>
          </w:p>
        </w:tc>
        <w:tc>
          <w:tcPr>
            <w:tcW w:w="2153" w:type="dxa"/>
            <w:tcBorders>
              <w:top w:val="nil"/>
              <w:left w:val="nil"/>
              <w:bottom w:val="nil"/>
              <w:right w:val="nil"/>
            </w:tcBorders>
            <w:shd w:val="clear" w:color="auto" w:fill="auto"/>
            <w:noWrap/>
            <w:vAlign w:val="bottom"/>
            <w:hideMark/>
          </w:tcPr>
          <w:p w:rsidR="00BD59F8" w:rsidRPr="00BD59F8" w:rsidRDefault="00BD59F8" w:rsidP="00BD59F8">
            <w:pPr>
              <w:jc w:val="center"/>
              <w:rPr>
                <w:rFonts w:cs="Arial"/>
                <w:color w:val="000000"/>
                <w:sz w:val="16"/>
                <w:szCs w:val="16"/>
                <w:lang w:eastAsia="sl-SI"/>
              </w:rPr>
            </w:pPr>
          </w:p>
        </w:tc>
      </w:tr>
    </w:tbl>
    <w:p w:rsidR="00BD59F8" w:rsidRDefault="00BD59F8" w:rsidP="00BD59F8">
      <w:pPr>
        <w:rPr>
          <w:lang w:eastAsia="sl-SI"/>
        </w:rPr>
      </w:pPr>
    </w:p>
    <w:p w:rsidR="001759E2" w:rsidRDefault="001759E2">
      <w:pPr>
        <w:spacing w:after="160" w:line="259" w:lineRule="auto"/>
      </w:pPr>
      <w:r>
        <w:br w:type="page"/>
      </w:r>
    </w:p>
    <w:p w:rsidR="00503167" w:rsidRDefault="00731390" w:rsidP="00731390">
      <w:pPr>
        <w:pStyle w:val="Naslov4"/>
      </w:pPr>
      <w:r>
        <w:t xml:space="preserve">2.2.6. </w:t>
      </w:r>
      <w:r w:rsidR="00503167">
        <w:t>Oddelek za prečrpavanje vode</w:t>
      </w:r>
    </w:p>
    <w:p w:rsidR="00503167" w:rsidRDefault="00503167" w:rsidP="00503167"/>
    <w:p w:rsidR="00503167" w:rsidRDefault="00731390" w:rsidP="00731390">
      <w:pPr>
        <w:pStyle w:val="Naslov5"/>
        <w:ind w:left="1080"/>
      </w:pPr>
      <w:r>
        <w:t xml:space="preserve">2.2.6.1. </w:t>
      </w:r>
      <w:r w:rsidR="00503167">
        <w:t>Kadrovska sestava</w:t>
      </w:r>
    </w:p>
    <w:p w:rsidR="00503167" w:rsidRPr="00503167" w:rsidRDefault="00503167" w:rsidP="00503167"/>
    <w:p w:rsidR="00503167" w:rsidRDefault="00503167" w:rsidP="00BD59F8">
      <w:pPr>
        <w:rPr>
          <w:lang w:eastAsia="sl-SI"/>
        </w:rPr>
      </w:pPr>
      <w:r>
        <w:rPr>
          <w:noProof/>
          <w:lang w:eastAsia="sl-SI"/>
        </w:rPr>
        <w:drawing>
          <wp:inline distT="0" distB="0" distL="0" distR="0" wp14:anchorId="566E5387" wp14:editId="61874552">
            <wp:extent cx="3108960" cy="1948070"/>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tbl>
      <w:tblPr>
        <w:tblW w:w="9067" w:type="dxa"/>
        <w:tblInd w:w="-5" w:type="dxa"/>
        <w:tblCellMar>
          <w:left w:w="70" w:type="dxa"/>
          <w:right w:w="70" w:type="dxa"/>
        </w:tblCellMar>
        <w:tblLook w:val="04A0" w:firstRow="1" w:lastRow="0" w:firstColumn="1" w:lastColumn="0" w:noHBand="0" w:noVBand="1"/>
      </w:tblPr>
      <w:tblGrid>
        <w:gridCol w:w="2940"/>
        <w:gridCol w:w="1171"/>
        <w:gridCol w:w="4956"/>
      </w:tblGrid>
      <w:tr w:rsidR="00C35B58" w:rsidRPr="00BD59F8" w:rsidTr="004E2875">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5B58" w:rsidRPr="00BD59F8" w:rsidRDefault="00C35B58" w:rsidP="00503167">
            <w:pPr>
              <w:jc w:val="center"/>
              <w:rPr>
                <w:rFonts w:cs="Arial"/>
                <w:b/>
                <w:bCs/>
                <w:color w:val="000000"/>
                <w:sz w:val="18"/>
                <w:szCs w:val="18"/>
                <w:lang w:eastAsia="sl-SI"/>
              </w:rPr>
            </w:pPr>
            <w:r w:rsidRPr="00BD59F8">
              <w:rPr>
                <w:rFonts w:cs="Arial"/>
                <w:b/>
                <w:bCs/>
                <w:color w:val="000000"/>
                <w:sz w:val="18"/>
                <w:szCs w:val="18"/>
                <w:lang w:eastAsia="sl-SI"/>
              </w:rPr>
              <w:t xml:space="preserve">Oddelek za </w:t>
            </w:r>
            <w:r>
              <w:rPr>
                <w:rFonts w:cs="Arial"/>
                <w:b/>
                <w:bCs/>
                <w:color w:val="000000"/>
                <w:sz w:val="18"/>
                <w:szCs w:val="18"/>
                <w:lang w:eastAsia="sl-SI"/>
              </w:rPr>
              <w:t>prečrpavanje vode</w:t>
            </w:r>
          </w:p>
        </w:tc>
      </w:tr>
      <w:tr w:rsidR="00C35B58" w:rsidRPr="00BD59F8" w:rsidTr="004E2875">
        <w:trPr>
          <w:trHeight w:val="255"/>
        </w:trPr>
        <w:tc>
          <w:tcPr>
            <w:tcW w:w="294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C35B58" w:rsidRPr="00BD59F8" w:rsidRDefault="00C35B58" w:rsidP="00503167">
            <w:pPr>
              <w:jc w:val="center"/>
              <w:rPr>
                <w:rFonts w:cs="Arial"/>
                <w:color w:val="000000"/>
                <w:sz w:val="16"/>
                <w:szCs w:val="16"/>
                <w:lang w:eastAsia="sl-SI"/>
              </w:rPr>
            </w:pPr>
            <w:r w:rsidRPr="00BD59F8">
              <w:rPr>
                <w:rFonts w:cs="Arial"/>
                <w:color w:val="000000"/>
                <w:sz w:val="16"/>
                <w:szCs w:val="16"/>
                <w:lang w:eastAsia="sl-SI"/>
              </w:rPr>
              <w:t>dolžnost</w:t>
            </w:r>
          </w:p>
        </w:tc>
        <w:tc>
          <w:tcPr>
            <w:tcW w:w="1171" w:type="dxa"/>
            <w:tcBorders>
              <w:top w:val="nil"/>
              <w:left w:val="nil"/>
              <w:bottom w:val="single" w:sz="4" w:space="0" w:color="auto"/>
              <w:right w:val="single" w:sz="4" w:space="0" w:color="auto"/>
            </w:tcBorders>
            <w:shd w:val="clear" w:color="auto" w:fill="F2F2F2" w:themeFill="background1" w:themeFillShade="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C35B58" w:rsidRPr="00BD59F8"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4956" w:type="dxa"/>
            <w:tcBorders>
              <w:top w:val="nil"/>
              <w:left w:val="nil"/>
              <w:bottom w:val="single" w:sz="4" w:space="0" w:color="auto"/>
              <w:right w:val="single" w:sz="4" w:space="0" w:color="auto"/>
            </w:tcBorders>
            <w:shd w:val="clear" w:color="auto" w:fill="F2F2F2" w:themeFill="background1" w:themeFillShade="F2"/>
            <w:noWrap/>
            <w:vAlign w:val="center"/>
            <w:hideMark/>
          </w:tcPr>
          <w:p w:rsidR="00C35B58" w:rsidRPr="00BD59F8" w:rsidRDefault="00C35B58" w:rsidP="00503167">
            <w:pPr>
              <w:jc w:val="center"/>
              <w:rPr>
                <w:rFonts w:cs="Arial"/>
                <w:color w:val="000000"/>
                <w:sz w:val="16"/>
                <w:szCs w:val="16"/>
                <w:lang w:eastAsia="sl-SI"/>
              </w:rPr>
            </w:pPr>
            <w:r w:rsidRPr="00BD59F8">
              <w:rPr>
                <w:rFonts w:cs="Arial"/>
                <w:color w:val="000000"/>
                <w:sz w:val="16"/>
                <w:szCs w:val="16"/>
                <w:lang w:eastAsia="sl-SI"/>
              </w:rPr>
              <w:t>posebna znanja</w:t>
            </w:r>
          </w:p>
        </w:tc>
      </w:tr>
      <w:tr w:rsidR="00C35B58" w:rsidRPr="00BD59F8" w:rsidTr="004E2875">
        <w:trPr>
          <w:trHeight w:val="255"/>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rsidR="00C35B58" w:rsidRPr="00BD59F8" w:rsidRDefault="00C35B58" w:rsidP="00503167">
            <w:pPr>
              <w:rPr>
                <w:rFonts w:cs="Arial"/>
                <w:color w:val="000000"/>
                <w:sz w:val="16"/>
                <w:szCs w:val="16"/>
                <w:lang w:eastAsia="sl-SI"/>
              </w:rPr>
            </w:pPr>
            <w:r w:rsidRPr="00BD59F8">
              <w:rPr>
                <w:rFonts w:cs="Arial"/>
                <w:color w:val="000000"/>
                <w:sz w:val="16"/>
                <w:szCs w:val="16"/>
                <w:lang w:eastAsia="sl-SI"/>
              </w:rPr>
              <w:t>Poveljnik oddelka</w:t>
            </w:r>
          </w:p>
        </w:tc>
        <w:tc>
          <w:tcPr>
            <w:tcW w:w="1171" w:type="dxa"/>
            <w:tcBorders>
              <w:top w:val="nil"/>
              <w:left w:val="nil"/>
              <w:bottom w:val="single" w:sz="4" w:space="0" w:color="auto"/>
              <w:right w:val="single" w:sz="4" w:space="0" w:color="auto"/>
            </w:tcBorders>
            <w:shd w:val="clear" w:color="auto" w:fill="auto"/>
            <w:noWrap/>
            <w:vAlign w:val="center"/>
            <w:hideMark/>
          </w:tcPr>
          <w:p w:rsidR="00C35B58" w:rsidRPr="00BD59F8" w:rsidRDefault="00C35B58" w:rsidP="00503167">
            <w:pPr>
              <w:jc w:val="center"/>
              <w:rPr>
                <w:rFonts w:cs="Arial"/>
                <w:color w:val="000000"/>
                <w:sz w:val="16"/>
                <w:szCs w:val="16"/>
                <w:lang w:eastAsia="sl-SI"/>
              </w:rPr>
            </w:pPr>
            <w:r w:rsidRPr="00BD59F8">
              <w:rPr>
                <w:rFonts w:cs="Arial"/>
                <w:color w:val="000000"/>
                <w:sz w:val="16"/>
                <w:szCs w:val="16"/>
                <w:lang w:eastAsia="sl-SI"/>
              </w:rPr>
              <w:t>1</w:t>
            </w:r>
          </w:p>
        </w:tc>
        <w:tc>
          <w:tcPr>
            <w:tcW w:w="4956" w:type="dxa"/>
            <w:tcBorders>
              <w:top w:val="nil"/>
              <w:left w:val="nil"/>
              <w:bottom w:val="single" w:sz="4" w:space="0" w:color="auto"/>
              <w:right w:val="single" w:sz="4" w:space="0" w:color="auto"/>
            </w:tcBorders>
            <w:shd w:val="clear" w:color="auto" w:fill="auto"/>
            <w:noWrap/>
            <w:vAlign w:val="center"/>
            <w:hideMark/>
          </w:tcPr>
          <w:p w:rsidR="00C35B58" w:rsidRPr="00BD59F8" w:rsidRDefault="00C35B58" w:rsidP="00503167">
            <w:pPr>
              <w:rPr>
                <w:rFonts w:cs="Arial"/>
                <w:color w:val="000000"/>
                <w:sz w:val="16"/>
                <w:szCs w:val="16"/>
                <w:lang w:eastAsia="sl-SI"/>
              </w:rPr>
            </w:pPr>
            <w:r w:rsidRPr="005376E7">
              <w:rPr>
                <w:rFonts w:cs="Arial"/>
                <w:color w:val="000000"/>
                <w:sz w:val="16"/>
                <w:szCs w:val="16"/>
                <w:lang w:eastAsia="sl-SI"/>
              </w:rPr>
              <w:t>usposabljanj</w:t>
            </w:r>
            <w:r>
              <w:rPr>
                <w:rFonts w:cs="Arial"/>
                <w:color w:val="000000"/>
                <w:sz w:val="16"/>
                <w:szCs w:val="16"/>
                <w:lang w:eastAsia="sl-SI"/>
              </w:rPr>
              <w:t>e</w:t>
            </w:r>
            <w:r w:rsidRPr="005376E7">
              <w:rPr>
                <w:rFonts w:cs="Arial"/>
                <w:color w:val="000000"/>
                <w:sz w:val="16"/>
                <w:szCs w:val="16"/>
                <w:lang w:eastAsia="sl-SI"/>
              </w:rPr>
              <w:t xml:space="preserve"> pripadnikov enot za prečrpavanje vode</w:t>
            </w:r>
          </w:p>
        </w:tc>
      </w:tr>
      <w:tr w:rsidR="00C35B58" w:rsidRPr="00BD59F8" w:rsidTr="004E2875">
        <w:trPr>
          <w:trHeight w:val="255"/>
        </w:trPr>
        <w:tc>
          <w:tcPr>
            <w:tcW w:w="2940" w:type="dxa"/>
            <w:tcBorders>
              <w:top w:val="nil"/>
              <w:left w:val="single" w:sz="4" w:space="0" w:color="auto"/>
              <w:bottom w:val="single" w:sz="4" w:space="0" w:color="auto"/>
              <w:right w:val="single" w:sz="4" w:space="0" w:color="auto"/>
            </w:tcBorders>
            <w:shd w:val="clear" w:color="auto" w:fill="auto"/>
            <w:noWrap/>
            <w:vAlign w:val="center"/>
          </w:tcPr>
          <w:p w:rsidR="00C35B58" w:rsidRPr="00BD59F8" w:rsidRDefault="00C35B58" w:rsidP="00503167">
            <w:pPr>
              <w:rPr>
                <w:rFonts w:cs="Arial"/>
                <w:color w:val="000000"/>
                <w:sz w:val="16"/>
                <w:szCs w:val="16"/>
                <w:lang w:eastAsia="sl-SI"/>
              </w:rPr>
            </w:pPr>
            <w:r>
              <w:rPr>
                <w:rFonts w:cs="Arial"/>
                <w:color w:val="000000"/>
                <w:sz w:val="16"/>
                <w:szCs w:val="16"/>
                <w:lang w:eastAsia="sl-SI"/>
              </w:rPr>
              <w:t>Namestnik oddelka</w:t>
            </w:r>
          </w:p>
        </w:tc>
        <w:tc>
          <w:tcPr>
            <w:tcW w:w="1171" w:type="dxa"/>
            <w:tcBorders>
              <w:top w:val="nil"/>
              <w:left w:val="nil"/>
              <w:bottom w:val="single" w:sz="4" w:space="0" w:color="auto"/>
              <w:right w:val="single" w:sz="4" w:space="0" w:color="auto"/>
            </w:tcBorders>
            <w:shd w:val="clear" w:color="auto" w:fill="auto"/>
            <w:noWrap/>
            <w:vAlign w:val="center"/>
          </w:tcPr>
          <w:p w:rsidR="00C35B58" w:rsidRPr="00BD59F8" w:rsidRDefault="00C35B58" w:rsidP="00503167">
            <w:pPr>
              <w:jc w:val="center"/>
              <w:rPr>
                <w:rFonts w:cs="Arial"/>
                <w:color w:val="000000"/>
                <w:sz w:val="16"/>
                <w:szCs w:val="16"/>
                <w:lang w:eastAsia="sl-SI"/>
              </w:rPr>
            </w:pPr>
            <w:r>
              <w:rPr>
                <w:rFonts w:cs="Arial"/>
                <w:color w:val="000000"/>
                <w:sz w:val="16"/>
                <w:szCs w:val="16"/>
                <w:lang w:eastAsia="sl-SI"/>
              </w:rPr>
              <w:t>1</w:t>
            </w:r>
          </w:p>
        </w:tc>
        <w:tc>
          <w:tcPr>
            <w:tcW w:w="4956" w:type="dxa"/>
            <w:tcBorders>
              <w:top w:val="nil"/>
              <w:left w:val="nil"/>
              <w:bottom w:val="single" w:sz="4" w:space="0" w:color="auto"/>
              <w:right w:val="single" w:sz="4" w:space="0" w:color="auto"/>
            </w:tcBorders>
            <w:shd w:val="clear" w:color="auto" w:fill="auto"/>
            <w:noWrap/>
            <w:vAlign w:val="center"/>
          </w:tcPr>
          <w:p w:rsidR="00C35B58" w:rsidRPr="005376E7" w:rsidRDefault="00C35B58" w:rsidP="00503167">
            <w:pPr>
              <w:rPr>
                <w:rFonts w:cs="Arial"/>
                <w:color w:val="000000"/>
                <w:sz w:val="16"/>
                <w:szCs w:val="16"/>
                <w:lang w:eastAsia="sl-SI"/>
              </w:rPr>
            </w:pPr>
            <w:r w:rsidRPr="005376E7">
              <w:rPr>
                <w:rFonts w:cs="Arial"/>
                <w:color w:val="000000"/>
                <w:sz w:val="16"/>
                <w:szCs w:val="16"/>
                <w:lang w:eastAsia="sl-SI"/>
              </w:rPr>
              <w:t>usposabljanj</w:t>
            </w:r>
            <w:r>
              <w:rPr>
                <w:rFonts w:cs="Arial"/>
                <w:color w:val="000000"/>
                <w:sz w:val="16"/>
                <w:szCs w:val="16"/>
                <w:lang w:eastAsia="sl-SI"/>
              </w:rPr>
              <w:t>e</w:t>
            </w:r>
            <w:r w:rsidRPr="005376E7">
              <w:rPr>
                <w:rFonts w:cs="Arial"/>
                <w:color w:val="000000"/>
                <w:sz w:val="16"/>
                <w:szCs w:val="16"/>
                <w:lang w:eastAsia="sl-SI"/>
              </w:rPr>
              <w:t xml:space="preserve"> pripadnikov enot za prečrpavanje vode</w:t>
            </w:r>
          </w:p>
        </w:tc>
      </w:tr>
      <w:tr w:rsidR="00C35B58" w:rsidRPr="00BD59F8" w:rsidTr="004E2875">
        <w:trPr>
          <w:trHeight w:val="255"/>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rsidR="00C35B58" w:rsidRPr="00BD59F8" w:rsidRDefault="00C35B58" w:rsidP="00503167">
            <w:pPr>
              <w:ind w:left="708" w:hanging="708"/>
              <w:rPr>
                <w:rFonts w:cs="Arial"/>
                <w:color w:val="000000"/>
                <w:sz w:val="16"/>
                <w:szCs w:val="16"/>
                <w:lang w:eastAsia="sl-SI"/>
              </w:rPr>
            </w:pPr>
            <w:r>
              <w:rPr>
                <w:rFonts w:cs="Arial"/>
                <w:color w:val="000000"/>
                <w:sz w:val="16"/>
                <w:szCs w:val="16"/>
                <w:lang w:eastAsia="sl-SI"/>
              </w:rPr>
              <w:t>Tehnični vodja / tehnični reševalec</w:t>
            </w:r>
          </w:p>
        </w:tc>
        <w:tc>
          <w:tcPr>
            <w:tcW w:w="1171" w:type="dxa"/>
            <w:tcBorders>
              <w:top w:val="nil"/>
              <w:left w:val="nil"/>
              <w:bottom w:val="single" w:sz="4" w:space="0" w:color="auto"/>
              <w:right w:val="single" w:sz="4" w:space="0" w:color="auto"/>
            </w:tcBorders>
            <w:shd w:val="clear" w:color="auto" w:fill="auto"/>
            <w:noWrap/>
            <w:vAlign w:val="center"/>
            <w:hideMark/>
          </w:tcPr>
          <w:p w:rsidR="00C35B58" w:rsidRPr="00BD59F8" w:rsidRDefault="00C35B58" w:rsidP="00503167">
            <w:pPr>
              <w:jc w:val="center"/>
              <w:rPr>
                <w:rFonts w:cs="Arial"/>
                <w:color w:val="000000"/>
                <w:sz w:val="16"/>
                <w:szCs w:val="16"/>
                <w:lang w:eastAsia="sl-SI"/>
              </w:rPr>
            </w:pPr>
            <w:r w:rsidRPr="00BD59F8">
              <w:rPr>
                <w:rFonts w:cs="Arial"/>
                <w:color w:val="000000"/>
                <w:sz w:val="16"/>
                <w:szCs w:val="16"/>
                <w:lang w:eastAsia="sl-SI"/>
              </w:rPr>
              <w:t>1</w:t>
            </w:r>
          </w:p>
        </w:tc>
        <w:tc>
          <w:tcPr>
            <w:tcW w:w="4956" w:type="dxa"/>
            <w:tcBorders>
              <w:top w:val="single" w:sz="4" w:space="0" w:color="auto"/>
              <w:left w:val="nil"/>
              <w:bottom w:val="single" w:sz="4" w:space="0" w:color="auto"/>
              <w:right w:val="single" w:sz="4" w:space="0" w:color="auto"/>
            </w:tcBorders>
            <w:shd w:val="clear" w:color="auto" w:fill="auto"/>
            <w:noWrap/>
            <w:vAlign w:val="center"/>
            <w:hideMark/>
          </w:tcPr>
          <w:p w:rsidR="00C35B58" w:rsidRPr="00BD59F8" w:rsidRDefault="00C35B58" w:rsidP="00503167">
            <w:pPr>
              <w:rPr>
                <w:rFonts w:cs="Arial"/>
                <w:color w:val="000000"/>
                <w:sz w:val="16"/>
                <w:szCs w:val="16"/>
                <w:lang w:eastAsia="sl-SI"/>
              </w:rPr>
            </w:pPr>
            <w:r w:rsidRPr="005376E7">
              <w:rPr>
                <w:rFonts w:cs="Arial"/>
                <w:color w:val="000000"/>
                <w:sz w:val="16"/>
                <w:szCs w:val="16"/>
                <w:lang w:eastAsia="sl-SI"/>
              </w:rPr>
              <w:t>usposabljanj</w:t>
            </w:r>
            <w:r>
              <w:rPr>
                <w:rFonts w:cs="Arial"/>
                <w:color w:val="000000"/>
                <w:sz w:val="16"/>
                <w:szCs w:val="16"/>
                <w:lang w:eastAsia="sl-SI"/>
              </w:rPr>
              <w:t>e</w:t>
            </w:r>
            <w:r w:rsidRPr="005376E7">
              <w:rPr>
                <w:rFonts w:cs="Arial"/>
                <w:color w:val="000000"/>
                <w:sz w:val="16"/>
                <w:szCs w:val="16"/>
                <w:lang w:eastAsia="sl-SI"/>
              </w:rPr>
              <w:t xml:space="preserve"> pripadnikov enot za prečrpavanje vode</w:t>
            </w:r>
            <w:r>
              <w:rPr>
                <w:rFonts w:cs="Arial"/>
                <w:color w:val="000000"/>
                <w:sz w:val="16"/>
                <w:szCs w:val="16"/>
                <w:lang w:eastAsia="sl-SI"/>
              </w:rPr>
              <w:t xml:space="preserve"> in</w:t>
            </w:r>
            <w:r w:rsidRPr="00B54787">
              <w:rPr>
                <w:rFonts w:cs="Arial"/>
                <w:color w:val="000000"/>
                <w:sz w:val="16"/>
                <w:szCs w:val="16"/>
                <w:lang w:eastAsia="sl-SI"/>
              </w:rPr>
              <w:t xml:space="preserve"> tehnično reševalnih enot CZ</w:t>
            </w:r>
          </w:p>
        </w:tc>
      </w:tr>
      <w:tr w:rsidR="00C35B58" w:rsidRPr="00BD59F8" w:rsidTr="004E2875">
        <w:trPr>
          <w:trHeight w:val="255"/>
        </w:trPr>
        <w:tc>
          <w:tcPr>
            <w:tcW w:w="2940" w:type="dxa"/>
            <w:tcBorders>
              <w:top w:val="nil"/>
              <w:left w:val="single" w:sz="4" w:space="0" w:color="auto"/>
              <w:bottom w:val="single" w:sz="4" w:space="0" w:color="auto"/>
              <w:right w:val="single" w:sz="4" w:space="0" w:color="auto"/>
            </w:tcBorders>
            <w:shd w:val="clear" w:color="auto" w:fill="auto"/>
            <w:noWrap/>
            <w:vAlign w:val="center"/>
          </w:tcPr>
          <w:p w:rsidR="00C35B58" w:rsidRPr="00BD59F8" w:rsidRDefault="00C35B58" w:rsidP="00503167">
            <w:pPr>
              <w:rPr>
                <w:rFonts w:cs="Arial"/>
                <w:color w:val="000000"/>
                <w:sz w:val="16"/>
                <w:szCs w:val="16"/>
                <w:lang w:eastAsia="sl-SI"/>
              </w:rPr>
            </w:pPr>
            <w:r>
              <w:rPr>
                <w:rFonts w:cs="Arial"/>
                <w:color w:val="000000"/>
                <w:sz w:val="16"/>
                <w:szCs w:val="16"/>
                <w:lang w:eastAsia="sl-SI"/>
              </w:rPr>
              <w:t>Strojnik / voznik / upravljalec črpalke</w:t>
            </w:r>
          </w:p>
        </w:tc>
        <w:tc>
          <w:tcPr>
            <w:tcW w:w="1171" w:type="dxa"/>
            <w:tcBorders>
              <w:top w:val="nil"/>
              <w:left w:val="nil"/>
              <w:bottom w:val="single" w:sz="4" w:space="0" w:color="auto"/>
              <w:right w:val="single" w:sz="4" w:space="0" w:color="auto"/>
            </w:tcBorders>
            <w:shd w:val="clear" w:color="auto" w:fill="auto"/>
            <w:noWrap/>
            <w:vAlign w:val="center"/>
          </w:tcPr>
          <w:p w:rsidR="00C35B58" w:rsidRPr="00BD59F8" w:rsidRDefault="00C35B58" w:rsidP="00503167">
            <w:pPr>
              <w:jc w:val="center"/>
              <w:rPr>
                <w:rFonts w:cs="Arial"/>
                <w:color w:val="000000"/>
                <w:sz w:val="16"/>
                <w:szCs w:val="16"/>
                <w:lang w:eastAsia="sl-SI"/>
              </w:rPr>
            </w:pPr>
            <w:r>
              <w:rPr>
                <w:rFonts w:cs="Arial"/>
                <w:color w:val="000000"/>
                <w:sz w:val="16"/>
                <w:szCs w:val="16"/>
                <w:lang w:eastAsia="sl-SI"/>
              </w:rPr>
              <w:t>3</w:t>
            </w:r>
          </w:p>
        </w:tc>
        <w:tc>
          <w:tcPr>
            <w:tcW w:w="4956" w:type="dxa"/>
            <w:tcBorders>
              <w:top w:val="single" w:sz="4" w:space="0" w:color="auto"/>
              <w:left w:val="nil"/>
              <w:bottom w:val="single" w:sz="4" w:space="0" w:color="auto"/>
              <w:right w:val="single" w:sz="4" w:space="0" w:color="auto"/>
            </w:tcBorders>
            <w:shd w:val="clear" w:color="auto" w:fill="auto"/>
            <w:noWrap/>
            <w:vAlign w:val="center"/>
          </w:tcPr>
          <w:p w:rsidR="00C35B58" w:rsidRPr="00BD59F8" w:rsidRDefault="00C35B58" w:rsidP="00503167">
            <w:pPr>
              <w:rPr>
                <w:rFonts w:cs="Arial"/>
                <w:color w:val="000000"/>
                <w:sz w:val="16"/>
                <w:szCs w:val="16"/>
                <w:lang w:eastAsia="sl-SI"/>
              </w:rPr>
            </w:pPr>
            <w:r w:rsidRPr="005376E7">
              <w:rPr>
                <w:rFonts w:cs="Arial"/>
                <w:color w:val="000000"/>
                <w:sz w:val="16"/>
                <w:szCs w:val="16"/>
                <w:lang w:eastAsia="sl-SI"/>
              </w:rPr>
              <w:t>usposabljanj</w:t>
            </w:r>
            <w:r>
              <w:rPr>
                <w:rFonts w:cs="Arial"/>
                <w:color w:val="000000"/>
                <w:sz w:val="16"/>
                <w:szCs w:val="16"/>
                <w:lang w:eastAsia="sl-SI"/>
              </w:rPr>
              <w:t>e</w:t>
            </w:r>
            <w:r w:rsidRPr="005376E7">
              <w:rPr>
                <w:rFonts w:cs="Arial"/>
                <w:color w:val="000000"/>
                <w:sz w:val="16"/>
                <w:szCs w:val="16"/>
                <w:lang w:eastAsia="sl-SI"/>
              </w:rPr>
              <w:t xml:space="preserve"> pripadnikov enot za prečrpavanje vode</w:t>
            </w:r>
          </w:p>
        </w:tc>
      </w:tr>
      <w:tr w:rsidR="00C35B58" w:rsidRPr="00BD59F8" w:rsidTr="004E2875">
        <w:trPr>
          <w:trHeight w:val="255"/>
        </w:trPr>
        <w:tc>
          <w:tcPr>
            <w:tcW w:w="2940" w:type="dxa"/>
            <w:tcBorders>
              <w:top w:val="nil"/>
              <w:left w:val="single" w:sz="4" w:space="0" w:color="auto"/>
              <w:bottom w:val="single" w:sz="4" w:space="0" w:color="auto"/>
              <w:right w:val="single" w:sz="4" w:space="0" w:color="auto"/>
            </w:tcBorders>
            <w:shd w:val="clear" w:color="auto" w:fill="auto"/>
            <w:noWrap/>
            <w:vAlign w:val="center"/>
          </w:tcPr>
          <w:p w:rsidR="00C35B58" w:rsidRPr="00BD59F8" w:rsidRDefault="00C35B58" w:rsidP="00503167">
            <w:pPr>
              <w:rPr>
                <w:rFonts w:cs="Arial"/>
                <w:color w:val="000000"/>
                <w:sz w:val="16"/>
                <w:szCs w:val="16"/>
                <w:lang w:eastAsia="sl-SI"/>
              </w:rPr>
            </w:pPr>
            <w:r>
              <w:rPr>
                <w:rFonts w:cs="Arial"/>
                <w:color w:val="000000"/>
                <w:sz w:val="16"/>
                <w:szCs w:val="16"/>
                <w:lang w:eastAsia="sl-SI"/>
              </w:rPr>
              <w:t>Mehanik / upravljalec črpalke</w:t>
            </w:r>
          </w:p>
        </w:tc>
        <w:tc>
          <w:tcPr>
            <w:tcW w:w="1171" w:type="dxa"/>
            <w:tcBorders>
              <w:top w:val="nil"/>
              <w:left w:val="nil"/>
              <w:bottom w:val="single" w:sz="4" w:space="0" w:color="auto"/>
              <w:right w:val="single" w:sz="4" w:space="0" w:color="auto"/>
            </w:tcBorders>
            <w:shd w:val="clear" w:color="auto" w:fill="auto"/>
            <w:noWrap/>
            <w:vAlign w:val="center"/>
          </w:tcPr>
          <w:p w:rsidR="00C35B58" w:rsidRPr="00BD59F8" w:rsidRDefault="00C35B58" w:rsidP="00503167">
            <w:pPr>
              <w:jc w:val="center"/>
              <w:rPr>
                <w:rFonts w:cs="Arial"/>
                <w:color w:val="000000"/>
                <w:sz w:val="16"/>
                <w:szCs w:val="16"/>
                <w:lang w:eastAsia="sl-SI"/>
              </w:rPr>
            </w:pPr>
            <w:r>
              <w:rPr>
                <w:rFonts w:cs="Arial"/>
                <w:color w:val="000000"/>
                <w:sz w:val="16"/>
                <w:szCs w:val="16"/>
                <w:lang w:eastAsia="sl-SI"/>
              </w:rPr>
              <w:t>2</w:t>
            </w:r>
          </w:p>
        </w:tc>
        <w:tc>
          <w:tcPr>
            <w:tcW w:w="4956" w:type="dxa"/>
            <w:tcBorders>
              <w:top w:val="single" w:sz="4" w:space="0" w:color="auto"/>
              <w:left w:val="nil"/>
              <w:bottom w:val="single" w:sz="4" w:space="0" w:color="auto"/>
              <w:right w:val="single" w:sz="4" w:space="0" w:color="auto"/>
            </w:tcBorders>
            <w:shd w:val="clear" w:color="auto" w:fill="auto"/>
            <w:noWrap/>
            <w:vAlign w:val="center"/>
          </w:tcPr>
          <w:p w:rsidR="00C35B58" w:rsidRPr="00BD59F8" w:rsidRDefault="00C35B58" w:rsidP="00503167">
            <w:pPr>
              <w:rPr>
                <w:rFonts w:cs="Arial"/>
                <w:color w:val="000000"/>
                <w:sz w:val="16"/>
                <w:szCs w:val="16"/>
                <w:lang w:eastAsia="sl-SI"/>
              </w:rPr>
            </w:pPr>
            <w:r w:rsidRPr="005376E7">
              <w:rPr>
                <w:rFonts w:cs="Arial"/>
                <w:color w:val="000000"/>
                <w:sz w:val="16"/>
                <w:szCs w:val="16"/>
                <w:lang w:eastAsia="sl-SI"/>
              </w:rPr>
              <w:t>usposabljanj</w:t>
            </w:r>
            <w:r>
              <w:rPr>
                <w:rFonts w:cs="Arial"/>
                <w:color w:val="000000"/>
                <w:sz w:val="16"/>
                <w:szCs w:val="16"/>
                <w:lang w:eastAsia="sl-SI"/>
              </w:rPr>
              <w:t>e</w:t>
            </w:r>
            <w:r w:rsidRPr="005376E7">
              <w:rPr>
                <w:rFonts w:cs="Arial"/>
                <w:color w:val="000000"/>
                <w:sz w:val="16"/>
                <w:szCs w:val="16"/>
                <w:lang w:eastAsia="sl-SI"/>
              </w:rPr>
              <w:t xml:space="preserve"> pripadnikov enot za prečrpavanje vode</w:t>
            </w:r>
          </w:p>
        </w:tc>
      </w:tr>
      <w:tr w:rsidR="00C35B58" w:rsidRPr="00BD59F8" w:rsidTr="004E2875">
        <w:trPr>
          <w:trHeight w:val="255"/>
        </w:trPr>
        <w:tc>
          <w:tcPr>
            <w:tcW w:w="2940" w:type="dxa"/>
            <w:tcBorders>
              <w:top w:val="nil"/>
              <w:left w:val="single" w:sz="4" w:space="0" w:color="auto"/>
              <w:bottom w:val="single" w:sz="4" w:space="0" w:color="auto"/>
              <w:right w:val="single" w:sz="4" w:space="0" w:color="auto"/>
            </w:tcBorders>
            <w:shd w:val="clear" w:color="auto" w:fill="auto"/>
            <w:noWrap/>
            <w:vAlign w:val="center"/>
          </w:tcPr>
          <w:p w:rsidR="00C35B58" w:rsidRPr="00BD59F8" w:rsidRDefault="00C35B58" w:rsidP="00503167">
            <w:pPr>
              <w:rPr>
                <w:rFonts w:cs="Arial"/>
                <w:color w:val="000000"/>
                <w:sz w:val="16"/>
                <w:szCs w:val="16"/>
                <w:lang w:eastAsia="sl-SI"/>
              </w:rPr>
            </w:pPr>
            <w:r>
              <w:rPr>
                <w:rFonts w:cs="Arial"/>
                <w:color w:val="000000"/>
                <w:sz w:val="16"/>
                <w:szCs w:val="16"/>
                <w:lang w:eastAsia="sl-SI"/>
              </w:rPr>
              <w:t>Električar / upravljalec črpalke</w:t>
            </w:r>
          </w:p>
        </w:tc>
        <w:tc>
          <w:tcPr>
            <w:tcW w:w="1171" w:type="dxa"/>
            <w:tcBorders>
              <w:top w:val="nil"/>
              <w:left w:val="nil"/>
              <w:bottom w:val="single" w:sz="4" w:space="0" w:color="auto"/>
              <w:right w:val="single" w:sz="4" w:space="0" w:color="auto"/>
            </w:tcBorders>
            <w:shd w:val="clear" w:color="auto" w:fill="auto"/>
            <w:noWrap/>
            <w:vAlign w:val="center"/>
          </w:tcPr>
          <w:p w:rsidR="00C35B58" w:rsidRPr="00BD59F8" w:rsidRDefault="00C35B58" w:rsidP="00503167">
            <w:pPr>
              <w:jc w:val="center"/>
              <w:rPr>
                <w:rFonts w:cs="Arial"/>
                <w:color w:val="000000"/>
                <w:sz w:val="16"/>
                <w:szCs w:val="16"/>
                <w:lang w:eastAsia="sl-SI"/>
              </w:rPr>
            </w:pPr>
            <w:r>
              <w:rPr>
                <w:rFonts w:cs="Arial"/>
                <w:color w:val="000000"/>
                <w:sz w:val="16"/>
                <w:szCs w:val="16"/>
                <w:lang w:eastAsia="sl-SI"/>
              </w:rPr>
              <w:t>1</w:t>
            </w:r>
          </w:p>
        </w:tc>
        <w:tc>
          <w:tcPr>
            <w:tcW w:w="4956" w:type="dxa"/>
            <w:tcBorders>
              <w:top w:val="single" w:sz="4" w:space="0" w:color="auto"/>
              <w:left w:val="nil"/>
              <w:bottom w:val="single" w:sz="4" w:space="0" w:color="auto"/>
              <w:right w:val="single" w:sz="4" w:space="0" w:color="auto"/>
            </w:tcBorders>
            <w:shd w:val="clear" w:color="auto" w:fill="auto"/>
            <w:noWrap/>
            <w:vAlign w:val="center"/>
          </w:tcPr>
          <w:p w:rsidR="00C35B58" w:rsidRPr="00BD59F8" w:rsidRDefault="00C35B58" w:rsidP="00503167">
            <w:pPr>
              <w:rPr>
                <w:rFonts w:cs="Arial"/>
                <w:color w:val="000000"/>
                <w:sz w:val="16"/>
                <w:szCs w:val="16"/>
                <w:lang w:eastAsia="sl-SI"/>
              </w:rPr>
            </w:pPr>
            <w:r w:rsidRPr="005376E7">
              <w:rPr>
                <w:rFonts w:cs="Arial"/>
                <w:color w:val="000000"/>
                <w:sz w:val="16"/>
                <w:szCs w:val="16"/>
                <w:lang w:eastAsia="sl-SI"/>
              </w:rPr>
              <w:t>usposabljanj</w:t>
            </w:r>
            <w:r>
              <w:rPr>
                <w:rFonts w:cs="Arial"/>
                <w:color w:val="000000"/>
                <w:sz w:val="16"/>
                <w:szCs w:val="16"/>
                <w:lang w:eastAsia="sl-SI"/>
              </w:rPr>
              <w:t>e</w:t>
            </w:r>
            <w:r w:rsidRPr="005376E7">
              <w:rPr>
                <w:rFonts w:cs="Arial"/>
                <w:color w:val="000000"/>
                <w:sz w:val="16"/>
                <w:szCs w:val="16"/>
                <w:lang w:eastAsia="sl-SI"/>
              </w:rPr>
              <w:t xml:space="preserve"> pripadnikov enot za prečrpavanje vode</w:t>
            </w:r>
          </w:p>
        </w:tc>
      </w:tr>
      <w:tr w:rsidR="00C35B58" w:rsidRPr="00BD59F8" w:rsidTr="004E2875">
        <w:trPr>
          <w:trHeight w:val="255"/>
        </w:trPr>
        <w:tc>
          <w:tcPr>
            <w:tcW w:w="2940" w:type="dxa"/>
            <w:tcBorders>
              <w:top w:val="nil"/>
              <w:left w:val="single" w:sz="4" w:space="0" w:color="auto"/>
              <w:bottom w:val="single" w:sz="4" w:space="0" w:color="auto"/>
              <w:right w:val="single" w:sz="4" w:space="0" w:color="auto"/>
            </w:tcBorders>
            <w:shd w:val="clear" w:color="auto" w:fill="auto"/>
            <w:noWrap/>
            <w:vAlign w:val="center"/>
            <w:hideMark/>
          </w:tcPr>
          <w:p w:rsidR="00C35B58" w:rsidRPr="00BD59F8" w:rsidRDefault="00C35B58" w:rsidP="00503167">
            <w:pPr>
              <w:rPr>
                <w:rFonts w:cs="Arial"/>
                <w:color w:val="000000"/>
                <w:sz w:val="16"/>
                <w:szCs w:val="16"/>
                <w:lang w:eastAsia="sl-SI"/>
              </w:rPr>
            </w:pPr>
            <w:r w:rsidRPr="00BD59F8">
              <w:rPr>
                <w:rFonts w:cs="Arial"/>
                <w:color w:val="000000"/>
                <w:sz w:val="16"/>
                <w:szCs w:val="16"/>
                <w:lang w:eastAsia="sl-SI"/>
              </w:rPr>
              <w:t>Skupaj</w:t>
            </w:r>
            <w:r w:rsidR="00086D93">
              <w:rPr>
                <w:rFonts w:cs="Arial"/>
                <w:color w:val="000000"/>
                <w:sz w:val="16"/>
                <w:szCs w:val="16"/>
                <w:lang w:eastAsia="sl-SI"/>
              </w:rPr>
              <w:t xml:space="preserve"> pripadnikov</w:t>
            </w:r>
            <w:r w:rsidRPr="00BD59F8">
              <w:rPr>
                <w:rFonts w:cs="Arial"/>
                <w:color w:val="000000"/>
                <w:sz w:val="16"/>
                <w:szCs w:val="16"/>
                <w:lang w:eastAsia="sl-SI"/>
              </w:rPr>
              <w:t xml:space="preserve"> v oddelku</w:t>
            </w:r>
          </w:p>
        </w:tc>
        <w:tc>
          <w:tcPr>
            <w:tcW w:w="1171" w:type="dxa"/>
            <w:tcBorders>
              <w:top w:val="nil"/>
              <w:left w:val="nil"/>
              <w:bottom w:val="single" w:sz="4" w:space="0" w:color="auto"/>
              <w:right w:val="single" w:sz="4" w:space="0" w:color="auto"/>
            </w:tcBorders>
            <w:shd w:val="clear" w:color="auto" w:fill="auto"/>
            <w:noWrap/>
            <w:vAlign w:val="center"/>
            <w:hideMark/>
          </w:tcPr>
          <w:p w:rsidR="00C35B58" w:rsidRPr="00BD59F8" w:rsidRDefault="00C35B58" w:rsidP="00503167">
            <w:pPr>
              <w:jc w:val="center"/>
              <w:rPr>
                <w:rFonts w:cs="Arial"/>
                <w:color w:val="000000"/>
                <w:sz w:val="16"/>
                <w:szCs w:val="16"/>
                <w:lang w:eastAsia="sl-SI"/>
              </w:rPr>
            </w:pPr>
            <w:r>
              <w:rPr>
                <w:rFonts w:cs="Arial"/>
                <w:color w:val="000000"/>
                <w:sz w:val="16"/>
                <w:szCs w:val="16"/>
                <w:lang w:eastAsia="sl-SI"/>
              </w:rPr>
              <w:t>9</w:t>
            </w:r>
          </w:p>
        </w:tc>
        <w:tc>
          <w:tcPr>
            <w:tcW w:w="4956" w:type="dxa"/>
            <w:tcBorders>
              <w:top w:val="single" w:sz="4" w:space="0" w:color="auto"/>
              <w:left w:val="nil"/>
              <w:bottom w:val="nil"/>
              <w:right w:val="nil"/>
            </w:tcBorders>
            <w:shd w:val="clear" w:color="auto" w:fill="auto"/>
            <w:noWrap/>
            <w:vAlign w:val="center"/>
            <w:hideMark/>
          </w:tcPr>
          <w:p w:rsidR="00C35B58" w:rsidRPr="00BD59F8" w:rsidRDefault="00C35B58" w:rsidP="00503167">
            <w:pPr>
              <w:jc w:val="center"/>
              <w:rPr>
                <w:rFonts w:cs="Arial"/>
                <w:color w:val="000000"/>
                <w:sz w:val="16"/>
                <w:szCs w:val="16"/>
                <w:lang w:eastAsia="sl-SI"/>
              </w:rPr>
            </w:pPr>
          </w:p>
        </w:tc>
      </w:tr>
    </w:tbl>
    <w:p w:rsidR="00C35B58" w:rsidRDefault="00C35B58" w:rsidP="00BD59F8">
      <w:pPr>
        <w:rPr>
          <w:lang w:eastAsia="sl-SI"/>
        </w:rPr>
      </w:pPr>
    </w:p>
    <w:p w:rsidR="00C35B58" w:rsidRDefault="00C35B58" w:rsidP="00BD59F8">
      <w:pPr>
        <w:rPr>
          <w:lang w:eastAsia="sl-SI"/>
        </w:rPr>
      </w:pPr>
    </w:p>
    <w:p w:rsidR="00A633CA" w:rsidRDefault="00731390" w:rsidP="00731390">
      <w:pPr>
        <w:pStyle w:val="Naslov5"/>
        <w:shd w:val="clear" w:color="auto" w:fill="FFFFFF" w:themeFill="background1"/>
        <w:ind w:left="1080"/>
        <w:rPr>
          <w:lang w:eastAsia="sl-SI"/>
        </w:rPr>
      </w:pPr>
      <w:r>
        <w:rPr>
          <w:lang w:eastAsia="sl-SI"/>
        </w:rPr>
        <w:t xml:space="preserve">2.2.6.2. </w:t>
      </w:r>
      <w:r w:rsidR="00A633CA">
        <w:rPr>
          <w:lang w:eastAsia="sl-SI"/>
        </w:rPr>
        <w:t>Opremljenost</w:t>
      </w:r>
    </w:p>
    <w:p w:rsidR="00A633CA" w:rsidRPr="00A633CA" w:rsidRDefault="00A633CA" w:rsidP="00A633CA">
      <w:pPr>
        <w:rPr>
          <w:lang w:eastAsia="sl-SI"/>
        </w:rPr>
      </w:pPr>
    </w:p>
    <w:tbl>
      <w:tblPr>
        <w:tblW w:w="6362" w:type="dxa"/>
        <w:tblInd w:w="-5" w:type="dxa"/>
        <w:tblCellMar>
          <w:left w:w="70" w:type="dxa"/>
          <w:right w:w="70" w:type="dxa"/>
        </w:tblCellMar>
        <w:tblLook w:val="04A0" w:firstRow="1" w:lastRow="0" w:firstColumn="1" w:lastColumn="0" w:noHBand="0" w:noVBand="1"/>
      </w:tblPr>
      <w:tblGrid>
        <w:gridCol w:w="3119"/>
        <w:gridCol w:w="389"/>
        <w:gridCol w:w="1312"/>
        <w:gridCol w:w="1542"/>
      </w:tblGrid>
      <w:tr w:rsidR="001759E2" w:rsidRPr="001759E2" w:rsidTr="001759E2">
        <w:trPr>
          <w:trHeight w:val="675"/>
          <w:tblHeader/>
        </w:trPr>
        <w:tc>
          <w:tcPr>
            <w:tcW w:w="3508" w:type="dxa"/>
            <w:gridSpan w:val="2"/>
            <w:tcBorders>
              <w:top w:val="single" w:sz="4" w:space="0" w:color="auto"/>
              <w:left w:val="single" w:sz="4" w:space="0" w:color="auto"/>
              <w:bottom w:val="single" w:sz="4" w:space="0" w:color="auto"/>
              <w:right w:val="single" w:sz="4" w:space="0" w:color="auto"/>
            </w:tcBorders>
            <w:shd w:val="clear" w:color="000000" w:fill="D0CECE"/>
            <w:vAlign w:val="center"/>
            <w:hideMark/>
          </w:tcPr>
          <w:p w:rsidR="001759E2" w:rsidRPr="001759E2" w:rsidRDefault="001759E2" w:rsidP="001759E2">
            <w:pPr>
              <w:jc w:val="center"/>
              <w:rPr>
                <w:rFonts w:cs="Arial"/>
                <w:b/>
                <w:bCs/>
                <w:color w:val="000000"/>
                <w:sz w:val="16"/>
                <w:szCs w:val="16"/>
                <w:lang w:eastAsia="sl-SI"/>
              </w:rPr>
            </w:pPr>
            <w:r w:rsidRPr="001759E2">
              <w:rPr>
                <w:rFonts w:cs="Arial"/>
                <w:b/>
                <w:bCs/>
                <w:color w:val="000000"/>
                <w:sz w:val="16"/>
                <w:szCs w:val="16"/>
                <w:lang w:eastAsia="sl-SI"/>
              </w:rPr>
              <w:t>Oprema</w:t>
            </w:r>
          </w:p>
        </w:tc>
        <w:tc>
          <w:tcPr>
            <w:tcW w:w="1312" w:type="dxa"/>
            <w:tcBorders>
              <w:top w:val="single" w:sz="4" w:space="0" w:color="auto"/>
              <w:left w:val="nil"/>
              <w:bottom w:val="single" w:sz="4" w:space="0" w:color="auto"/>
              <w:right w:val="single" w:sz="4" w:space="0" w:color="auto"/>
            </w:tcBorders>
            <w:shd w:val="clear" w:color="000000" w:fill="D0CECE"/>
            <w:vAlign w:val="center"/>
            <w:hideMark/>
          </w:tcPr>
          <w:p w:rsidR="001759E2" w:rsidRPr="001759E2" w:rsidRDefault="001759E2" w:rsidP="001759E2">
            <w:pPr>
              <w:jc w:val="center"/>
              <w:rPr>
                <w:rFonts w:cs="Arial"/>
                <w:b/>
                <w:bCs/>
                <w:color w:val="000000"/>
                <w:sz w:val="16"/>
                <w:szCs w:val="16"/>
                <w:lang w:eastAsia="sl-SI"/>
              </w:rPr>
            </w:pPr>
            <w:r w:rsidRPr="001759E2">
              <w:rPr>
                <w:rFonts w:cs="Arial"/>
                <w:b/>
                <w:bCs/>
                <w:color w:val="000000"/>
                <w:sz w:val="16"/>
                <w:szCs w:val="16"/>
                <w:lang w:eastAsia="sl-SI"/>
              </w:rPr>
              <w:t>Ekipa za prečrpavanje vode</w:t>
            </w:r>
          </w:p>
        </w:tc>
        <w:tc>
          <w:tcPr>
            <w:tcW w:w="1540" w:type="dxa"/>
            <w:tcBorders>
              <w:top w:val="single" w:sz="4" w:space="0" w:color="auto"/>
              <w:left w:val="nil"/>
              <w:bottom w:val="single" w:sz="4" w:space="0" w:color="auto"/>
              <w:right w:val="single" w:sz="4" w:space="0" w:color="auto"/>
            </w:tcBorders>
            <w:shd w:val="clear" w:color="000000" w:fill="D0CECE"/>
            <w:vAlign w:val="center"/>
            <w:hideMark/>
          </w:tcPr>
          <w:p w:rsidR="001759E2" w:rsidRPr="001759E2" w:rsidRDefault="001759E2" w:rsidP="001759E2">
            <w:pPr>
              <w:jc w:val="center"/>
              <w:rPr>
                <w:rFonts w:cs="Arial"/>
                <w:b/>
                <w:bCs/>
                <w:color w:val="000000"/>
                <w:sz w:val="16"/>
                <w:szCs w:val="16"/>
                <w:lang w:eastAsia="sl-SI"/>
              </w:rPr>
            </w:pPr>
            <w:r w:rsidRPr="001759E2">
              <w:rPr>
                <w:rFonts w:cs="Arial"/>
                <w:b/>
                <w:bCs/>
                <w:color w:val="000000"/>
                <w:sz w:val="16"/>
                <w:szCs w:val="16"/>
                <w:lang w:eastAsia="sl-SI"/>
              </w:rPr>
              <w:t>Oddelek za prečrpavanje vode</w:t>
            </w:r>
          </w:p>
        </w:tc>
      </w:tr>
      <w:tr w:rsidR="001759E2" w:rsidRPr="001759E2" w:rsidTr="001759E2">
        <w:trPr>
          <w:trHeight w:val="255"/>
        </w:trPr>
        <w:tc>
          <w:tcPr>
            <w:tcW w:w="6362"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rsidR="001759E2" w:rsidRPr="001759E2" w:rsidRDefault="001759E2" w:rsidP="001759E2">
            <w:pPr>
              <w:jc w:val="center"/>
              <w:rPr>
                <w:rFonts w:cs="Arial"/>
                <w:b/>
                <w:bCs/>
                <w:color w:val="000000"/>
                <w:sz w:val="16"/>
                <w:szCs w:val="16"/>
                <w:lang w:eastAsia="sl-SI"/>
              </w:rPr>
            </w:pPr>
            <w:r w:rsidRPr="001759E2">
              <w:rPr>
                <w:rFonts w:cs="Arial"/>
                <w:b/>
                <w:bCs/>
                <w:color w:val="000000"/>
                <w:sz w:val="16"/>
                <w:szCs w:val="16"/>
                <w:lang w:eastAsia="sl-SI"/>
              </w:rPr>
              <w:t>Osebna oprema</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Uniforma CZ</w:t>
            </w:r>
          </w:p>
        </w:tc>
        <w:tc>
          <w:tcPr>
            <w:tcW w:w="389" w:type="dxa"/>
            <w:tcBorders>
              <w:top w:val="nil"/>
              <w:left w:val="nil"/>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kpl</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54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rPr>
                <w:rFonts w:cs="Arial"/>
                <w:color w:val="000000"/>
                <w:sz w:val="20"/>
                <w:szCs w:val="20"/>
                <w:lang w:eastAsia="sl-SI"/>
              </w:rPr>
            </w:pPr>
            <w:r w:rsidRPr="001759E2">
              <w:rPr>
                <w:rFonts w:cs="Arial"/>
                <w:color w:val="000000"/>
                <w:sz w:val="20"/>
                <w:szCs w:val="20"/>
                <w:lang w:eastAsia="sl-SI"/>
              </w:rPr>
              <w:t> </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Čelada, zaščitna s čelno svetilko</w:t>
            </w:r>
          </w:p>
        </w:tc>
        <w:tc>
          <w:tcPr>
            <w:tcW w:w="389" w:type="dxa"/>
            <w:tcBorders>
              <w:top w:val="nil"/>
              <w:left w:val="nil"/>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54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rPr>
                <w:rFonts w:cs="Arial"/>
                <w:color w:val="000000"/>
                <w:sz w:val="20"/>
                <w:szCs w:val="20"/>
                <w:lang w:eastAsia="sl-SI"/>
              </w:rPr>
            </w:pPr>
            <w:r w:rsidRPr="001759E2">
              <w:rPr>
                <w:rFonts w:cs="Arial"/>
                <w:color w:val="000000"/>
                <w:sz w:val="20"/>
                <w:szCs w:val="20"/>
                <w:lang w:eastAsia="sl-SI"/>
              </w:rPr>
              <w:t> </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Čevelj zaščitni za tehnično reševanje</w:t>
            </w:r>
          </w:p>
        </w:tc>
        <w:tc>
          <w:tcPr>
            <w:tcW w:w="389" w:type="dxa"/>
            <w:tcBorders>
              <w:top w:val="nil"/>
              <w:left w:val="nil"/>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par</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54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rPr>
                <w:rFonts w:cs="Arial"/>
                <w:color w:val="000000"/>
                <w:sz w:val="20"/>
                <w:szCs w:val="20"/>
                <w:lang w:eastAsia="sl-SI"/>
              </w:rPr>
            </w:pPr>
            <w:r w:rsidRPr="001759E2">
              <w:rPr>
                <w:rFonts w:cs="Arial"/>
                <w:color w:val="000000"/>
                <w:sz w:val="20"/>
                <w:szCs w:val="20"/>
                <w:lang w:eastAsia="sl-SI"/>
              </w:rPr>
              <w:t> </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Kombinezon, delovni</w:t>
            </w:r>
          </w:p>
        </w:tc>
        <w:tc>
          <w:tcPr>
            <w:tcW w:w="389" w:type="dxa"/>
            <w:tcBorders>
              <w:top w:val="nil"/>
              <w:left w:val="nil"/>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54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rPr>
                <w:rFonts w:cs="Arial"/>
                <w:color w:val="000000"/>
                <w:sz w:val="20"/>
                <w:szCs w:val="20"/>
                <w:lang w:eastAsia="sl-SI"/>
              </w:rPr>
            </w:pPr>
            <w:r w:rsidRPr="001759E2">
              <w:rPr>
                <w:rFonts w:cs="Arial"/>
                <w:color w:val="000000"/>
                <w:sz w:val="20"/>
                <w:szCs w:val="20"/>
                <w:lang w:eastAsia="sl-SI"/>
              </w:rPr>
              <w:t> </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Obleka zaščitna za tehnično reševanje</w:t>
            </w:r>
          </w:p>
        </w:tc>
        <w:tc>
          <w:tcPr>
            <w:tcW w:w="389" w:type="dxa"/>
            <w:tcBorders>
              <w:top w:val="nil"/>
              <w:left w:val="nil"/>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54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rPr>
                <w:rFonts w:cs="Arial"/>
                <w:color w:val="000000"/>
                <w:sz w:val="20"/>
                <w:szCs w:val="20"/>
                <w:lang w:eastAsia="sl-SI"/>
              </w:rPr>
            </w:pPr>
            <w:r w:rsidRPr="001759E2">
              <w:rPr>
                <w:rFonts w:cs="Arial"/>
                <w:color w:val="000000"/>
                <w:sz w:val="20"/>
                <w:szCs w:val="20"/>
                <w:lang w:eastAsia="sl-SI"/>
              </w:rPr>
              <w:t> </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Rokavice, zaščitne</w:t>
            </w:r>
          </w:p>
        </w:tc>
        <w:tc>
          <w:tcPr>
            <w:tcW w:w="389" w:type="dxa"/>
            <w:tcBorders>
              <w:top w:val="nil"/>
              <w:left w:val="nil"/>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par</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54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rPr>
                <w:rFonts w:cs="Arial"/>
                <w:color w:val="000000"/>
                <w:sz w:val="20"/>
                <w:szCs w:val="20"/>
                <w:lang w:eastAsia="sl-SI"/>
              </w:rPr>
            </w:pPr>
            <w:r w:rsidRPr="001759E2">
              <w:rPr>
                <w:rFonts w:cs="Arial"/>
                <w:color w:val="000000"/>
                <w:sz w:val="20"/>
                <w:szCs w:val="20"/>
                <w:lang w:eastAsia="sl-SI"/>
              </w:rPr>
              <w:t> </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Ščitnik za kolena in komolce</w:t>
            </w:r>
          </w:p>
        </w:tc>
        <w:tc>
          <w:tcPr>
            <w:tcW w:w="389" w:type="dxa"/>
            <w:tcBorders>
              <w:top w:val="nil"/>
              <w:left w:val="nil"/>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par</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54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rPr>
                <w:rFonts w:cs="Arial"/>
                <w:color w:val="000000"/>
                <w:sz w:val="20"/>
                <w:szCs w:val="20"/>
                <w:lang w:eastAsia="sl-SI"/>
              </w:rPr>
            </w:pPr>
            <w:r w:rsidRPr="001759E2">
              <w:rPr>
                <w:rFonts w:cs="Arial"/>
                <w:color w:val="000000"/>
                <w:sz w:val="20"/>
                <w:szCs w:val="20"/>
                <w:lang w:eastAsia="sl-SI"/>
              </w:rPr>
              <w:t> </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Škornji, gumijasti </w:t>
            </w:r>
          </w:p>
        </w:tc>
        <w:tc>
          <w:tcPr>
            <w:tcW w:w="389" w:type="dxa"/>
            <w:tcBorders>
              <w:top w:val="nil"/>
              <w:left w:val="nil"/>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par</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54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rPr>
                <w:rFonts w:cs="Arial"/>
                <w:color w:val="000000"/>
                <w:sz w:val="20"/>
                <w:szCs w:val="20"/>
                <w:lang w:eastAsia="sl-SI"/>
              </w:rPr>
            </w:pPr>
            <w:r w:rsidRPr="001759E2">
              <w:rPr>
                <w:rFonts w:cs="Arial"/>
                <w:color w:val="000000"/>
                <w:sz w:val="20"/>
                <w:szCs w:val="20"/>
                <w:lang w:eastAsia="sl-SI"/>
              </w:rPr>
              <w:t> </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Torba za shranjevanje opreme</w:t>
            </w:r>
          </w:p>
        </w:tc>
        <w:tc>
          <w:tcPr>
            <w:tcW w:w="389" w:type="dxa"/>
            <w:tcBorders>
              <w:top w:val="nil"/>
              <w:left w:val="nil"/>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54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rPr>
                <w:rFonts w:cs="Arial"/>
                <w:color w:val="000000"/>
                <w:sz w:val="20"/>
                <w:szCs w:val="20"/>
                <w:lang w:eastAsia="sl-SI"/>
              </w:rPr>
            </w:pPr>
            <w:r w:rsidRPr="001759E2">
              <w:rPr>
                <w:rFonts w:cs="Arial"/>
                <w:color w:val="000000"/>
                <w:sz w:val="20"/>
                <w:szCs w:val="20"/>
                <w:lang w:eastAsia="sl-SI"/>
              </w:rPr>
              <w:t> </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Zaboj za shranjevanje opreme</w:t>
            </w:r>
          </w:p>
        </w:tc>
        <w:tc>
          <w:tcPr>
            <w:tcW w:w="389" w:type="dxa"/>
            <w:tcBorders>
              <w:top w:val="nil"/>
              <w:left w:val="nil"/>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54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rPr>
                <w:rFonts w:cs="Arial"/>
                <w:color w:val="000000"/>
                <w:sz w:val="20"/>
                <w:szCs w:val="20"/>
                <w:lang w:eastAsia="sl-SI"/>
              </w:rPr>
            </w:pPr>
            <w:r w:rsidRPr="001759E2">
              <w:rPr>
                <w:rFonts w:cs="Arial"/>
                <w:color w:val="000000"/>
                <w:sz w:val="20"/>
                <w:szCs w:val="20"/>
                <w:lang w:eastAsia="sl-SI"/>
              </w:rPr>
              <w:t> </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Orodje, specialno žepno</w:t>
            </w:r>
          </w:p>
        </w:tc>
        <w:tc>
          <w:tcPr>
            <w:tcW w:w="389" w:type="dxa"/>
            <w:tcBorders>
              <w:top w:val="nil"/>
              <w:left w:val="nil"/>
              <w:bottom w:val="single" w:sz="4" w:space="0" w:color="auto"/>
              <w:right w:val="single" w:sz="4" w:space="0" w:color="auto"/>
            </w:tcBorders>
            <w:shd w:val="clear" w:color="auto" w:fill="auto"/>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540" w:type="dxa"/>
            <w:tcBorders>
              <w:top w:val="nil"/>
              <w:left w:val="nil"/>
              <w:bottom w:val="single" w:sz="4" w:space="0" w:color="auto"/>
              <w:right w:val="single" w:sz="4" w:space="0" w:color="auto"/>
            </w:tcBorders>
            <w:shd w:val="clear" w:color="auto" w:fill="auto"/>
            <w:noWrap/>
            <w:vAlign w:val="bottom"/>
            <w:hideMark/>
          </w:tcPr>
          <w:p w:rsidR="001759E2" w:rsidRPr="001759E2" w:rsidRDefault="001759E2" w:rsidP="001759E2">
            <w:pPr>
              <w:rPr>
                <w:rFonts w:cs="Arial"/>
                <w:color w:val="000000"/>
                <w:sz w:val="20"/>
                <w:szCs w:val="20"/>
                <w:lang w:eastAsia="sl-SI"/>
              </w:rPr>
            </w:pPr>
            <w:r w:rsidRPr="001759E2">
              <w:rPr>
                <w:rFonts w:cs="Arial"/>
                <w:color w:val="000000"/>
                <w:sz w:val="20"/>
                <w:szCs w:val="20"/>
                <w:lang w:eastAsia="sl-SI"/>
              </w:rPr>
              <w:t> </w:t>
            </w:r>
          </w:p>
        </w:tc>
      </w:tr>
      <w:tr w:rsidR="001759E2" w:rsidRPr="001759E2" w:rsidTr="001759E2">
        <w:trPr>
          <w:trHeight w:val="255"/>
        </w:trPr>
        <w:tc>
          <w:tcPr>
            <w:tcW w:w="6362"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rsidR="001759E2" w:rsidRPr="001759E2" w:rsidRDefault="001759E2" w:rsidP="001759E2">
            <w:pPr>
              <w:jc w:val="center"/>
              <w:rPr>
                <w:rFonts w:cs="Arial"/>
                <w:b/>
                <w:bCs/>
                <w:color w:val="000000"/>
                <w:sz w:val="16"/>
                <w:szCs w:val="16"/>
                <w:lang w:eastAsia="sl-SI"/>
              </w:rPr>
            </w:pPr>
            <w:r w:rsidRPr="001759E2">
              <w:rPr>
                <w:rFonts w:cs="Arial"/>
                <w:b/>
                <w:bCs/>
                <w:color w:val="000000"/>
                <w:sz w:val="16"/>
                <w:szCs w:val="16"/>
                <w:lang w:eastAsia="sl-SI"/>
              </w:rPr>
              <w:t>Skupna oprema</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Črpalka visoke kapacitete - VZMČE (npr. DIA AVS oz. BŐRGER)</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Elektroagregat prevozni min. 15 kW (za razsvetljavo idr. potrebe )</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Zabojnik 16´  VZMČE s pripadajočo opremo</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kpl.</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Oznaka CZ in  splošno nevarnost na cesti</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Stožec varovalni</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Trak označevalni  CZ</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Šotor (4x4)</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Šotor vrtni (gadafi)</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kpl.</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Komplet za razsvetljevanje</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kpl.</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Komplet gasilska garnitura (miza in dve klopi) ali miza terenska komplet s stoli</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kpl.</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Ročka za čisto vodo 20 l</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Lovilec olja - ekološko</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5</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Stojalo in vreče za odpadke (papir, plastika, maziva…)</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 xml:space="preserve">Vreča protipoplavna  </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Polnilec protipoplavnih vreč (v primeru dvojčičnih protipoplavnih vreč!)</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500</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Lestev zložljiva</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2</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Samokolnica</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2</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Tirfor 7 t</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Rezervoar sestavljivi za prečrpavanje vode min. 3000 l</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Folija zaščitna (80kg)</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Vrvi, karabini in ostali drobni material</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kpl</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Komplet tesarskega orodja</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kpl</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1</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Digitalni meter, tračni meter 50m, daljinomer</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3</w:t>
            </w:r>
          </w:p>
        </w:tc>
      </w:tr>
      <w:tr w:rsidR="001759E2" w:rsidRPr="001759E2" w:rsidTr="001759E2">
        <w:trPr>
          <w:trHeight w:val="255"/>
        </w:trPr>
        <w:tc>
          <w:tcPr>
            <w:tcW w:w="3119" w:type="dxa"/>
            <w:tcBorders>
              <w:top w:val="nil"/>
              <w:left w:val="single" w:sz="4" w:space="0" w:color="auto"/>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Označevalni sprej</w:t>
            </w:r>
          </w:p>
        </w:tc>
        <w:tc>
          <w:tcPr>
            <w:tcW w:w="389"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rPr>
                <w:rFonts w:cs="Arial"/>
                <w:color w:val="000000"/>
                <w:sz w:val="16"/>
                <w:szCs w:val="16"/>
                <w:lang w:eastAsia="sl-SI"/>
              </w:rPr>
            </w:pPr>
            <w:r w:rsidRPr="001759E2">
              <w:rPr>
                <w:rFonts w:cs="Arial"/>
                <w:color w:val="000000"/>
                <w:sz w:val="16"/>
                <w:szCs w:val="16"/>
                <w:lang w:eastAsia="sl-SI"/>
              </w:rPr>
              <w:t>kos</w:t>
            </w:r>
          </w:p>
        </w:tc>
        <w:tc>
          <w:tcPr>
            <w:tcW w:w="1312"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2</w:t>
            </w:r>
          </w:p>
        </w:tc>
        <w:tc>
          <w:tcPr>
            <w:tcW w:w="1540" w:type="dxa"/>
            <w:tcBorders>
              <w:top w:val="nil"/>
              <w:left w:val="nil"/>
              <w:bottom w:val="single" w:sz="4" w:space="0" w:color="auto"/>
              <w:right w:val="single" w:sz="4" w:space="0" w:color="auto"/>
            </w:tcBorders>
            <w:shd w:val="clear" w:color="auto" w:fill="auto"/>
            <w:noWrap/>
            <w:vAlign w:val="center"/>
            <w:hideMark/>
          </w:tcPr>
          <w:p w:rsidR="001759E2" w:rsidRPr="001759E2" w:rsidRDefault="001759E2" w:rsidP="001759E2">
            <w:pPr>
              <w:jc w:val="center"/>
              <w:rPr>
                <w:rFonts w:cs="Arial"/>
                <w:color w:val="000000"/>
                <w:sz w:val="16"/>
                <w:szCs w:val="16"/>
                <w:lang w:eastAsia="sl-SI"/>
              </w:rPr>
            </w:pPr>
            <w:r w:rsidRPr="001759E2">
              <w:rPr>
                <w:rFonts w:cs="Arial"/>
                <w:color w:val="000000"/>
                <w:sz w:val="16"/>
                <w:szCs w:val="16"/>
                <w:lang w:eastAsia="sl-SI"/>
              </w:rPr>
              <w:t> </w:t>
            </w:r>
          </w:p>
        </w:tc>
      </w:tr>
    </w:tbl>
    <w:p w:rsidR="005376E7" w:rsidRDefault="005376E7" w:rsidP="00BD59F8">
      <w:pPr>
        <w:rPr>
          <w:lang w:eastAsia="sl-SI"/>
        </w:rPr>
      </w:pPr>
    </w:p>
    <w:p w:rsidR="007936EF" w:rsidRDefault="007936EF" w:rsidP="00BD59F8">
      <w:pPr>
        <w:rPr>
          <w:lang w:eastAsia="sl-SI"/>
        </w:rPr>
      </w:pPr>
    </w:p>
    <w:p w:rsidR="00F25478" w:rsidRDefault="00BD59F8">
      <w:pPr>
        <w:pStyle w:val="Naslov2"/>
      </w:pPr>
      <w:r>
        <w:br w:type="page"/>
      </w:r>
      <w:r w:rsidR="00731390">
        <w:t xml:space="preserve">2.3. </w:t>
      </w:r>
      <w:r w:rsidR="00F25478">
        <w:t>Enote za radiološko, kemijsko in biološko zaščito</w:t>
      </w:r>
    </w:p>
    <w:p w:rsidR="00F25478" w:rsidRDefault="00F25478" w:rsidP="00F25478">
      <w:pPr>
        <w:rPr>
          <w:lang w:eastAsia="sl-SI"/>
        </w:rPr>
      </w:pPr>
    </w:p>
    <w:p w:rsidR="00F25478" w:rsidRDefault="00731390" w:rsidP="00731390">
      <w:pPr>
        <w:pStyle w:val="Naslov5"/>
        <w:ind w:left="1571"/>
        <w:rPr>
          <w:lang w:eastAsia="sl-SI"/>
        </w:rPr>
      </w:pPr>
      <w:r>
        <w:rPr>
          <w:lang w:eastAsia="sl-SI"/>
        </w:rPr>
        <w:t xml:space="preserve">2.3.1. </w:t>
      </w:r>
      <w:r w:rsidR="00F25478">
        <w:rPr>
          <w:lang w:eastAsia="sl-SI"/>
        </w:rPr>
        <w:t>Kadrovska sestava</w:t>
      </w:r>
    </w:p>
    <w:p w:rsidR="00F25478" w:rsidRDefault="005B21E9" w:rsidP="00F25478">
      <w:pPr>
        <w:rPr>
          <w:lang w:eastAsia="sl-SI"/>
        </w:rPr>
      </w:pPr>
      <w:r>
        <w:rPr>
          <w:noProof/>
          <w:lang w:eastAsia="sl-SI"/>
        </w:rPr>
        <w:drawing>
          <wp:anchor distT="0" distB="0" distL="114300" distR="114300" simplePos="0" relativeHeight="251658240" behindDoc="0" locked="0" layoutInCell="1" allowOverlap="1" wp14:anchorId="1D7B4E7B" wp14:editId="1E7E898C">
            <wp:simplePos x="0" y="0"/>
            <wp:positionH relativeFrom="page">
              <wp:posOffset>3878608</wp:posOffset>
            </wp:positionH>
            <wp:positionV relativeFrom="paragraph">
              <wp:posOffset>60463</wp:posOffset>
            </wp:positionV>
            <wp:extent cx="3442915" cy="1518699"/>
            <wp:effectExtent l="0" t="0" r="370205" b="75565"/>
            <wp:wrapNone/>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anchor>
        </w:drawing>
      </w:r>
    </w:p>
    <w:p w:rsidR="00A633CA" w:rsidRDefault="00A633CA" w:rsidP="00F25478">
      <w:pPr>
        <w:rPr>
          <w:lang w:eastAsia="sl-SI"/>
        </w:rPr>
      </w:pPr>
      <w:r>
        <w:rPr>
          <w:noProof/>
          <w:lang w:eastAsia="sl-SI"/>
        </w:rPr>
        <w:drawing>
          <wp:inline distT="0" distB="0" distL="0" distR="0" wp14:anchorId="776F708F" wp14:editId="093E20B4">
            <wp:extent cx="3442915" cy="1518699"/>
            <wp:effectExtent l="0" t="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6107F8" w:rsidRDefault="006107F8" w:rsidP="00F25478">
      <w:pPr>
        <w:rPr>
          <w:lang w:eastAsia="sl-SI"/>
        </w:rPr>
      </w:pPr>
    </w:p>
    <w:p w:rsidR="00A633CA" w:rsidRDefault="00A633CA" w:rsidP="00F25478">
      <w:pPr>
        <w:rPr>
          <w:lang w:eastAsia="sl-SI"/>
        </w:rPr>
      </w:pPr>
    </w:p>
    <w:tbl>
      <w:tblPr>
        <w:tblW w:w="9351" w:type="dxa"/>
        <w:tblCellMar>
          <w:left w:w="70" w:type="dxa"/>
          <w:right w:w="70" w:type="dxa"/>
        </w:tblCellMar>
        <w:tblLook w:val="04A0" w:firstRow="1" w:lastRow="0" w:firstColumn="1" w:lastColumn="0" w:noHBand="0" w:noVBand="1"/>
      </w:tblPr>
      <w:tblGrid>
        <w:gridCol w:w="3256"/>
        <w:gridCol w:w="959"/>
        <w:gridCol w:w="5670"/>
      </w:tblGrid>
      <w:tr w:rsidR="00F25478" w:rsidRPr="002B3140" w:rsidTr="00A13681">
        <w:trPr>
          <w:trHeight w:val="255"/>
        </w:trPr>
        <w:tc>
          <w:tcPr>
            <w:tcW w:w="93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478" w:rsidRPr="002B3140" w:rsidRDefault="00F25478" w:rsidP="00A13681">
            <w:pPr>
              <w:jc w:val="center"/>
              <w:rPr>
                <w:rFonts w:cs="Arial"/>
                <w:b/>
                <w:bCs/>
                <w:color w:val="000000"/>
                <w:sz w:val="18"/>
                <w:szCs w:val="18"/>
              </w:rPr>
            </w:pPr>
            <w:r w:rsidRPr="002B3140">
              <w:rPr>
                <w:rFonts w:cs="Arial"/>
                <w:b/>
                <w:bCs/>
                <w:color w:val="000000"/>
                <w:sz w:val="18"/>
                <w:szCs w:val="18"/>
              </w:rPr>
              <w:t xml:space="preserve">Ekipa za </w:t>
            </w:r>
            <w:r w:rsidR="00503167">
              <w:rPr>
                <w:rFonts w:cs="Arial"/>
                <w:b/>
                <w:bCs/>
                <w:color w:val="000000"/>
                <w:sz w:val="18"/>
                <w:szCs w:val="18"/>
              </w:rPr>
              <w:t>radiološko in kemijsko (</w:t>
            </w:r>
            <w:r w:rsidRPr="002B3140">
              <w:rPr>
                <w:rFonts w:cs="Arial"/>
                <w:b/>
                <w:bCs/>
                <w:color w:val="000000"/>
                <w:sz w:val="18"/>
                <w:szCs w:val="18"/>
              </w:rPr>
              <w:t>RK</w:t>
            </w:r>
            <w:r w:rsidR="00503167">
              <w:rPr>
                <w:rFonts w:cs="Arial"/>
                <w:b/>
                <w:bCs/>
                <w:color w:val="000000"/>
                <w:sz w:val="18"/>
                <w:szCs w:val="18"/>
              </w:rPr>
              <w:t>)</w:t>
            </w:r>
            <w:r w:rsidRPr="002B3140">
              <w:rPr>
                <w:rFonts w:cs="Arial"/>
                <w:b/>
                <w:bCs/>
                <w:color w:val="000000"/>
                <w:sz w:val="18"/>
                <w:szCs w:val="18"/>
              </w:rPr>
              <w:t xml:space="preserve"> izvidovanje</w:t>
            </w:r>
          </w:p>
        </w:tc>
      </w:tr>
      <w:tr w:rsidR="00F25478" w:rsidRPr="002B3140" w:rsidTr="00A13681">
        <w:trPr>
          <w:trHeight w:val="255"/>
        </w:trPr>
        <w:tc>
          <w:tcPr>
            <w:tcW w:w="3256" w:type="dxa"/>
            <w:tcBorders>
              <w:top w:val="nil"/>
              <w:left w:val="single" w:sz="4" w:space="0" w:color="auto"/>
              <w:bottom w:val="single" w:sz="4" w:space="0" w:color="auto"/>
              <w:right w:val="single" w:sz="4" w:space="0" w:color="auto"/>
            </w:tcBorders>
            <w:shd w:val="clear" w:color="000000" w:fill="F2F2F2"/>
            <w:noWrap/>
            <w:vAlign w:val="center"/>
            <w:hideMark/>
          </w:tcPr>
          <w:p w:rsidR="00F25478" w:rsidRPr="002B3140" w:rsidRDefault="00F25478" w:rsidP="00A13681">
            <w:pPr>
              <w:jc w:val="center"/>
              <w:rPr>
                <w:rFonts w:cs="Arial"/>
                <w:color w:val="000000"/>
                <w:sz w:val="16"/>
                <w:szCs w:val="16"/>
              </w:rPr>
            </w:pPr>
            <w:r w:rsidRPr="002B3140">
              <w:rPr>
                <w:rFonts w:cs="Arial"/>
                <w:color w:val="000000"/>
                <w:sz w:val="16"/>
                <w:szCs w:val="16"/>
              </w:rPr>
              <w:t>dolžnost</w:t>
            </w:r>
          </w:p>
        </w:tc>
        <w:tc>
          <w:tcPr>
            <w:tcW w:w="425"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F25478" w:rsidRPr="002B3140" w:rsidRDefault="00086D93" w:rsidP="00086D93">
            <w:pPr>
              <w:jc w:val="center"/>
              <w:rPr>
                <w:rFonts w:cs="Arial"/>
                <w:color w:val="000000"/>
                <w:sz w:val="16"/>
                <w:szCs w:val="16"/>
              </w:rPr>
            </w:pPr>
            <w:r>
              <w:rPr>
                <w:rFonts w:cs="Arial"/>
                <w:color w:val="000000"/>
                <w:sz w:val="16"/>
                <w:szCs w:val="16"/>
                <w:lang w:eastAsia="sl-SI"/>
              </w:rPr>
              <w:t>pripadnikov</w:t>
            </w:r>
          </w:p>
        </w:tc>
        <w:tc>
          <w:tcPr>
            <w:tcW w:w="5670" w:type="dxa"/>
            <w:tcBorders>
              <w:top w:val="nil"/>
              <w:left w:val="nil"/>
              <w:bottom w:val="single" w:sz="4" w:space="0" w:color="auto"/>
              <w:right w:val="single" w:sz="4" w:space="0" w:color="auto"/>
            </w:tcBorders>
            <w:shd w:val="clear" w:color="000000" w:fill="F2F2F2"/>
            <w:noWrap/>
            <w:vAlign w:val="center"/>
            <w:hideMark/>
          </w:tcPr>
          <w:p w:rsidR="00F25478" w:rsidRPr="002B3140" w:rsidRDefault="00F25478" w:rsidP="00A13681">
            <w:pPr>
              <w:jc w:val="center"/>
              <w:rPr>
                <w:rFonts w:cs="Arial"/>
                <w:color w:val="000000"/>
                <w:sz w:val="16"/>
                <w:szCs w:val="16"/>
              </w:rPr>
            </w:pPr>
            <w:r w:rsidRPr="002B3140">
              <w:rPr>
                <w:rFonts w:cs="Arial"/>
                <w:color w:val="000000"/>
                <w:sz w:val="16"/>
                <w:szCs w:val="16"/>
              </w:rPr>
              <w:t>posebna znanja</w:t>
            </w:r>
          </w:p>
        </w:tc>
      </w:tr>
      <w:tr w:rsidR="00F25478" w:rsidRPr="002B3140" w:rsidTr="00A13681">
        <w:trPr>
          <w:trHeight w:val="353"/>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F25478" w:rsidRPr="002B3140" w:rsidRDefault="00F25478" w:rsidP="00A13681">
            <w:pPr>
              <w:rPr>
                <w:rFonts w:cs="Arial"/>
                <w:color w:val="000000"/>
                <w:sz w:val="16"/>
                <w:szCs w:val="16"/>
              </w:rPr>
            </w:pPr>
            <w:r w:rsidRPr="002B3140">
              <w:rPr>
                <w:rFonts w:cs="Arial"/>
                <w:color w:val="000000"/>
                <w:sz w:val="16"/>
                <w:szCs w:val="16"/>
              </w:rPr>
              <w:t>Vodja ekipe</w:t>
            </w:r>
          </w:p>
        </w:tc>
        <w:tc>
          <w:tcPr>
            <w:tcW w:w="425" w:type="dxa"/>
            <w:tcBorders>
              <w:top w:val="nil"/>
              <w:left w:val="nil"/>
              <w:bottom w:val="single" w:sz="4" w:space="0" w:color="auto"/>
              <w:right w:val="single" w:sz="4" w:space="0" w:color="auto"/>
            </w:tcBorders>
            <w:shd w:val="clear" w:color="auto" w:fill="auto"/>
            <w:noWrap/>
            <w:vAlign w:val="center"/>
            <w:hideMark/>
          </w:tcPr>
          <w:p w:rsidR="00F25478" w:rsidRPr="002B3140" w:rsidRDefault="00F25478" w:rsidP="00A13681">
            <w:pPr>
              <w:jc w:val="center"/>
              <w:rPr>
                <w:rFonts w:cs="Arial"/>
                <w:color w:val="000000"/>
                <w:sz w:val="16"/>
                <w:szCs w:val="16"/>
              </w:rPr>
            </w:pPr>
            <w:r w:rsidRPr="002B3140">
              <w:rPr>
                <w:rFonts w:cs="Arial"/>
                <w:color w:val="000000"/>
                <w:sz w:val="16"/>
                <w:szCs w:val="16"/>
              </w:rPr>
              <w:t>1</w:t>
            </w:r>
          </w:p>
        </w:tc>
        <w:tc>
          <w:tcPr>
            <w:tcW w:w="5670" w:type="dxa"/>
            <w:tcBorders>
              <w:top w:val="nil"/>
              <w:left w:val="nil"/>
              <w:bottom w:val="single" w:sz="4" w:space="0" w:color="auto"/>
              <w:right w:val="single" w:sz="4" w:space="0" w:color="auto"/>
            </w:tcBorders>
            <w:shd w:val="clear" w:color="auto" w:fill="auto"/>
            <w:vAlign w:val="center"/>
            <w:hideMark/>
          </w:tcPr>
          <w:p w:rsidR="00F25478" w:rsidRPr="002B3140" w:rsidRDefault="00F25478" w:rsidP="00A13681">
            <w:pPr>
              <w:rPr>
                <w:rFonts w:cs="Arial"/>
                <w:color w:val="000000"/>
                <w:sz w:val="16"/>
                <w:szCs w:val="16"/>
              </w:rPr>
            </w:pPr>
            <w:r w:rsidRPr="002B3140">
              <w:rPr>
                <w:rFonts w:cs="Arial"/>
                <w:color w:val="000000"/>
                <w:sz w:val="16"/>
                <w:szCs w:val="16"/>
              </w:rPr>
              <w:t>smer kemija, biologija, fizika, usposabljanje za RKB zaščito</w:t>
            </w:r>
          </w:p>
        </w:tc>
      </w:tr>
      <w:tr w:rsidR="00F25478" w:rsidRPr="002B3140" w:rsidTr="00A13681">
        <w:trPr>
          <w:trHeight w:val="289"/>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F25478" w:rsidRPr="002B3140" w:rsidRDefault="00F25478" w:rsidP="00A13681">
            <w:pPr>
              <w:rPr>
                <w:rFonts w:cs="Arial"/>
                <w:color w:val="000000"/>
                <w:sz w:val="16"/>
                <w:szCs w:val="16"/>
              </w:rPr>
            </w:pPr>
            <w:r w:rsidRPr="002B3140">
              <w:rPr>
                <w:rFonts w:cs="Arial"/>
                <w:color w:val="000000"/>
                <w:sz w:val="16"/>
                <w:szCs w:val="16"/>
              </w:rPr>
              <w:t>RK izvidnik</w:t>
            </w:r>
          </w:p>
        </w:tc>
        <w:tc>
          <w:tcPr>
            <w:tcW w:w="425" w:type="dxa"/>
            <w:tcBorders>
              <w:top w:val="nil"/>
              <w:left w:val="nil"/>
              <w:bottom w:val="single" w:sz="4" w:space="0" w:color="auto"/>
              <w:right w:val="single" w:sz="4" w:space="0" w:color="auto"/>
            </w:tcBorders>
            <w:shd w:val="clear" w:color="auto" w:fill="auto"/>
            <w:noWrap/>
            <w:vAlign w:val="center"/>
            <w:hideMark/>
          </w:tcPr>
          <w:p w:rsidR="00F25478" w:rsidRPr="002B3140" w:rsidRDefault="00F25478" w:rsidP="00A13681">
            <w:pPr>
              <w:jc w:val="center"/>
              <w:rPr>
                <w:rFonts w:cs="Arial"/>
                <w:color w:val="000000"/>
                <w:sz w:val="16"/>
                <w:szCs w:val="16"/>
              </w:rPr>
            </w:pPr>
            <w:r w:rsidRPr="002B3140">
              <w:rPr>
                <w:rFonts w:cs="Arial"/>
                <w:color w:val="000000"/>
                <w:sz w:val="16"/>
                <w:szCs w:val="16"/>
              </w:rPr>
              <w:t>2</w:t>
            </w:r>
          </w:p>
        </w:tc>
        <w:tc>
          <w:tcPr>
            <w:tcW w:w="5670" w:type="dxa"/>
            <w:tcBorders>
              <w:top w:val="nil"/>
              <w:left w:val="nil"/>
              <w:bottom w:val="single" w:sz="4" w:space="0" w:color="auto"/>
              <w:right w:val="single" w:sz="4" w:space="0" w:color="auto"/>
            </w:tcBorders>
            <w:shd w:val="clear" w:color="auto" w:fill="auto"/>
            <w:vAlign w:val="center"/>
            <w:hideMark/>
          </w:tcPr>
          <w:p w:rsidR="00F25478" w:rsidRPr="002B3140" w:rsidRDefault="00F25478" w:rsidP="00A13681">
            <w:pPr>
              <w:rPr>
                <w:rFonts w:cs="Arial"/>
                <w:color w:val="000000"/>
                <w:sz w:val="16"/>
                <w:szCs w:val="16"/>
              </w:rPr>
            </w:pPr>
            <w:r w:rsidRPr="002B3140">
              <w:rPr>
                <w:rFonts w:cs="Arial"/>
                <w:color w:val="000000"/>
                <w:sz w:val="16"/>
                <w:szCs w:val="16"/>
              </w:rPr>
              <w:t>smer kemija, biologija, fizika, usposabljanje za RKB zaščito</w:t>
            </w:r>
          </w:p>
        </w:tc>
      </w:tr>
      <w:tr w:rsidR="00F25478" w:rsidRPr="002B3140" w:rsidTr="00A13681">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F25478" w:rsidRPr="002B3140" w:rsidRDefault="00F25478" w:rsidP="00A13681">
            <w:pPr>
              <w:rPr>
                <w:rFonts w:cs="Arial"/>
                <w:color w:val="000000"/>
                <w:sz w:val="16"/>
                <w:szCs w:val="16"/>
              </w:rPr>
            </w:pPr>
            <w:r w:rsidRPr="002B3140">
              <w:rPr>
                <w:rFonts w:cs="Arial"/>
                <w:color w:val="000000"/>
                <w:sz w:val="16"/>
                <w:szCs w:val="16"/>
              </w:rPr>
              <w:t>Skupaj</w:t>
            </w:r>
            <w:r w:rsidR="0056506B">
              <w:rPr>
                <w:rFonts w:cs="Arial"/>
                <w:color w:val="000000"/>
                <w:sz w:val="16"/>
                <w:szCs w:val="16"/>
              </w:rPr>
              <w:t xml:space="preserve"> </w:t>
            </w:r>
            <w:r w:rsidR="004E2875">
              <w:rPr>
                <w:rFonts w:cs="Arial"/>
                <w:color w:val="000000"/>
                <w:sz w:val="16"/>
                <w:szCs w:val="16"/>
              </w:rPr>
              <w:t>pripadnikov</w:t>
            </w:r>
          </w:p>
        </w:tc>
        <w:tc>
          <w:tcPr>
            <w:tcW w:w="425" w:type="dxa"/>
            <w:tcBorders>
              <w:top w:val="nil"/>
              <w:left w:val="nil"/>
              <w:bottom w:val="single" w:sz="4" w:space="0" w:color="auto"/>
              <w:right w:val="single" w:sz="4" w:space="0" w:color="auto"/>
            </w:tcBorders>
            <w:shd w:val="clear" w:color="auto" w:fill="auto"/>
            <w:noWrap/>
            <w:vAlign w:val="center"/>
            <w:hideMark/>
          </w:tcPr>
          <w:p w:rsidR="00F25478" w:rsidRPr="002B3140" w:rsidRDefault="00F25478" w:rsidP="00A13681">
            <w:pPr>
              <w:jc w:val="center"/>
              <w:rPr>
                <w:rFonts w:cs="Arial"/>
                <w:color w:val="000000"/>
                <w:sz w:val="16"/>
                <w:szCs w:val="16"/>
              </w:rPr>
            </w:pPr>
            <w:r w:rsidRPr="002B3140">
              <w:rPr>
                <w:rFonts w:cs="Arial"/>
                <w:color w:val="000000"/>
                <w:sz w:val="16"/>
                <w:szCs w:val="16"/>
              </w:rPr>
              <w:t>3</w:t>
            </w:r>
          </w:p>
        </w:tc>
        <w:tc>
          <w:tcPr>
            <w:tcW w:w="5670" w:type="dxa"/>
            <w:tcBorders>
              <w:top w:val="nil"/>
              <w:left w:val="nil"/>
              <w:bottom w:val="nil"/>
              <w:right w:val="nil"/>
            </w:tcBorders>
            <w:shd w:val="clear" w:color="auto" w:fill="auto"/>
            <w:noWrap/>
            <w:vAlign w:val="bottom"/>
            <w:hideMark/>
          </w:tcPr>
          <w:p w:rsidR="00F25478" w:rsidRPr="002B3140" w:rsidRDefault="00F25478" w:rsidP="00A13681">
            <w:pPr>
              <w:jc w:val="center"/>
              <w:rPr>
                <w:rFonts w:cs="Arial"/>
                <w:color w:val="000000"/>
                <w:sz w:val="16"/>
                <w:szCs w:val="16"/>
              </w:rPr>
            </w:pPr>
          </w:p>
        </w:tc>
      </w:tr>
      <w:tr w:rsidR="00F25478" w:rsidRPr="002B3140" w:rsidTr="00A13681">
        <w:trPr>
          <w:trHeight w:val="255"/>
        </w:trPr>
        <w:tc>
          <w:tcPr>
            <w:tcW w:w="3256" w:type="dxa"/>
            <w:tcBorders>
              <w:top w:val="nil"/>
              <w:left w:val="nil"/>
              <w:bottom w:val="nil"/>
              <w:right w:val="nil"/>
            </w:tcBorders>
            <w:shd w:val="clear" w:color="auto" w:fill="auto"/>
            <w:noWrap/>
            <w:vAlign w:val="bottom"/>
            <w:hideMark/>
          </w:tcPr>
          <w:p w:rsidR="00F25478" w:rsidRPr="002B3140" w:rsidRDefault="00F25478" w:rsidP="00A13681">
            <w:pPr>
              <w:rPr>
                <w:sz w:val="20"/>
                <w:szCs w:val="20"/>
              </w:rPr>
            </w:pPr>
          </w:p>
        </w:tc>
        <w:tc>
          <w:tcPr>
            <w:tcW w:w="425" w:type="dxa"/>
            <w:tcBorders>
              <w:top w:val="nil"/>
              <w:left w:val="nil"/>
              <w:bottom w:val="nil"/>
              <w:right w:val="nil"/>
            </w:tcBorders>
            <w:shd w:val="clear" w:color="auto" w:fill="auto"/>
            <w:noWrap/>
            <w:vAlign w:val="bottom"/>
            <w:hideMark/>
          </w:tcPr>
          <w:p w:rsidR="00F25478" w:rsidRPr="002B3140" w:rsidRDefault="00F25478" w:rsidP="00A13681">
            <w:pPr>
              <w:rPr>
                <w:sz w:val="20"/>
                <w:szCs w:val="20"/>
              </w:rPr>
            </w:pPr>
          </w:p>
        </w:tc>
        <w:tc>
          <w:tcPr>
            <w:tcW w:w="5670" w:type="dxa"/>
            <w:tcBorders>
              <w:top w:val="nil"/>
              <w:left w:val="nil"/>
              <w:bottom w:val="nil"/>
              <w:right w:val="nil"/>
            </w:tcBorders>
            <w:shd w:val="clear" w:color="auto" w:fill="auto"/>
            <w:noWrap/>
            <w:vAlign w:val="bottom"/>
            <w:hideMark/>
          </w:tcPr>
          <w:p w:rsidR="00F25478" w:rsidRPr="002B3140" w:rsidRDefault="00F25478" w:rsidP="00A13681">
            <w:pPr>
              <w:rPr>
                <w:sz w:val="20"/>
                <w:szCs w:val="20"/>
              </w:rPr>
            </w:pPr>
          </w:p>
        </w:tc>
      </w:tr>
      <w:tr w:rsidR="00F25478" w:rsidRPr="002B3140" w:rsidTr="00A13681">
        <w:trPr>
          <w:trHeight w:val="255"/>
        </w:trPr>
        <w:tc>
          <w:tcPr>
            <w:tcW w:w="93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478" w:rsidRPr="002B3140" w:rsidRDefault="00F25478" w:rsidP="00A13681">
            <w:pPr>
              <w:jc w:val="center"/>
              <w:rPr>
                <w:rFonts w:cs="Arial"/>
                <w:b/>
                <w:bCs/>
                <w:color w:val="000000"/>
                <w:sz w:val="18"/>
                <w:szCs w:val="18"/>
              </w:rPr>
            </w:pPr>
            <w:r w:rsidRPr="002B3140">
              <w:rPr>
                <w:rFonts w:cs="Arial"/>
                <w:b/>
                <w:bCs/>
                <w:color w:val="000000"/>
                <w:sz w:val="18"/>
                <w:szCs w:val="18"/>
              </w:rPr>
              <w:t xml:space="preserve">Ekipa za </w:t>
            </w:r>
            <w:r w:rsidR="00503167">
              <w:rPr>
                <w:rFonts w:cs="Arial"/>
                <w:b/>
                <w:bCs/>
                <w:color w:val="000000"/>
                <w:sz w:val="18"/>
                <w:szCs w:val="18"/>
              </w:rPr>
              <w:t>radiološko in kemijsko (</w:t>
            </w:r>
            <w:r w:rsidR="00503167" w:rsidRPr="002B3140">
              <w:rPr>
                <w:rFonts w:cs="Arial"/>
                <w:b/>
                <w:bCs/>
                <w:color w:val="000000"/>
                <w:sz w:val="18"/>
                <w:szCs w:val="18"/>
              </w:rPr>
              <w:t>RK</w:t>
            </w:r>
            <w:r w:rsidR="00503167">
              <w:rPr>
                <w:rFonts w:cs="Arial"/>
                <w:b/>
                <w:bCs/>
                <w:color w:val="000000"/>
                <w:sz w:val="18"/>
                <w:szCs w:val="18"/>
              </w:rPr>
              <w:t>)</w:t>
            </w:r>
            <w:r w:rsidR="00503167" w:rsidRPr="002B3140">
              <w:rPr>
                <w:rFonts w:cs="Arial"/>
                <w:b/>
                <w:bCs/>
                <w:color w:val="000000"/>
                <w:sz w:val="18"/>
                <w:szCs w:val="18"/>
              </w:rPr>
              <w:t xml:space="preserve"> </w:t>
            </w:r>
            <w:r w:rsidRPr="002B3140">
              <w:rPr>
                <w:rFonts w:cs="Arial"/>
                <w:b/>
                <w:bCs/>
                <w:color w:val="000000"/>
                <w:sz w:val="18"/>
                <w:szCs w:val="18"/>
              </w:rPr>
              <w:t>dekontaminacijo</w:t>
            </w:r>
          </w:p>
        </w:tc>
      </w:tr>
      <w:tr w:rsidR="00F25478" w:rsidRPr="002B3140" w:rsidTr="00A13681">
        <w:trPr>
          <w:trHeight w:val="255"/>
        </w:trPr>
        <w:tc>
          <w:tcPr>
            <w:tcW w:w="3256" w:type="dxa"/>
            <w:tcBorders>
              <w:top w:val="nil"/>
              <w:left w:val="single" w:sz="4" w:space="0" w:color="auto"/>
              <w:bottom w:val="single" w:sz="4" w:space="0" w:color="auto"/>
              <w:right w:val="single" w:sz="4" w:space="0" w:color="auto"/>
            </w:tcBorders>
            <w:shd w:val="clear" w:color="000000" w:fill="F2F2F2"/>
            <w:noWrap/>
            <w:vAlign w:val="center"/>
            <w:hideMark/>
          </w:tcPr>
          <w:p w:rsidR="00F25478" w:rsidRPr="002B3140" w:rsidRDefault="00F25478" w:rsidP="00A13681">
            <w:pPr>
              <w:jc w:val="center"/>
              <w:rPr>
                <w:rFonts w:cs="Arial"/>
                <w:color w:val="000000"/>
                <w:sz w:val="16"/>
                <w:szCs w:val="16"/>
              </w:rPr>
            </w:pPr>
            <w:r w:rsidRPr="002B3140">
              <w:rPr>
                <w:rFonts w:cs="Arial"/>
                <w:color w:val="000000"/>
                <w:sz w:val="16"/>
                <w:szCs w:val="16"/>
              </w:rPr>
              <w:t>dolžnost</w:t>
            </w:r>
          </w:p>
        </w:tc>
        <w:tc>
          <w:tcPr>
            <w:tcW w:w="425"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F25478" w:rsidRPr="002B3140" w:rsidRDefault="00086D93" w:rsidP="00086D93">
            <w:pPr>
              <w:jc w:val="center"/>
              <w:rPr>
                <w:rFonts w:cs="Arial"/>
                <w:color w:val="000000"/>
                <w:sz w:val="16"/>
                <w:szCs w:val="16"/>
              </w:rPr>
            </w:pPr>
            <w:r>
              <w:rPr>
                <w:rFonts w:cs="Arial"/>
                <w:color w:val="000000"/>
                <w:sz w:val="16"/>
                <w:szCs w:val="16"/>
                <w:lang w:eastAsia="sl-SI"/>
              </w:rPr>
              <w:t>pripadnikov</w:t>
            </w:r>
          </w:p>
        </w:tc>
        <w:tc>
          <w:tcPr>
            <w:tcW w:w="5670" w:type="dxa"/>
            <w:tcBorders>
              <w:top w:val="nil"/>
              <w:left w:val="nil"/>
              <w:bottom w:val="single" w:sz="4" w:space="0" w:color="auto"/>
              <w:right w:val="single" w:sz="4" w:space="0" w:color="auto"/>
            </w:tcBorders>
            <w:shd w:val="clear" w:color="000000" w:fill="F2F2F2"/>
            <w:noWrap/>
            <w:vAlign w:val="center"/>
            <w:hideMark/>
          </w:tcPr>
          <w:p w:rsidR="00F25478" w:rsidRPr="002B3140" w:rsidRDefault="00F25478" w:rsidP="00A13681">
            <w:pPr>
              <w:jc w:val="center"/>
              <w:rPr>
                <w:rFonts w:cs="Arial"/>
                <w:color w:val="000000"/>
                <w:sz w:val="16"/>
                <w:szCs w:val="16"/>
              </w:rPr>
            </w:pPr>
            <w:r w:rsidRPr="002B3140">
              <w:rPr>
                <w:rFonts w:cs="Arial"/>
                <w:color w:val="000000"/>
                <w:sz w:val="16"/>
                <w:szCs w:val="16"/>
              </w:rPr>
              <w:t>posebna znanja</w:t>
            </w:r>
          </w:p>
        </w:tc>
      </w:tr>
      <w:tr w:rsidR="00F25478" w:rsidRPr="002B3140" w:rsidTr="00A13681">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F25478" w:rsidRPr="002B3140" w:rsidRDefault="00F25478" w:rsidP="00A13681">
            <w:pPr>
              <w:rPr>
                <w:rFonts w:cs="Arial"/>
                <w:color w:val="000000"/>
                <w:sz w:val="16"/>
                <w:szCs w:val="16"/>
              </w:rPr>
            </w:pPr>
            <w:r w:rsidRPr="002B3140">
              <w:rPr>
                <w:rFonts w:cs="Arial"/>
                <w:color w:val="000000"/>
                <w:sz w:val="16"/>
                <w:szCs w:val="16"/>
              </w:rPr>
              <w:t>Vodja ekipe</w:t>
            </w:r>
          </w:p>
        </w:tc>
        <w:tc>
          <w:tcPr>
            <w:tcW w:w="425" w:type="dxa"/>
            <w:tcBorders>
              <w:top w:val="nil"/>
              <w:left w:val="nil"/>
              <w:bottom w:val="single" w:sz="4" w:space="0" w:color="auto"/>
              <w:right w:val="single" w:sz="4" w:space="0" w:color="auto"/>
            </w:tcBorders>
            <w:shd w:val="clear" w:color="auto" w:fill="auto"/>
            <w:noWrap/>
            <w:vAlign w:val="center"/>
            <w:hideMark/>
          </w:tcPr>
          <w:p w:rsidR="00F25478" w:rsidRPr="002B3140" w:rsidRDefault="00F25478" w:rsidP="00A13681">
            <w:pPr>
              <w:jc w:val="center"/>
              <w:rPr>
                <w:rFonts w:cs="Arial"/>
                <w:color w:val="000000"/>
                <w:sz w:val="16"/>
                <w:szCs w:val="16"/>
              </w:rPr>
            </w:pPr>
            <w:r w:rsidRPr="002B3140">
              <w:rPr>
                <w:rFonts w:cs="Arial"/>
                <w:color w:val="000000"/>
                <w:sz w:val="16"/>
                <w:szCs w:val="16"/>
              </w:rPr>
              <w:t>1</w:t>
            </w:r>
          </w:p>
        </w:tc>
        <w:tc>
          <w:tcPr>
            <w:tcW w:w="5670" w:type="dxa"/>
            <w:tcBorders>
              <w:top w:val="nil"/>
              <w:left w:val="nil"/>
              <w:bottom w:val="single" w:sz="4" w:space="0" w:color="auto"/>
              <w:right w:val="single" w:sz="4" w:space="0" w:color="auto"/>
            </w:tcBorders>
            <w:shd w:val="clear" w:color="auto" w:fill="auto"/>
            <w:noWrap/>
            <w:vAlign w:val="center"/>
            <w:hideMark/>
          </w:tcPr>
          <w:p w:rsidR="00F25478" w:rsidRPr="002B3140" w:rsidRDefault="00F25478" w:rsidP="00A13681">
            <w:pPr>
              <w:rPr>
                <w:rFonts w:cs="Arial"/>
                <w:color w:val="000000"/>
                <w:sz w:val="16"/>
                <w:szCs w:val="16"/>
              </w:rPr>
            </w:pPr>
            <w:r w:rsidRPr="002B3140">
              <w:rPr>
                <w:rFonts w:cs="Arial"/>
                <w:color w:val="000000"/>
                <w:sz w:val="16"/>
                <w:szCs w:val="16"/>
              </w:rPr>
              <w:t>usposabljanje za RKB zaščito</w:t>
            </w:r>
          </w:p>
        </w:tc>
      </w:tr>
      <w:tr w:rsidR="00F25478" w:rsidRPr="002B3140" w:rsidTr="00A13681">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F25478" w:rsidRPr="002B3140" w:rsidRDefault="00F25478" w:rsidP="00A13681">
            <w:pPr>
              <w:rPr>
                <w:rFonts w:cs="Arial"/>
                <w:color w:val="000000"/>
                <w:sz w:val="16"/>
                <w:szCs w:val="16"/>
              </w:rPr>
            </w:pPr>
            <w:r w:rsidRPr="002B3140">
              <w:rPr>
                <w:rFonts w:cs="Arial"/>
                <w:color w:val="000000"/>
                <w:sz w:val="16"/>
                <w:szCs w:val="16"/>
              </w:rPr>
              <w:t>RK dekontaminator</w:t>
            </w:r>
          </w:p>
        </w:tc>
        <w:tc>
          <w:tcPr>
            <w:tcW w:w="425" w:type="dxa"/>
            <w:tcBorders>
              <w:top w:val="nil"/>
              <w:left w:val="nil"/>
              <w:bottom w:val="single" w:sz="4" w:space="0" w:color="auto"/>
              <w:right w:val="single" w:sz="4" w:space="0" w:color="auto"/>
            </w:tcBorders>
            <w:shd w:val="clear" w:color="auto" w:fill="auto"/>
            <w:noWrap/>
            <w:vAlign w:val="center"/>
            <w:hideMark/>
          </w:tcPr>
          <w:p w:rsidR="00F25478" w:rsidRPr="002B3140" w:rsidRDefault="00F25478" w:rsidP="00A13681">
            <w:pPr>
              <w:jc w:val="center"/>
              <w:rPr>
                <w:rFonts w:cs="Arial"/>
                <w:color w:val="000000"/>
                <w:sz w:val="16"/>
                <w:szCs w:val="16"/>
              </w:rPr>
            </w:pPr>
            <w:r w:rsidRPr="002B3140">
              <w:rPr>
                <w:rFonts w:cs="Arial"/>
                <w:color w:val="000000"/>
                <w:sz w:val="16"/>
                <w:szCs w:val="16"/>
              </w:rPr>
              <w:t>5</w:t>
            </w:r>
          </w:p>
        </w:tc>
        <w:tc>
          <w:tcPr>
            <w:tcW w:w="5670" w:type="dxa"/>
            <w:tcBorders>
              <w:top w:val="nil"/>
              <w:left w:val="nil"/>
              <w:bottom w:val="single" w:sz="4" w:space="0" w:color="auto"/>
              <w:right w:val="single" w:sz="4" w:space="0" w:color="auto"/>
            </w:tcBorders>
            <w:shd w:val="clear" w:color="auto" w:fill="auto"/>
            <w:noWrap/>
            <w:vAlign w:val="center"/>
            <w:hideMark/>
          </w:tcPr>
          <w:p w:rsidR="00F25478" w:rsidRPr="002B3140" w:rsidRDefault="00F25478" w:rsidP="00A13681">
            <w:pPr>
              <w:rPr>
                <w:rFonts w:cs="Arial"/>
                <w:color w:val="000000"/>
                <w:sz w:val="16"/>
                <w:szCs w:val="16"/>
              </w:rPr>
            </w:pPr>
            <w:r w:rsidRPr="002B3140">
              <w:rPr>
                <w:rFonts w:cs="Arial"/>
                <w:color w:val="000000"/>
                <w:sz w:val="16"/>
                <w:szCs w:val="16"/>
              </w:rPr>
              <w:t>usposabljanje za RKB zaščito</w:t>
            </w:r>
          </w:p>
        </w:tc>
      </w:tr>
      <w:tr w:rsidR="00F25478" w:rsidRPr="002B3140" w:rsidTr="00A13681">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F25478" w:rsidRPr="002B3140" w:rsidRDefault="004E2875" w:rsidP="00A13681">
            <w:pPr>
              <w:rPr>
                <w:rFonts w:cs="Arial"/>
                <w:color w:val="000000"/>
                <w:sz w:val="16"/>
                <w:szCs w:val="16"/>
              </w:rPr>
            </w:pPr>
            <w:r w:rsidRPr="002B3140">
              <w:rPr>
                <w:rFonts w:cs="Arial"/>
                <w:color w:val="000000"/>
                <w:sz w:val="16"/>
                <w:szCs w:val="16"/>
              </w:rPr>
              <w:t>Skupaj</w:t>
            </w:r>
            <w:r>
              <w:rPr>
                <w:rFonts w:cs="Arial"/>
                <w:color w:val="000000"/>
                <w:sz w:val="16"/>
                <w:szCs w:val="16"/>
              </w:rPr>
              <w:t xml:space="preserve"> pripadnikov</w:t>
            </w:r>
          </w:p>
        </w:tc>
        <w:tc>
          <w:tcPr>
            <w:tcW w:w="425" w:type="dxa"/>
            <w:tcBorders>
              <w:top w:val="nil"/>
              <w:left w:val="nil"/>
              <w:bottom w:val="single" w:sz="4" w:space="0" w:color="auto"/>
              <w:right w:val="single" w:sz="4" w:space="0" w:color="auto"/>
            </w:tcBorders>
            <w:shd w:val="clear" w:color="auto" w:fill="auto"/>
            <w:noWrap/>
            <w:vAlign w:val="center"/>
            <w:hideMark/>
          </w:tcPr>
          <w:p w:rsidR="00F25478" w:rsidRPr="002B3140" w:rsidRDefault="00F25478" w:rsidP="00A13681">
            <w:pPr>
              <w:jc w:val="center"/>
              <w:rPr>
                <w:rFonts w:cs="Arial"/>
                <w:color w:val="000000"/>
                <w:sz w:val="16"/>
                <w:szCs w:val="16"/>
              </w:rPr>
            </w:pPr>
            <w:r w:rsidRPr="002B3140">
              <w:rPr>
                <w:rFonts w:cs="Arial"/>
                <w:color w:val="000000"/>
                <w:sz w:val="16"/>
                <w:szCs w:val="16"/>
              </w:rPr>
              <w:t>6</w:t>
            </w:r>
          </w:p>
        </w:tc>
        <w:tc>
          <w:tcPr>
            <w:tcW w:w="5670" w:type="dxa"/>
            <w:tcBorders>
              <w:top w:val="nil"/>
              <w:left w:val="nil"/>
              <w:bottom w:val="nil"/>
              <w:right w:val="nil"/>
            </w:tcBorders>
            <w:shd w:val="clear" w:color="auto" w:fill="auto"/>
            <w:noWrap/>
            <w:vAlign w:val="bottom"/>
            <w:hideMark/>
          </w:tcPr>
          <w:p w:rsidR="00F25478" w:rsidRPr="002B3140" w:rsidRDefault="00F25478" w:rsidP="00A13681">
            <w:pPr>
              <w:jc w:val="center"/>
              <w:rPr>
                <w:rFonts w:cs="Arial"/>
                <w:color w:val="000000"/>
                <w:sz w:val="16"/>
                <w:szCs w:val="16"/>
              </w:rPr>
            </w:pPr>
          </w:p>
        </w:tc>
      </w:tr>
      <w:tr w:rsidR="00F25478" w:rsidRPr="002B3140" w:rsidTr="00A13681">
        <w:trPr>
          <w:trHeight w:val="255"/>
        </w:trPr>
        <w:tc>
          <w:tcPr>
            <w:tcW w:w="3256" w:type="dxa"/>
            <w:tcBorders>
              <w:top w:val="nil"/>
              <w:left w:val="nil"/>
              <w:bottom w:val="nil"/>
              <w:right w:val="nil"/>
            </w:tcBorders>
            <w:shd w:val="clear" w:color="auto" w:fill="auto"/>
            <w:noWrap/>
            <w:vAlign w:val="bottom"/>
            <w:hideMark/>
          </w:tcPr>
          <w:p w:rsidR="00F25478" w:rsidRPr="002B3140" w:rsidRDefault="00F25478" w:rsidP="00A13681">
            <w:pPr>
              <w:rPr>
                <w:sz w:val="20"/>
                <w:szCs w:val="20"/>
              </w:rPr>
            </w:pPr>
          </w:p>
        </w:tc>
        <w:tc>
          <w:tcPr>
            <w:tcW w:w="425" w:type="dxa"/>
            <w:tcBorders>
              <w:top w:val="nil"/>
              <w:left w:val="nil"/>
              <w:bottom w:val="nil"/>
              <w:right w:val="nil"/>
            </w:tcBorders>
            <w:shd w:val="clear" w:color="auto" w:fill="auto"/>
            <w:noWrap/>
            <w:vAlign w:val="bottom"/>
            <w:hideMark/>
          </w:tcPr>
          <w:p w:rsidR="00F25478" w:rsidRPr="002B3140" w:rsidRDefault="00F25478" w:rsidP="00A13681">
            <w:pPr>
              <w:rPr>
                <w:sz w:val="20"/>
                <w:szCs w:val="20"/>
              </w:rPr>
            </w:pPr>
          </w:p>
        </w:tc>
        <w:tc>
          <w:tcPr>
            <w:tcW w:w="5670" w:type="dxa"/>
            <w:tcBorders>
              <w:top w:val="nil"/>
              <w:left w:val="nil"/>
              <w:bottom w:val="nil"/>
              <w:right w:val="nil"/>
            </w:tcBorders>
            <w:shd w:val="clear" w:color="auto" w:fill="auto"/>
            <w:noWrap/>
            <w:vAlign w:val="bottom"/>
            <w:hideMark/>
          </w:tcPr>
          <w:p w:rsidR="00F25478" w:rsidRPr="002B3140" w:rsidRDefault="00F25478" w:rsidP="00A13681">
            <w:pPr>
              <w:rPr>
                <w:sz w:val="20"/>
                <w:szCs w:val="20"/>
              </w:rPr>
            </w:pPr>
          </w:p>
        </w:tc>
      </w:tr>
      <w:tr w:rsidR="00F25478" w:rsidRPr="002B3140" w:rsidTr="00A13681">
        <w:trPr>
          <w:trHeight w:val="255"/>
        </w:trPr>
        <w:tc>
          <w:tcPr>
            <w:tcW w:w="93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478" w:rsidRPr="002B3140" w:rsidRDefault="00F25478" w:rsidP="00A13681">
            <w:pPr>
              <w:jc w:val="center"/>
              <w:rPr>
                <w:rFonts w:cs="Arial"/>
                <w:b/>
                <w:bCs/>
                <w:color w:val="000000"/>
                <w:sz w:val="18"/>
                <w:szCs w:val="18"/>
              </w:rPr>
            </w:pPr>
            <w:r w:rsidRPr="002B3140">
              <w:rPr>
                <w:rFonts w:cs="Arial"/>
                <w:b/>
                <w:bCs/>
                <w:color w:val="000000"/>
                <w:sz w:val="18"/>
                <w:szCs w:val="18"/>
              </w:rPr>
              <w:t>Oddelek za</w:t>
            </w:r>
            <w:r w:rsidR="00503167">
              <w:rPr>
                <w:rFonts w:cs="Arial"/>
                <w:b/>
                <w:bCs/>
                <w:color w:val="000000"/>
                <w:sz w:val="18"/>
                <w:szCs w:val="18"/>
              </w:rPr>
              <w:t xml:space="preserve"> radiološko, kemijsko in biološko</w:t>
            </w:r>
            <w:r w:rsidRPr="002B3140">
              <w:rPr>
                <w:rFonts w:cs="Arial"/>
                <w:b/>
                <w:bCs/>
                <w:color w:val="000000"/>
                <w:sz w:val="18"/>
                <w:szCs w:val="18"/>
              </w:rPr>
              <w:t xml:space="preserve"> </w:t>
            </w:r>
            <w:r w:rsidR="00503167">
              <w:rPr>
                <w:rFonts w:cs="Arial"/>
                <w:b/>
                <w:bCs/>
                <w:color w:val="000000"/>
                <w:sz w:val="18"/>
                <w:szCs w:val="18"/>
              </w:rPr>
              <w:t>(</w:t>
            </w:r>
            <w:r w:rsidRPr="002B3140">
              <w:rPr>
                <w:rFonts w:cs="Arial"/>
                <w:b/>
                <w:bCs/>
                <w:color w:val="000000"/>
                <w:sz w:val="18"/>
                <w:szCs w:val="18"/>
              </w:rPr>
              <w:t>RKB</w:t>
            </w:r>
            <w:r w:rsidR="00503167">
              <w:rPr>
                <w:rFonts w:cs="Arial"/>
                <w:b/>
                <w:bCs/>
                <w:color w:val="000000"/>
                <w:sz w:val="18"/>
                <w:szCs w:val="18"/>
              </w:rPr>
              <w:t>)</w:t>
            </w:r>
            <w:r w:rsidRPr="002B3140">
              <w:rPr>
                <w:rFonts w:cs="Arial"/>
                <w:b/>
                <w:bCs/>
                <w:color w:val="000000"/>
                <w:sz w:val="18"/>
                <w:szCs w:val="18"/>
              </w:rPr>
              <w:t xml:space="preserve"> dekontaminacijo</w:t>
            </w:r>
          </w:p>
        </w:tc>
      </w:tr>
      <w:tr w:rsidR="00F25478" w:rsidRPr="002B3140" w:rsidTr="00A13681">
        <w:trPr>
          <w:trHeight w:val="255"/>
        </w:trPr>
        <w:tc>
          <w:tcPr>
            <w:tcW w:w="3256" w:type="dxa"/>
            <w:tcBorders>
              <w:top w:val="nil"/>
              <w:left w:val="single" w:sz="4" w:space="0" w:color="auto"/>
              <w:bottom w:val="single" w:sz="4" w:space="0" w:color="auto"/>
              <w:right w:val="single" w:sz="4" w:space="0" w:color="auto"/>
            </w:tcBorders>
            <w:shd w:val="clear" w:color="000000" w:fill="F2F2F2"/>
            <w:noWrap/>
            <w:vAlign w:val="center"/>
            <w:hideMark/>
          </w:tcPr>
          <w:p w:rsidR="00F25478" w:rsidRPr="002B3140" w:rsidRDefault="00F25478" w:rsidP="00A13681">
            <w:pPr>
              <w:jc w:val="center"/>
              <w:rPr>
                <w:rFonts w:cs="Arial"/>
                <w:color w:val="000000"/>
                <w:sz w:val="16"/>
                <w:szCs w:val="16"/>
              </w:rPr>
            </w:pPr>
            <w:r w:rsidRPr="002B3140">
              <w:rPr>
                <w:rFonts w:cs="Arial"/>
                <w:color w:val="000000"/>
                <w:sz w:val="16"/>
                <w:szCs w:val="16"/>
              </w:rPr>
              <w:t>dolžnost</w:t>
            </w:r>
          </w:p>
        </w:tc>
        <w:tc>
          <w:tcPr>
            <w:tcW w:w="425"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F25478" w:rsidRPr="002B3140" w:rsidRDefault="00086D93" w:rsidP="00086D93">
            <w:pPr>
              <w:jc w:val="center"/>
              <w:rPr>
                <w:rFonts w:cs="Arial"/>
                <w:color w:val="000000"/>
                <w:sz w:val="16"/>
                <w:szCs w:val="16"/>
              </w:rPr>
            </w:pPr>
            <w:r>
              <w:rPr>
                <w:rFonts w:cs="Arial"/>
                <w:color w:val="000000"/>
                <w:sz w:val="16"/>
                <w:szCs w:val="16"/>
                <w:lang w:eastAsia="sl-SI"/>
              </w:rPr>
              <w:t>pripadnikov</w:t>
            </w:r>
          </w:p>
        </w:tc>
        <w:tc>
          <w:tcPr>
            <w:tcW w:w="5670" w:type="dxa"/>
            <w:tcBorders>
              <w:top w:val="nil"/>
              <w:left w:val="nil"/>
              <w:bottom w:val="single" w:sz="4" w:space="0" w:color="auto"/>
              <w:right w:val="single" w:sz="4" w:space="0" w:color="auto"/>
            </w:tcBorders>
            <w:shd w:val="clear" w:color="000000" w:fill="F2F2F2"/>
            <w:noWrap/>
            <w:vAlign w:val="center"/>
            <w:hideMark/>
          </w:tcPr>
          <w:p w:rsidR="00F25478" w:rsidRPr="002B3140" w:rsidRDefault="00F25478" w:rsidP="00A13681">
            <w:pPr>
              <w:jc w:val="center"/>
              <w:rPr>
                <w:rFonts w:cs="Arial"/>
                <w:color w:val="000000"/>
                <w:sz w:val="16"/>
                <w:szCs w:val="16"/>
              </w:rPr>
            </w:pPr>
            <w:r w:rsidRPr="002B3140">
              <w:rPr>
                <w:rFonts w:cs="Arial"/>
                <w:color w:val="000000"/>
                <w:sz w:val="16"/>
                <w:szCs w:val="16"/>
              </w:rPr>
              <w:t>posebna znanja</w:t>
            </w:r>
          </w:p>
        </w:tc>
      </w:tr>
      <w:tr w:rsidR="00F25478" w:rsidRPr="002B3140" w:rsidTr="00A13681">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F25478" w:rsidRPr="002B3140" w:rsidRDefault="00F25478" w:rsidP="00A13681">
            <w:pPr>
              <w:rPr>
                <w:rFonts w:cs="Arial"/>
                <w:color w:val="000000"/>
                <w:sz w:val="16"/>
                <w:szCs w:val="16"/>
              </w:rPr>
            </w:pPr>
            <w:r w:rsidRPr="002B3140">
              <w:rPr>
                <w:rFonts w:cs="Arial"/>
                <w:color w:val="000000"/>
                <w:sz w:val="16"/>
                <w:szCs w:val="16"/>
              </w:rPr>
              <w:t>Poveljnik oddelka</w:t>
            </w:r>
          </w:p>
        </w:tc>
        <w:tc>
          <w:tcPr>
            <w:tcW w:w="425" w:type="dxa"/>
            <w:tcBorders>
              <w:top w:val="nil"/>
              <w:left w:val="nil"/>
              <w:bottom w:val="single" w:sz="4" w:space="0" w:color="auto"/>
              <w:right w:val="single" w:sz="4" w:space="0" w:color="auto"/>
            </w:tcBorders>
            <w:shd w:val="clear" w:color="auto" w:fill="auto"/>
            <w:noWrap/>
            <w:vAlign w:val="center"/>
            <w:hideMark/>
          </w:tcPr>
          <w:p w:rsidR="00F25478" w:rsidRPr="002B3140" w:rsidRDefault="00F25478" w:rsidP="00A13681">
            <w:pPr>
              <w:jc w:val="center"/>
              <w:rPr>
                <w:rFonts w:cs="Arial"/>
                <w:color w:val="000000"/>
                <w:sz w:val="16"/>
                <w:szCs w:val="16"/>
              </w:rPr>
            </w:pPr>
            <w:r w:rsidRPr="002B3140">
              <w:rPr>
                <w:rFonts w:cs="Arial"/>
                <w:color w:val="000000"/>
                <w:sz w:val="16"/>
                <w:szCs w:val="16"/>
              </w:rPr>
              <w:t>1</w:t>
            </w:r>
          </w:p>
        </w:tc>
        <w:tc>
          <w:tcPr>
            <w:tcW w:w="5670" w:type="dxa"/>
            <w:tcBorders>
              <w:top w:val="nil"/>
              <w:left w:val="nil"/>
              <w:bottom w:val="single" w:sz="4" w:space="0" w:color="auto"/>
              <w:right w:val="single" w:sz="4" w:space="0" w:color="auto"/>
            </w:tcBorders>
            <w:shd w:val="clear" w:color="auto" w:fill="auto"/>
            <w:noWrap/>
            <w:vAlign w:val="center"/>
            <w:hideMark/>
          </w:tcPr>
          <w:p w:rsidR="00F25478" w:rsidRPr="002B3140" w:rsidRDefault="00F25478" w:rsidP="00A13681">
            <w:pPr>
              <w:rPr>
                <w:rFonts w:cs="Arial"/>
                <w:color w:val="000000"/>
                <w:sz w:val="16"/>
                <w:szCs w:val="16"/>
              </w:rPr>
            </w:pPr>
            <w:r w:rsidRPr="002B3140">
              <w:rPr>
                <w:rFonts w:cs="Arial"/>
                <w:color w:val="000000"/>
                <w:sz w:val="16"/>
                <w:szCs w:val="16"/>
              </w:rPr>
              <w:t>usposabljanje za RKB zaščito</w:t>
            </w:r>
          </w:p>
        </w:tc>
      </w:tr>
      <w:tr w:rsidR="00F25478" w:rsidRPr="002B3140" w:rsidTr="00A13681">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F25478" w:rsidRPr="002B3140" w:rsidRDefault="00F25478" w:rsidP="00A13681">
            <w:pPr>
              <w:rPr>
                <w:rFonts w:cs="Arial"/>
                <w:color w:val="000000"/>
                <w:sz w:val="16"/>
                <w:szCs w:val="16"/>
              </w:rPr>
            </w:pPr>
            <w:r w:rsidRPr="002B3140">
              <w:rPr>
                <w:rFonts w:cs="Arial"/>
                <w:color w:val="000000"/>
                <w:sz w:val="16"/>
                <w:szCs w:val="16"/>
              </w:rPr>
              <w:t>Namestnik poveljnika oddelka</w:t>
            </w:r>
          </w:p>
        </w:tc>
        <w:tc>
          <w:tcPr>
            <w:tcW w:w="425" w:type="dxa"/>
            <w:tcBorders>
              <w:top w:val="nil"/>
              <w:left w:val="nil"/>
              <w:bottom w:val="single" w:sz="4" w:space="0" w:color="auto"/>
              <w:right w:val="single" w:sz="4" w:space="0" w:color="auto"/>
            </w:tcBorders>
            <w:shd w:val="clear" w:color="auto" w:fill="auto"/>
            <w:noWrap/>
            <w:vAlign w:val="center"/>
            <w:hideMark/>
          </w:tcPr>
          <w:p w:rsidR="00F25478" w:rsidRPr="002B3140" w:rsidRDefault="00F25478" w:rsidP="00A13681">
            <w:pPr>
              <w:jc w:val="center"/>
              <w:rPr>
                <w:rFonts w:cs="Arial"/>
                <w:color w:val="000000"/>
                <w:sz w:val="16"/>
                <w:szCs w:val="16"/>
              </w:rPr>
            </w:pPr>
            <w:r w:rsidRPr="002B3140">
              <w:rPr>
                <w:rFonts w:cs="Arial"/>
                <w:color w:val="000000"/>
                <w:sz w:val="16"/>
                <w:szCs w:val="16"/>
              </w:rPr>
              <w:t>1</w:t>
            </w:r>
          </w:p>
        </w:tc>
        <w:tc>
          <w:tcPr>
            <w:tcW w:w="5670" w:type="dxa"/>
            <w:tcBorders>
              <w:top w:val="nil"/>
              <w:left w:val="nil"/>
              <w:bottom w:val="single" w:sz="4" w:space="0" w:color="auto"/>
              <w:right w:val="single" w:sz="4" w:space="0" w:color="auto"/>
            </w:tcBorders>
            <w:shd w:val="clear" w:color="auto" w:fill="auto"/>
            <w:noWrap/>
            <w:vAlign w:val="center"/>
            <w:hideMark/>
          </w:tcPr>
          <w:p w:rsidR="00F25478" w:rsidRPr="002B3140" w:rsidRDefault="00F25478" w:rsidP="00A13681">
            <w:pPr>
              <w:rPr>
                <w:rFonts w:cs="Arial"/>
                <w:color w:val="000000"/>
                <w:sz w:val="16"/>
                <w:szCs w:val="16"/>
              </w:rPr>
            </w:pPr>
            <w:r w:rsidRPr="002B3140">
              <w:rPr>
                <w:rFonts w:cs="Arial"/>
                <w:color w:val="000000"/>
                <w:sz w:val="16"/>
                <w:szCs w:val="16"/>
              </w:rPr>
              <w:t>usposabljanje za RKB zaščito</w:t>
            </w:r>
          </w:p>
        </w:tc>
      </w:tr>
      <w:tr w:rsidR="00F25478" w:rsidRPr="002B3140" w:rsidTr="00A13681">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F25478" w:rsidRPr="002B3140" w:rsidRDefault="00F25478" w:rsidP="00A13681">
            <w:pPr>
              <w:rPr>
                <w:rFonts w:cs="Arial"/>
                <w:color w:val="000000"/>
                <w:sz w:val="16"/>
                <w:szCs w:val="16"/>
              </w:rPr>
            </w:pPr>
            <w:r w:rsidRPr="002B3140">
              <w:rPr>
                <w:rFonts w:cs="Arial"/>
                <w:color w:val="000000"/>
                <w:sz w:val="16"/>
                <w:szCs w:val="16"/>
              </w:rPr>
              <w:t>RKB dekontaminator</w:t>
            </w:r>
          </w:p>
        </w:tc>
        <w:tc>
          <w:tcPr>
            <w:tcW w:w="425" w:type="dxa"/>
            <w:tcBorders>
              <w:top w:val="nil"/>
              <w:left w:val="nil"/>
              <w:bottom w:val="single" w:sz="4" w:space="0" w:color="auto"/>
              <w:right w:val="single" w:sz="4" w:space="0" w:color="auto"/>
            </w:tcBorders>
            <w:shd w:val="clear" w:color="auto" w:fill="auto"/>
            <w:noWrap/>
            <w:vAlign w:val="center"/>
            <w:hideMark/>
          </w:tcPr>
          <w:p w:rsidR="00F25478" w:rsidRPr="002B3140" w:rsidRDefault="00F25478" w:rsidP="00A13681">
            <w:pPr>
              <w:jc w:val="center"/>
              <w:rPr>
                <w:rFonts w:cs="Arial"/>
                <w:color w:val="000000"/>
                <w:sz w:val="16"/>
                <w:szCs w:val="16"/>
              </w:rPr>
            </w:pPr>
            <w:r w:rsidRPr="002B3140">
              <w:rPr>
                <w:rFonts w:cs="Arial"/>
                <w:color w:val="000000"/>
                <w:sz w:val="16"/>
                <w:szCs w:val="16"/>
              </w:rPr>
              <w:t>7</w:t>
            </w:r>
          </w:p>
        </w:tc>
        <w:tc>
          <w:tcPr>
            <w:tcW w:w="5670" w:type="dxa"/>
            <w:tcBorders>
              <w:top w:val="nil"/>
              <w:left w:val="nil"/>
              <w:bottom w:val="single" w:sz="4" w:space="0" w:color="auto"/>
              <w:right w:val="single" w:sz="4" w:space="0" w:color="auto"/>
            </w:tcBorders>
            <w:shd w:val="clear" w:color="auto" w:fill="auto"/>
            <w:noWrap/>
            <w:vAlign w:val="center"/>
            <w:hideMark/>
          </w:tcPr>
          <w:p w:rsidR="00F25478" w:rsidRPr="002B3140" w:rsidRDefault="00F25478" w:rsidP="00A13681">
            <w:pPr>
              <w:rPr>
                <w:rFonts w:cs="Arial"/>
                <w:color w:val="000000"/>
                <w:sz w:val="16"/>
                <w:szCs w:val="16"/>
              </w:rPr>
            </w:pPr>
            <w:r w:rsidRPr="002B3140">
              <w:rPr>
                <w:rFonts w:cs="Arial"/>
                <w:color w:val="000000"/>
                <w:sz w:val="16"/>
                <w:szCs w:val="16"/>
              </w:rPr>
              <w:t>usposabljanje za RKB zaščito</w:t>
            </w:r>
          </w:p>
        </w:tc>
      </w:tr>
      <w:tr w:rsidR="00F25478" w:rsidRPr="002B3140" w:rsidTr="00CB4E0E">
        <w:trPr>
          <w:trHeight w:val="136"/>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F25478" w:rsidRPr="002B3140" w:rsidRDefault="004E2875" w:rsidP="00A13681">
            <w:pPr>
              <w:rPr>
                <w:rFonts w:cs="Arial"/>
                <w:color w:val="000000"/>
                <w:sz w:val="16"/>
                <w:szCs w:val="16"/>
              </w:rPr>
            </w:pPr>
            <w:r w:rsidRPr="002B3140">
              <w:rPr>
                <w:rFonts w:cs="Arial"/>
                <w:color w:val="000000"/>
                <w:sz w:val="16"/>
                <w:szCs w:val="16"/>
              </w:rPr>
              <w:t>Skupaj</w:t>
            </w:r>
            <w:r>
              <w:rPr>
                <w:rFonts w:cs="Arial"/>
                <w:color w:val="000000"/>
                <w:sz w:val="16"/>
                <w:szCs w:val="16"/>
              </w:rPr>
              <w:t xml:space="preserve"> pripadnikov</w:t>
            </w:r>
          </w:p>
        </w:tc>
        <w:tc>
          <w:tcPr>
            <w:tcW w:w="425" w:type="dxa"/>
            <w:tcBorders>
              <w:top w:val="nil"/>
              <w:left w:val="nil"/>
              <w:bottom w:val="single" w:sz="4" w:space="0" w:color="auto"/>
              <w:right w:val="single" w:sz="4" w:space="0" w:color="auto"/>
            </w:tcBorders>
            <w:shd w:val="clear" w:color="auto" w:fill="auto"/>
            <w:noWrap/>
            <w:vAlign w:val="center"/>
            <w:hideMark/>
          </w:tcPr>
          <w:p w:rsidR="00F25478" w:rsidRPr="002B3140" w:rsidRDefault="00F25478" w:rsidP="00A13681">
            <w:pPr>
              <w:jc w:val="center"/>
              <w:rPr>
                <w:rFonts w:cs="Arial"/>
                <w:color w:val="000000"/>
                <w:sz w:val="16"/>
                <w:szCs w:val="16"/>
              </w:rPr>
            </w:pPr>
            <w:r w:rsidRPr="002B3140">
              <w:rPr>
                <w:rFonts w:cs="Arial"/>
                <w:color w:val="000000"/>
                <w:sz w:val="16"/>
                <w:szCs w:val="16"/>
              </w:rPr>
              <w:t>9</w:t>
            </w:r>
          </w:p>
        </w:tc>
        <w:tc>
          <w:tcPr>
            <w:tcW w:w="5670" w:type="dxa"/>
            <w:tcBorders>
              <w:top w:val="nil"/>
              <w:left w:val="nil"/>
              <w:bottom w:val="nil"/>
              <w:right w:val="nil"/>
            </w:tcBorders>
            <w:shd w:val="clear" w:color="auto" w:fill="auto"/>
            <w:noWrap/>
            <w:vAlign w:val="bottom"/>
            <w:hideMark/>
          </w:tcPr>
          <w:p w:rsidR="00F25478" w:rsidRPr="002B3140" w:rsidRDefault="00F25478" w:rsidP="00A13681">
            <w:pPr>
              <w:jc w:val="center"/>
              <w:rPr>
                <w:rFonts w:cs="Arial"/>
                <w:color w:val="000000"/>
                <w:sz w:val="16"/>
                <w:szCs w:val="16"/>
              </w:rPr>
            </w:pPr>
          </w:p>
          <w:p w:rsidR="00F25478" w:rsidRPr="002B3140" w:rsidRDefault="00F25478" w:rsidP="00A13681">
            <w:pPr>
              <w:jc w:val="center"/>
              <w:rPr>
                <w:rFonts w:cs="Arial"/>
                <w:color w:val="000000"/>
                <w:sz w:val="16"/>
                <w:szCs w:val="16"/>
              </w:rPr>
            </w:pPr>
          </w:p>
        </w:tc>
      </w:tr>
    </w:tbl>
    <w:p w:rsidR="00F25478" w:rsidRDefault="00F25478" w:rsidP="00F25478">
      <w:pPr>
        <w:rPr>
          <w:lang w:eastAsia="sl-SI"/>
        </w:rPr>
      </w:pPr>
    </w:p>
    <w:tbl>
      <w:tblPr>
        <w:tblW w:w="9351" w:type="dxa"/>
        <w:tblCellMar>
          <w:left w:w="70" w:type="dxa"/>
          <w:right w:w="70" w:type="dxa"/>
        </w:tblCellMar>
        <w:tblLook w:val="04A0" w:firstRow="1" w:lastRow="0" w:firstColumn="1" w:lastColumn="0" w:noHBand="0" w:noVBand="1"/>
      </w:tblPr>
      <w:tblGrid>
        <w:gridCol w:w="3256"/>
        <w:gridCol w:w="959"/>
        <w:gridCol w:w="5670"/>
      </w:tblGrid>
      <w:tr w:rsidR="00E26BF8" w:rsidRPr="00E26BF8" w:rsidTr="00E26BF8">
        <w:trPr>
          <w:trHeight w:val="255"/>
        </w:trPr>
        <w:tc>
          <w:tcPr>
            <w:tcW w:w="93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26BF8" w:rsidRPr="00E26BF8" w:rsidRDefault="00E26BF8" w:rsidP="00E26BF8">
            <w:pPr>
              <w:jc w:val="center"/>
              <w:rPr>
                <w:rFonts w:cs="Arial"/>
                <w:b/>
                <w:bCs/>
                <w:color w:val="000000"/>
                <w:sz w:val="18"/>
                <w:szCs w:val="18"/>
                <w:lang w:eastAsia="sl-SI"/>
              </w:rPr>
            </w:pPr>
            <w:r w:rsidRPr="00E26BF8">
              <w:rPr>
                <w:rFonts w:cs="Arial"/>
                <w:b/>
                <w:bCs/>
                <w:color w:val="000000"/>
                <w:sz w:val="18"/>
                <w:szCs w:val="18"/>
                <w:lang w:eastAsia="sl-SI"/>
              </w:rPr>
              <w:t xml:space="preserve">Oddelek za </w:t>
            </w:r>
            <w:r w:rsidR="00503167">
              <w:rPr>
                <w:rFonts w:cs="Arial"/>
                <w:b/>
                <w:bCs/>
                <w:color w:val="000000"/>
                <w:sz w:val="18"/>
                <w:szCs w:val="18"/>
              </w:rPr>
              <w:t>radiološko in kemijsko (</w:t>
            </w:r>
            <w:r w:rsidR="00503167" w:rsidRPr="002B3140">
              <w:rPr>
                <w:rFonts w:cs="Arial"/>
                <w:b/>
                <w:bCs/>
                <w:color w:val="000000"/>
                <w:sz w:val="18"/>
                <w:szCs w:val="18"/>
              </w:rPr>
              <w:t>RK</w:t>
            </w:r>
            <w:r w:rsidR="00503167">
              <w:rPr>
                <w:rFonts w:cs="Arial"/>
                <w:b/>
                <w:bCs/>
                <w:color w:val="000000"/>
                <w:sz w:val="18"/>
                <w:szCs w:val="18"/>
              </w:rPr>
              <w:t>)</w:t>
            </w:r>
            <w:r w:rsidR="00503167" w:rsidRPr="002B3140">
              <w:rPr>
                <w:rFonts w:cs="Arial"/>
                <w:b/>
                <w:bCs/>
                <w:color w:val="000000"/>
                <w:sz w:val="18"/>
                <w:szCs w:val="18"/>
              </w:rPr>
              <w:t xml:space="preserve"> </w:t>
            </w:r>
            <w:r w:rsidRPr="00E26BF8">
              <w:rPr>
                <w:rFonts w:cs="Arial"/>
                <w:b/>
                <w:bCs/>
                <w:color w:val="000000"/>
                <w:sz w:val="18"/>
                <w:szCs w:val="18"/>
                <w:lang w:eastAsia="sl-SI"/>
              </w:rPr>
              <w:t>izvidovanje</w:t>
            </w:r>
          </w:p>
        </w:tc>
      </w:tr>
      <w:tr w:rsidR="00E26BF8" w:rsidRPr="00E26BF8" w:rsidTr="00E26BF8">
        <w:trPr>
          <w:trHeight w:val="255"/>
        </w:trPr>
        <w:tc>
          <w:tcPr>
            <w:tcW w:w="3256" w:type="dxa"/>
            <w:tcBorders>
              <w:top w:val="nil"/>
              <w:left w:val="single" w:sz="4" w:space="0" w:color="auto"/>
              <w:bottom w:val="single" w:sz="4" w:space="0" w:color="auto"/>
              <w:right w:val="single" w:sz="4" w:space="0" w:color="auto"/>
            </w:tcBorders>
            <w:shd w:val="clear" w:color="000000" w:fill="F2F2F2"/>
            <w:noWrap/>
            <w:vAlign w:val="center"/>
            <w:hideMark/>
          </w:tcPr>
          <w:p w:rsidR="00E26BF8" w:rsidRPr="00E26BF8" w:rsidRDefault="00E26BF8" w:rsidP="00E26BF8">
            <w:pPr>
              <w:jc w:val="center"/>
              <w:rPr>
                <w:rFonts w:cs="Arial"/>
                <w:color w:val="000000"/>
                <w:sz w:val="16"/>
                <w:szCs w:val="16"/>
                <w:lang w:eastAsia="sl-SI"/>
              </w:rPr>
            </w:pPr>
            <w:r w:rsidRPr="00E26BF8">
              <w:rPr>
                <w:rFonts w:cs="Arial"/>
                <w:color w:val="000000"/>
                <w:sz w:val="16"/>
                <w:szCs w:val="16"/>
                <w:lang w:eastAsia="sl-SI"/>
              </w:rPr>
              <w:t>dolžnost</w:t>
            </w:r>
          </w:p>
        </w:tc>
        <w:tc>
          <w:tcPr>
            <w:tcW w:w="425"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E26BF8" w:rsidRPr="00E26BF8"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5670" w:type="dxa"/>
            <w:tcBorders>
              <w:top w:val="nil"/>
              <w:left w:val="nil"/>
              <w:bottom w:val="single" w:sz="4" w:space="0" w:color="auto"/>
              <w:right w:val="single" w:sz="4" w:space="0" w:color="auto"/>
            </w:tcBorders>
            <w:shd w:val="clear" w:color="000000" w:fill="F2F2F2"/>
            <w:noWrap/>
            <w:vAlign w:val="center"/>
            <w:hideMark/>
          </w:tcPr>
          <w:p w:rsidR="00E26BF8" w:rsidRPr="00E26BF8" w:rsidRDefault="00E26BF8" w:rsidP="00E26BF8">
            <w:pPr>
              <w:jc w:val="center"/>
              <w:rPr>
                <w:rFonts w:cs="Arial"/>
                <w:color w:val="000000"/>
                <w:sz w:val="16"/>
                <w:szCs w:val="16"/>
                <w:lang w:eastAsia="sl-SI"/>
              </w:rPr>
            </w:pPr>
            <w:r w:rsidRPr="00E26BF8">
              <w:rPr>
                <w:rFonts w:cs="Arial"/>
                <w:color w:val="000000"/>
                <w:sz w:val="16"/>
                <w:szCs w:val="16"/>
                <w:lang w:eastAsia="sl-SI"/>
              </w:rPr>
              <w:t>posebna znanja</w:t>
            </w:r>
          </w:p>
        </w:tc>
      </w:tr>
      <w:tr w:rsidR="00E26BF8" w:rsidRPr="00E26BF8" w:rsidTr="00CB4E0E">
        <w:trPr>
          <w:trHeight w:val="266"/>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E26BF8" w:rsidRPr="00E26BF8" w:rsidRDefault="00E26BF8" w:rsidP="00E26BF8">
            <w:pPr>
              <w:rPr>
                <w:rFonts w:cs="Arial"/>
                <w:color w:val="000000"/>
                <w:sz w:val="16"/>
                <w:szCs w:val="16"/>
                <w:lang w:eastAsia="sl-SI"/>
              </w:rPr>
            </w:pPr>
            <w:r w:rsidRPr="00E26BF8">
              <w:rPr>
                <w:rFonts w:cs="Arial"/>
                <w:color w:val="000000"/>
                <w:sz w:val="16"/>
                <w:szCs w:val="16"/>
                <w:lang w:eastAsia="sl-SI"/>
              </w:rPr>
              <w:t>Poveljnik oddelka</w:t>
            </w:r>
          </w:p>
        </w:tc>
        <w:tc>
          <w:tcPr>
            <w:tcW w:w="425" w:type="dxa"/>
            <w:tcBorders>
              <w:top w:val="nil"/>
              <w:left w:val="nil"/>
              <w:bottom w:val="single" w:sz="4" w:space="0" w:color="auto"/>
              <w:right w:val="single" w:sz="4" w:space="0" w:color="auto"/>
            </w:tcBorders>
            <w:shd w:val="clear" w:color="auto" w:fill="auto"/>
            <w:noWrap/>
            <w:vAlign w:val="center"/>
            <w:hideMark/>
          </w:tcPr>
          <w:p w:rsidR="00E26BF8" w:rsidRPr="00E26BF8" w:rsidRDefault="00E26BF8" w:rsidP="00E26BF8">
            <w:pPr>
              <w:jc w:val="center"/>
              <w:rPr>
                <w:rFonts w:cs="Arial"/>
                <w:color w:val="000000"/>
                <w:sz w:val="16"/>
                <w:szCs w:val="16"/>
                <w:lang w:eastAsia="sl-SI"/>
              </w:rPr>
            </w:pPr>
            <w:r w:rsidRPr="00E26BF8">
              <w:rPr>
                <w:rFonts w:cs="Arial"/>
                <w:color w:val="000000"/>
                <w:sz w:val="16"/>
                <w:szCs w:val="16"/>
                <w:lang w:eastAsia="sl-SI"/>
              </w:rPr>
              <w:t>1</w:t>
            </w:r>
          </w:p>
        </w:tc>
        <w:tc>
          <w:tcPr>
            <w:tcW w:w="5670" w:type="dxa"/>
            <w:tcBorders>
              <w:top w:val="nil"/>
              <w:left w:val="nil"/>
              <w:bottom w:val="single" w:sz="4" w:space="0" w:color="auto"/>
              <w:right w:val="single" w:sz="4" w:space="0" w:color="auto"/>
            </w:tcBorders>
            <w:shd w:val="clear" w:color="auto" w:fill="auto"/>
            <w:vAlign w:val="center"/>
            <w:hideMark/>
          </w:tcPr>
          <w:p w:rsidR="00E26BF8" w:rsidRPr="00E26BF8" w:rsidRDefault="00E26BF8" w:rsidP="00E26BF8">
            <w:pPr>
              <w:rPr>
                <w:rFonts w:cs="Arial"/>
                <w:color w:val="000000"/>
                <w:sz w:val="16"/>
                <w:szCs w:val="16"/>
                <w:lang w:eastAsia="sl-SI"/>
              </w:rPr>
            </w:pPr>
            <w:r w:rsidRPr="00E26BF8">
              <w:rPr>
                <w:rFonts w:cs="Arial"/>
                <w:color w:val="000000"/>
                <w:sz w:val="16"/>
                <w:szCs w:val="16"/>
                <w:lang w:eastAsia="sl-SI"/>
              </w:rPr>
              <w:t>smer kemija, biologija, fizika, usposabljanje za RKB zaščito</w:t>
            </w:r>
          </w:p>
        </w:tc>
      </w:tr>
      <w:tr w:rsidR="00E26BF8" w:rsidRPr="00E26BF8" w:rsidTr="00CB4E0E">
        <w:trPr>
          <w:trHeight w:val="256"/>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E26BF8" w:rsidRPr="00E26BF8" w:rsidRDefault="00E26BF8" w:rsidP="00E26BF8">
            <w:pPr>
              <w:rPr>
                <w:rFonts w:cs="Arial"/>
                <w:color w:val="000000"/>
                <w:sz w:val="16"/>
                <w:szCs w:val="16"/>
                <w:lang w:eastAsia="sl-SI"/>
              </w:rPr>
            </w:pPr>
            <w:r w:rsidRPr="00E26BF8">
              <w:rPr>
                <w:rFonts w:cs="Arial"/>
                <w:color w:val="000000"/>
                <w:sz w:val="16"/>
                <w:szCs w:val="16"/>
                <w:lang w:eastAsia="sl-SI"/>
              </w:rPr>
              <w:t>Namestnik poveljnika oddelka</w:t>
            </w:r>
          </w:p>
        </w:tc>
        <w:tc>
          <w:tcPr>
            <w:tcW w:w="425" w:type="dxa"/>
            <w:tcBorders>
              <w:top w:val="nil"/>
              <w:left w:val="nil"/>
              <w:bottom w:val="single" w:sz="4" w:space="0" w:color="auto"/>
              <w:right w:val="single" w:sz="4" w:space="0" w:color="auto"/>
            </w:tcBorders>
            <w:shd w:val="clear" w:color="auto" w:fill="auto"/>
            <w:noWrap/>
            <w:vAlign w:val="center"/>
            <w:hideMark/>
          </w:tcPr>
          <w:p w:rsidR="00E26BF8" w:rsidRPr="00E26BF8" w:rsidRDefault="00E26BF8" w:rsidP="00E26BF8">
            <w:pPr>
              <w:jc w:val="center"/>
              <w:rPr>
                <w:rFonts w:cs="Arial"/>
                <w:color w:val="000000"/>
                <w:sz w:val="16"/>
                <w:szCs w:val="16"/>
                <w:lang w:eastAsia="sl-SI"/>
              </w:rPr>
            </w:pPr>
            <w:r w:rsidRPr="00E26BF8">
              <w:rPr>
                <w:rFonts w:cs="Arial"/>
                <w:color w:val="000000"/>
                <w:sz w:val="16"/>
                <w:szCs w:val="16"/>
                <w:lang w:eastAsia="sl-SI"/>
              </w:rPr>
              <w:t>1</w:t>
            </w:r>
          </w:p>
        </w:tc>
        <w:tc>
          <w:tcPr>
            <w:tcW w:w="5670" w:type="dxa"/>
            <w:tcBorders>
              <w:top w:val="nil"/>
              <w:left w:val="nil"/>
              <w:bottom w:val="single" w:sz="4" w:space="0" w:color="auto"/>
              <w:right w:val="single" w:sz="4" w:space="0" w:color="auto"/>
            </w:tcBorders>
            <w:shd w:val="clear" w:color="auto" w:fill="auto"/>
            <w:vAlign w:val="center"/>
            <w:hideMark/>
          </w:tcPr>
          <w:p w:rsidR="00E26BF8" w:rsidRPr="00E26BF8" w:rsidRDefault="00E26BF8" w:rsidP="00E26BF8">
            <w:pPr>
              <w:rPr>
                <w:rFonts w:cs="Arial"/>
                <w:color w:val="000000"/>
                <w:sz w:val="16"/>
                <w:szCs w:val="16"/>
                <w:lang w:eastAsia="sl-SI"/>
              </w:rPr>
            </w:pPr>
            <w:r w:rsidRPr="00E26BF8">
              <w:rPr>
                <w:rFonts w:cs="Arial"/>
                <w:color w:val="000000"/>
                <w:sz w:val="16"/>
                <w:szCs w:val="16"/>
                <w:lang w:eastAsia="sl-SI"/>
              </w:rPr>
              <w:t>smer kemija, biologija, fizika, usposabljanje za RKB zaščito</w:t>
            </w:r>
          </w:p>
        </w:tc>
      </w:tr>
      <w:tr w:rsidR="00E26BF8" w:rsidRPr="00E26BF8" w:rsidTr="00CB4E0E">
        <w:trPr>
          <w:trHeight w:val="288"/>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E26BF8" w:rsidRPr="00E26BF8" w:rsidRDefault="00E26BF8" w:rsidP="00E26BF8">
            <w:pPr>
              <w:rPr>
                <w:rFonts w:cs="Arial"/>
                <w:color w:val="000000"/>
                <w:sz w:val="16"/>
                <w:szCs w:val="16"/>
                <w:lang w:eastAsia="sl-SI"/>
              </w:rPr>
            </w:pPr>
            <w:r w:rsidRPr="00E26BF8">
              <w:rPr>
                <w:rFonts w:cs="Arial"/>
                <w:color w:val="000000"/>
                <w:sz w:val="16"/>
                <w:szCs w:val="16"/>
                <w:lang w:eastAsia="sl-SI"/>
              </w:rPr>
              <w:t>RKB izvidnik</w:t>
            </w:r>
          </w:p>
        </w:tc>
        <w:tc>
          <w:tcPr>
            <w:tcW w:w="425" w:type="dxa"/>
            <w:tcBorders>
              <w:top w:val="nil"/>
              <w:left w:val="nil"/>
              <w:bottom w:val="single" w:sz="4" w:space="0" w:color="auto"/>
              <w:right w:val="single" w:sz="4" w:space="0" w:color="auto"/>
            </w:tcBorders>
            <w:shd w:val="clear" w:color="auto" w:fill="auto"/>
            <w:noWrap/>
            <w:vAlign w:val="center"/>
            <w:hideMark/>
          </w:tcPr>
          <w:p w:rsidR="00E26BF8" w:rsidRPr="00E26BF8" w:rsidRDefault="00E26BF8" w:rsidP="00E26BF8">
            <w:pPr>
              <w:jc w:val="center"/>
              <w:rPr>
                <w:rFonts w:cs="Arial"/>
                <w:color w:val="000000"/>
                <w:sz w:val="16"/>
                <w:szCs w:val="16"/>
                <w:lang w:eastAsia="sl-SI"/>
              </w:rPr>
            </w:pPr>
            <w:r w:rsidRPr="00E26BF8">
              <w:rPr>
                <w:rFonts w:cs="Arial"/>
                <w:color w:val="000000"/>
                <w:sz w:val="16"/>
                <w:szCs w:val="16"/>
                <w:lang w:eastAsia="sl-SI"/>
              </w:rPr>
              <w:t>4</w:t>
            </w:r>
          </w:p>
        </w:tc>
        <w:tc>
          <w:tcPr>
            <w:tcW w:w="5670" w:type="dxa"/>
            <w:tcBorders>
              <w:top w:val="nil"/>
              <w:left w:val="nil"/>
              <w:bottom w:val="single" w:sz="4" w:space="0" w:color="auto"/>
              <w:right w:val="single" w:sz="4" w:space="0" w:color="auto"/>
            </w:tcBorders>
            <w:shd w:val="clear" w:color="auto" w:fill="auto"/>
            <w:vAlign w:val="center"/>
            <w:hideMark/>
          </w:tcPr>
          <w:p w:rsidR="00E26BF8" w:rsidRPr="00E26BF8" w:rsidRDefault="00E26BF8" w:rsidP="00E26BF8">
            <w:pPr>
              <w:rPr>
                <w:rFonts w:cs="Arial"/>
                <w:color w:val="000000"/>
                <w:sz w:val="16"/>
                <w:szCs w:val="16"/>
                <w:lang w:eastAsia="sl-SI"/>
              </w:rPr>
            </w:pPr>
            <w:r w:rsidRPr="00E26BF8">
              <w:rPr>
                <w:rFonts w:cs="Arial"/>
                <w:color w:val="000000"/>
                <w:sz w:val="16"/>
                <w:szCs w:val="16"/>
                <w:lang w:eastAsia="sl-SI"/>
              </w:rPr>
              <w:t>smer kemija, biologija, fizika, usposabljanje za RKB zaščito</w:t>
            </w:r>
          </w:p>
        </w:tc>
      </w:tr>
      <w:tr w:rsidR="00E26BF8" w:rsidRPr="00E26BF8" w:rsidTr="00E26BF8">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E26BF8" w:rsidRPr="00E26BF8" w:rsidRDefault="004E2875" w:rsidP="00E26BF8">
            <w:pPr>
              <w:rPr>
                <w:rFonts w:cs="Arial"/>
                <w:color w:val="000000"/>
                <w:sz w:val="16"/>
                <w:szCs w:val="16"/>
                <w:lang w:eastAsia="sl-SI"/>
              </w:rPr>
            </w:pPr>
            <w:r w:rsidRPr="002B3140">
              <w:rPr>
                <w:rFonts w:cs="Arial"/>
                <w:color w:val="000000"/>
                <w:sz w:val="16"/>
                <w:szCs w:val="16"/>
              </w:rPr>
              <w:t>Skupaj</w:t>
            </w:r>
            <w:r>
              <w:rPr>
                <w:rFonts w:cs="Arial"/>
                <w:color w:val="000000"/>
                <w:sz w:val="16"/>
                <w:szCs w:val="16"/>
              </w:rPr>
              <w:t xml:space="preserve"> pripadnikov</w:t>
            </w:r>
          </w:p>
        </w:tc>
        <w:tc>
          <w:tcPr>
            <w:tcW w:w="425" w:type="dxa"/>
            <w:tcBorders>
              <w:top w:val="nil"/>
              <w:left w:val="nil"/>
              <w:bottom w:val="single" w:sz="4" w:space="0" w:color="auto"/>
              <w:right w:val="single" w:sz="4" w:space="0" w:color="auto"/>
            </w:tcBorders>
            <w:shd w:val="clear" w:color="auto" w:fill="auto"/>
            <w:noWrap/>
            <w:vAlign w:val="center"/>
            <w:hideMark/>
          </w:tcPr>
          <w:p w:rsidR="00E26BF8" w:rsidRPr="00E26BF8" w:rsidRDefault="00E26BF8" w:rsidP="00E26BF8">
            <w:pPr>
              <w:jc w:val="center"/>
              <w:rPr>
                <w:rFonts w:cs="Arial"/>
                <w:color w:val="000000"/>
                <w:sz w:val="16"/>
                <w:szCs w:val="16"/>
                <w:lang w:eastAsia="sl-SI"/>
              </w:rPr>
            </w:pPr>
            <w:r w:rsidRPr="00E26BF8">
              <w:rPr>
                <w:rFonts w:cs="Arial"/>
                <w:color w:val="000000"/>
                <w:sz w:val="16"/>
                <w:szCs w:val="16"/>
                <w:lang w:eastAsia="sl-SI"/>
              </w:rPr>
              <w:t>6</w:t>
            </w:r>
          </w:p>
        </w:tc>
        <w:tc>
          <w:tcPr>
            <w:tcW w:w="5670" w:type="dxa"/>
            <w:tcBorders>
              <w:top w:val="nil"/>
              <w:left w:val="nil"/>
              <w:bottom w:val="nil"/>
              <w:right w:val="nil"/>
            </w:tcBorders>
            <w:shd w:val="clear" w:color="auto" w:fill="auto"/>
            <w:noWrap/>
            <w:vAlign w:val="bottom"/>
            <w:hideMark/>
          </w:tcPr>
          <w:p w:rsidR="00E26BF8" w:rsidRPr="00E26BF8" w:rsidRDefault="00E26BF8" w:rsidP="00E26BF8">
            <w:pPr>
              <w:jc w:val="center"/>
              <w:rPr>
                <w:rFonts w:cs="Arial"/>
                <w:color w:val="000000"/>
                <w:sz w:val="16"/>
                <w:szCs w:val="16"/>
                <w:lang w:eastAsia="sl-SI"/>
              </w:rPr>
            </w:pPr>
          </w:p>
        </w:tc>
      </w:tr>
    </w:tbl>
    <w:p w:rsidR="0067790D" w:rsidRDefault="0067790D" w:rsidP="00F25478">
      <w:pPr>
        <w:rPr>
          <w:lang w:eastAsia="sl-SI"/>
        </w:rPr>
      </w:pPr>
    </w:p>
    <w:p w:rsidR="0067790D" w:rsidRDefault="0067790D">
      <w:pPr>
        <w:spacing w:after="160" w:line="259" w:lineRule="auto"/>
        <w:rPr>
          <w:lang w:eastAsia="sl-SI"/>
        </w:rPr>
      </w:pPr>
      <w:r>
        <w:rPr>
          <w:lang w:eastAsia="sl-SI"/>
        </w:rPr>
        <w:br w:type="page"/>
      </w:r>
    </w:p>
    <w:p w:rsidR="00F25478" w:rsidRDefault="00731390" w:rsidP="00731390">
      <w:pPr>
        <w:pStyle w:val="Naslov5"/>
        <w:ind w:left="1571"/>
        <w:rPr>
          <w:lang w:eastAsia="sl-SI"/>
        </w:rPr>
      </w:pPr>
      <w:r>
        <w:rPr>
          <w:lang w:eastAsia="sl-SI"/>
        </w:rPr>
        <w:t xml:space="preserve">2.3.2. </w:t>
      </w:r>
      <w:r w:rsidR="00F25478">
        <w:rPr>
          <w:lang w:eastAsia="sl-SI"/>
        </w:rPr>
        <w:t>Opremljenost</w:t>
      </w:r>
    </w:p>
    <w:p w:rsidR="00520781" w:rsidRPr="00520781" w:rsidRDefault="00520781" w:rsidP="00520781">
      <w:pPr>
        <w:rPr>
          <w:lang w:eastAsia="sl-SI"/>
        </w:rPr>
      </w:pPr>
    </w:p>
    <w:tbl>
      <w:tblPr>
        <w:tblW w:w="8931" w:type="dxa"/>
        <w:tblInd w:w="-5" w:type="dxa"/>
        <w:tblCellMar>
          <w:left w:w="70" w:type="dxa"/>
          <w:right w:w="70" w:type="dxa"/>
        </w:tblCellMar>
        <w:tblLook w:val="04A0" w:firstRow="1" w:lastRow="0" w:firstColumn="1" w:lastColumn="0" w:noHBand="0" w:noVBand="1"/>
      </w:tblPr>
      <w:tblGrid>
        <w:gridCol w:w="2410"/>
        <w:gridCol w:w="709"/>
        <w:gridCol w:w="1417"/>
        <w:gridCol w:w="1418"/>
        <w:gridCol w:w="1403"/>
        <w:gridCol w:w="1574"/>
      </w:tblGrid>
      <w:tr w:rsidR="00520781" w:rsidRPr="00520781" w:rsidTr="0067790D">
        <w:trPr>
          <w:trHeight w:val="900"/>
          <w:tblHeader/>
        </w:trPr>
        <w:tc>
          <w:tcPr>
            <w:tcW w:w="3119"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520781" w:rsidRPr="00520781" w:rsidRDefault="00520781" w:rsidP="00520781">
            <w:pPr>
              <w:jc w:val="center"/>
              <w:rPr>
                <w:rFonts w:cs="Arial"/>
                <w:b/>
                <w:bCs/>
                <w:color w:val="000000"/>
                <w:sz w:val="16"/>
                <w:szCs w:val="16"/>
                <w:lang w:eastAsia="sl-SI"/>
              </w:rPr>
            </w:pPr>
            <w:r w:rsidRPr="00520781">
              <w:rPr>
                <w:rFonts w:cs="Arial"/>
                <w:b/>
                <w:bCs/>
                <w:color w:val="000000"/>
                <w:sz w:val="16"/>
                <w:szCs w:val="16"/>
                <w:lang w:eastAsia="sl-SI"/>
              </w:rPr>
              <w:t>Oprema</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rsidR="00520781" w:rsidRPr="00520781" w:rsidRDefault="00520781" w:rsidP="00520781">
            <w:pPr>
              <w:jc w:val="center"/>
              <w:rPr>
                <w:rFonts w:cs="Arial"/>
                <w:b/>
                <w:bCs/>
                <w:color w:val="000000"/>
                <w:sz w:val="16"/>
                <w:szCs w:val="16"/>
                <w:lang w:eastAsia="sl-SI"/>
              </w:rPr>
            </w:pPr>
            <w:r w:rsidRPr="00520781">
              <w:rPr>
                <w:rFonts w:cs="Arial"/>
                <w:b/>
                <w:bCs/>
                <w:color w:val="000000"/>
                <w:sz w:val="16"/>
                <w:szCs w:val="16"/>
                <w:lang w:eastAsia="sl-SI"/>
              </w:rPr>
              <w:t>Ekipa za RK izvidovanje</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rsidR="00520781" w:rsidRPr="00520781" w:rsidRDefault="00520781" w:rsidP="00520781">
            <w:pPr>
              <w:jc w:val="center"/>
              <w:rPr>
                <w:rFonts w:cs="Arial"/>
                <w:b/>
                <w:bCs/>
                <w:color w:val="000000"/>
                <w:sz w:val="16"/>
                <w:szCs w:val="16"/>
                <w:lang w:eastAsia="sl-SI"/>
              </w:rPr>
            </w:pPr>
            <w:r w:rsidRPr="00520781">
              <w:rPr>
                <w:rFonts w:cs="Arial"/>
                <w:b/>
                <w:bCs/>
                <w:color w:val="000000"/>
                <w:sz w:val="16"/>
                <w:szCs w:val="16"/>
                <w:lang w:eastAsia="sl-SI"/>
              </w:rPr>
              <w:t>Ekipa za RK dekontaminacijo</w:t>
            </w:r>
          </w:p>
        </w:tc>
        <w:tc>
          <w:tcPr>
            <w:tcW w:w="1403" w:type="dxa"/>
            <w:tcBorders>
              <w:top w:val="single" w:sz="4" w:space="0" w:color="auto"/>
              <w:left w:val="nil"/>
              <w:bottom w:val="single" w:sz="4" w:space="0" w:color="auto"/>
              <w:right w:val="single" w:sz="4" w:space="0" w:color="auto"/>
            </w:tcBorders>
            <w:shd w:val="clear" w:color="000000" w:fill="D9D9D9"/>
            <w:vAlign w:val="center"/>
            <w:hideMark/>
          </w:tcPr>
          <w:p w:rsidR="00520781" w:rsidRPr="00520781" w:rsidRDefault="00520781" w:rsidP="00520781">
            <w:pPr>
              <w:jc w:val="center"/>
              <w:rPr>
                <w:rFonts w:cs="Arial"/>
                <w:b/>
                <w:bCs/>
                <w:color w:val="000000"/>
                <w:sz w:val="16"/>
                <w:szCs w:val="16"/>
                <w:lang w:eastAsia="sl-SI"/>
              </w:rPr>
            </w:pPr>
            <w:r w:rsidRPr="00520781">
              <w:rPr>
                <w:rFonts w:cs="Arial"/>
                <w:b/>
                <w:bCs/>
                <w:color w:val="000000"/>
                <w:sz w:val="16"/>
                <w:szCs w:val="16"/>
                <w:lang w:eastAsia="sl-SI"/>
              </w:rPr>
              <w:t>Oddelek za RKB dekontaminacijo</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b/>
                <w:bCs/>
                <w:color w:val="000000"/>
                <w:sz w:val="16"/>
                <w:szCs w:val="16"/>
                <w:lang w:eastAsia="sl-SI"/>
              </w:rPr>
            </w:pPr>
          </w:p>
        </w:tc>
      </w:tr>
      <w:tr w:rsidR="00520781" w:rsidRPr="00520781" w:rsidTr="0067790D">
        <w:trPr>
          <w:trHeight w:val="300"/>
        </w:trPr>
        <w:tc>
          <w:tcPr>
            <w:tcW w:w="7357"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520781" w:rsidRPr="00520781" w:rsidRDefault="00520781" w:rsidP="00520781">
            <w:pPr>
              <w:jc w:val="center"/>
              <w:rPr>
                <w:rFonts w:cs="Arial"/>
                <w:b/>
                <w:bCs/>
                <w:color w:val="000000"/>
                <w:sz w:val="16"/>
                <w:szCs w:val="16"/>
                <w:lang w:eastAsia="sl-SI"/>
              </w:rPr>
            </w:pPr>
            <w:r w:rsidRPr="00520781">
              <w:rPr>
                <w:rFonts w:cs="Arial"/>
                <w:b/>
                <w:bCs/>
                <w:color w:val="000000"/>
                <w:sz w:val="16"/>
                <w:szCs w:val="16"/>
                <w:lang w:eastAsia="sl-SI"/>
              </w:rPr>
              <w:t>Osebna oprema</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b/>
                <w:bCs/>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Maska, zaščitna, celoobrazna</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Filter A2B2E2K2HgP3</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3</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3</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3</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Ogrinjalo, zaščitno</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Škornji, gumijasti</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par</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Čelada, zaščitna</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Pribor za osebno dekontaminacijo</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27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Dozimeter, elektronski, osebni*</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center"/>
            <w:hideMark/>
          </w:tcPr>
          <w:p w:rsidR="00520781" w:rsidRPr="00520781" w:rsidRDefault="00520781" w:rsidP="00520781">
            <w:pPr>
              <w:rPr>
                <w:rFonts w:cs="Arial"/>
                <w:color w:val="000000"/>
                <w:sz w:val="14"/>
                <w:szCs w:val="14"/>
                <w:lang w:eastAsia="sl-SI"/>
              </w:rPr>
            </w:pPr>
            <w:r w:rsidRPr="00520781">
              <w:rPr>
                <w:rFonts w:cs="Arial"/>
                <w:color w:val="000000"/>
                <w:sz w:val="14"/>
                <w:szCs w:val="16"/>
                <w:lang w:eastAsia="sl-SI"/>
              </w:rPr>
              <w:t>*v kolikor se v procesu uporabljajo viri sevanja</w:t>
            </w:r>
          </w:p>
        </w:tc>
      </w:tr>
      <w:tr w:rsidR="00520781" w:rsidRPr="00520781" w:rsidTr="0067790D">
        <w:trPr>
          <w:trHeight w:val="27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Dozimeter, pasivni, osebni*</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center"/>
            <w:hideMark/>
          </w:tcPr>
          <w:p w:rsidR="00520781" w:rsidRPr="00520781" w:rsidRDefault="00520781" w:rsidP="00520781">
            <w:pPr>
              <w:rPr>
                <w:rFonts w:cs="Arial"/>
                <w:color w:val="000000"/>
                <w:sz w:val="14"/>
                <w:szCs w:val="14"/>
                <w:lang w:eastAsia="sl-SI"/>
              </w:rPr>
            </w:pPr>
            <w:r w:rsidRPr="00520781">
              <w:rPr>
                <w:rFonts w:cs="Arial"/>
                <w:color w:val="000000"/>
                <w:sz w:val="14"/>
                <w:szCs w:val="16"/>
                <w:lang w:eastAsia="sl-SI"/>
              </w:rPr>
              <w:t>*v kolikor se v procesu uporabljajo viri sevanja</w:t>
            </w: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Orodje, specialno žepno</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Svetilka, eksplozijsko varna</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7357"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520781" w:rsidRPr="00520781" w:rsidRDefault="00520781" w:rsidP="00520781">
            <w:pPr>
              <w:jc w:val="center"/>
              <w:rPr>
                <w:rFonts w:cs="Arial"/>
                <w:b/>
                <w:bCs/>
                <w:color w:val="000000"/>
                <w:sz w:val="16"/>
                <w:szCs w:val="16"/>
                <w:lang w:eastAsia="sl-SI"/>
              </w:rPr>
            </w:pPr>
            <w:r w:rsidRPr="00520781">
              <w:rPr>
                <w:rFonts w:cs="Arial"/>
                <w:b/>
                <w:bCs/>
                <w:color w:val="000000"/>
                <w:sz w:val="16"/>
                <w:szCs w:val="16"/>
                <w:lang w:eastAsia="sl-SI"/>
              </w:rPr>
              <w:t>Skupna oprema</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b/>
                <w:bCs/>
                <w:color w:val="000000"/>
                <w:sz w:val="16"/>
                <w:szCs w:val="16"/>
                <w:lang w:eastAsia="sl-SI"/>
              </w:rPr>
            </w:pPr>
          </w:p>
        </w:tc>
      </w:tr>
      <w:tr w:rsidR="00520781" w:rsidRPr="00520781" w:rsidTr="0067790D">
        <w:trPr>
          <w:trHeight w:val="27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Detektor, biološki*</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 </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center"/>
            <w:hideMark/>
          </w:tcPr>
          <w:p w:rsidR="00520781" w:rsidRPr="00520781" w:rsidRDefault="00520781" w:rsidP="00520781">
            <w:pPr>
              <w:rPr>
                <w:rFonts w:cs="Arial"/>
                <w:color w:val="000000"/>
                <w:sz w:val="14"/>
                <w:szCs w:val="14"/>
                <w:lang w:eastAsia="sl-SI"/>
              </w:rPr>
            </w:pPr>
            <w:r w:rsidRPr="00520781">
              <w:rPr>
                <w:rFonts w:cs="Arial"/>
                <w:color w:val="000000"/>
                <w:sz w:val="14"/>
                <w:szCs w:val="16"/>
                <w:lang w:eastAsia="sl-SI"/>
              </w:rPr>
              <w:t>*pri gospodarskih družbah glede na dejavnost</w:t>
            </w:r>
          </w:p>
        </w:tc>
      </w:tr>
      <w:tr w:rsidR="00520781" w:rsidRPr="00520781" w:rsidTr="0067790D">
        <w:trPr>
          <w:trHeight w:val="27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Detektor, kemijski*</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 </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center"/>
            <w:hideMark/>
          </w:tcPr>
          <w:p w:rsidR="00520781" w:rsidRPr="00520781" w:rsidRDefault="00520781" w:rsidP="00520781">
            <w:pPr>
              <w:rPr>
                <w:rFonts w:cs="Arial"/>
                <w:color w:val="000000"/>
                <w:sz w:val="14"/>
                <w:szCs w:val="14"/>
                <w:lang w:eastAsia="sl-SI"/>
              </w:rPr>
            </w:pPr>
            <w:r w:rsidRPr="00520781">
              <w:rPr>
                <w:rFonts w:cs="Arial"/>
                <w:color w:val="000000"/>
                <w:sz w:val="14"/>
                <w:szCs w:val="16"/>
                <w:lang w:eastAsia="sl-SI"/>
              </w:rPr>
              <w:t>*pri gospodarskih družbah glede na dejavnost</w:t>
            </w:r>
          </w:p>
        </w:tc>
      </w:tr>
      <w:tr w:rsidR="00520781" w:rsidRPr="00520781" w:rsidTr="0067790D">
        <w:trPr>
          <w:trHeight w:val="27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Detektor, radiološki, merilnik hitrosti doze*</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 </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center"/>
            <w:hideMark/>
          </w:tcPr>
          <w:p w:rsidR="00520781" w:rsidRPr="00520781" w:rsidRDefault="00520781" w:rsidP="00520781">
            <w:pPr>
              <w:rPr>
                <w:rFonts w:cs="Arial"/>
                <w:color w:val="000000"/>
                <w:sz w:val="14"/>
                <w:szCs w:val="14"/>
                <w:lang w:eastAsia="sl-SI"/>
              </w:rPr>
            </w:pPr>
            <w:r w:rsidRPr="00520781">
              <w:rPr>
                <w:rFonts w:cs="Arial"/>
                <w:color w:val="000000"/>
                <w:sz w:val="14"/>
                <w:szCs w:val="16"/>
                <w:lang w:eastAsia="sl-SI"/>
              </w:rPr>
              <w:t>*pri gospodarskih družbah glede na dejavnost</w:t>
            </w:r>
          </w:p>
        </w:tc>
      </w:tr>
      <w:tr w:rsidR="00520781" w:rsidRPr="00520781" w:rsidTr="0067790D">
        <w:trPr>
          <w:trHeight w:val="27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Detektor, radiološki, merilnik dekontaminacije*</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2</w:t>
            </w:r>
          </w:p>
        </w:tc>
        <w:tc>
          <w:tcPr>
            <w:tcW w:w="1574" w:type="dxa"/>
            <w:tcBorders>
              <w:top w:val="nil"/>
              <w:left w:val="nil"/>
              <w:bottom w:val="nil"/>
              <w:right w:val="nil"/>
            </w:tcBorders>
            <w:shd w:val="clear" w:color="auto" w:fill="auto"/>
            <w:noWrap/>
            <w:vAlign w:val="center"/>
            <w:hideMark/>
          </w:tcPr>
          <w:p w:rsidR="00520781" w:rsidRPr="00520781" w:rsidRDefault="00520781" w:rsidP="00520781">
            <w:pPr>
              <w:rPr>
                <w:rFonts w:cs="Arial"/>
                <w:color w:val="000000"/>
                <w:sz w:val="14"/>
                <w:szCs w:val="14"/>
                <w:lang w:eastAsia="sl-SI"/>
              </w:rPr>
            </w:pPr>
            <w:r w:rsidRPr="00520781">
              <w:rPr>
                <w:rFonts w:cs="Arial"/>
                <w:color w:val="000000"/>
                <w:sz w:val="14"/>
                <w:szCs w:val="16"/>
                <w:lang w:eastAsia="sl-SI"/>
              </w:rPr>
              <w:t>*pri gospodarskih družbah glede na dejavnost</w:t>
            </w: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Detektor plinov</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bottom"/>
            <w:hideMark/>
          </w:tcPr>
          <w:p w:rsidR="00520781" w:rsidRPr="00520781" w:rsidRDefault="00520781" w:rsidP="00520781">
            <w:pPr>
              <w:rPr>
                <w:rFonts w:ascii="Calibri" w:hAnsi="Calibri" w:cs="Calibri"/>
                <w:color w:val="000000"/>
                <w:sz w:val="22"/>
                <w:szCs w:val="22"/>
                <w:lang w:eastAsia="sl-SI"/>
              </w:rPr>
            </w:pPr>
            <w:r w:rsidRPr="00520781">
              <w:rPr>
                <w:rFonts w:ascii="Calibri" w:hAnsi="Calibri" w:cs="Calibri"/>
                <w:color w:val="000000"/>
                <w:sz w:val="22"/>
                <w:szCs w:val="22"/>
                <w:lang w:eastAsia="sl-SI"/>
              </w:rPr>
              <w:t> </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pH-meter, prenosni</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 </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Anemometer oziroma balon za ugotavljanje smeri vetra</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 </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Komplet za zatesnitev iztekanja nevarnih snovi</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bottom"/>
            <w:hideMark/>
          </w:tcPr>
          <w:p w:rsidR="00520781" w:rsidRPr="00520781" w:rsidRDefault="00520781" w:rsidP="00520781">
            <w:pPr>
              <w:rPr>
                <w:rFonts w:ascii="Calibri" w:hAnsi="Calibri" w:cs="Calibri"/>
                <w:color w:val="000000"/>
                <w:sz w:val="22"/>
                <w:szCs w:val="22"/>
                <w:lang w:eastAsia="sl-SI"/>
              </w:rPr>
            </w:pPr>
            <w:r w:rsidRPr="00520781">
              <w:rPr>
                <w:rFonts w:ascii="Calibri" w:hAnsi="Calibri" w:cs="Calibri"/>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 </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Komplet za vzorčenje (kemijske, biološke in radiološke preiskave)</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 </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Hladilnik, prenosni 12 V</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 </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Komplet za ročno dekontaminacijo</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2</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Postaja, dekontaminacijska, komplet z opremo</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0</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Naprava za ogrevanje vode</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Naprava visokotlačna za dekontaminacijo z grelcem</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 </w:t>
            </w:r>
          </w:p>
        </w:tc>
        <w:tc>
          <w:tcPr>
            <w:tcW w:w="1418" w:type="dxa"/>
            <w:tcBorders>
              <w:top w:val="nil"/>
              <w:left w:val="nil"/>
              <w:bottom w:val="single" w:sz="4" w:space="0" w:color="auto"/>
              <w:right w:val="single" w:sz="4" w:space="0" w:color="auto"/>
            </w:tcBorders>
            <w:shd w:val="clear" w:color="auto" w:fill="auto"/>
            <w:noWrap/>
            <w:vAlign w:val="bottom"/>
            <w:hideMark/>
          </w:tcPr>
          <w:p w:rsidR="00520781" w:rsidRPr="00520781" w:rsidRDefault="00520781" w:rsidP="00520781">
            <w:pPr>
              <w:rPr>
                <w:rFonts w:ascii="Calibri" w:hAnsi="Calibri" w:cs="Calibri"/>
                <w:color w:val="000000"/>
                <w:sz w:val="22"/>
                <w:szCs w:val="22"/>
                <w:lang w:eastAsia="sl-SI"/>
              </w:rPr>
            </w:pPr>
            <w:r w:rsidRPr="00520781">
              <w:rPr>
                <w:rFonts w:ascii="Calibri" w:hAnsi="Calibri" w:cs="Calibri"/>
                <w:color w:val="000000"/>
                <w:sz w:val="22"/>
                <w:szCs w:val="22"/>
                <w:lang w:eastAsia="sl-SI"/>
              </w:rPr>
              <w:t> </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Škropilnica, nahrbtna, motorna</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2</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Škropilnica, ročna</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2</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Snovi za dekontaminacijo ljudi</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 </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po oceni</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po oceni</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Snovi za dekontaminacijo sredstev in opreme</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 </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po oceni</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po oceni</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Absorbent za nevarne snovi</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kg</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10</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30</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50</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Nahrbtnik za prvo pomoč</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2</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Dihalni aparat, izolirni</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3</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 </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3</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Tlačna posoda, rezervna</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3</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 </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3</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Kombinezon za enkratno uporabo, stopnje 2B</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9</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18</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27</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Obleka, plinotesna, stopnje 3</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3</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0</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3</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Predpasnik, gumijasti</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bottom"/>
            <w:hideMark/>
          </w:tcPr>
          <w:p w:rsidR="00520781" w:rsidRPr="00520781" w:rsidRDefault="00520781" w:rsidP="00520781">
            <w:pPr>
              <w:rPr>
                <w:rFonts w:ascii="Calibri" w:hAnsi="Calibri" w:cs="Calibri"/>
                <w:color w:val="000000"/>
                <w:sz w:val="22"/>
                <w:szCs w:val="22"/>
                <w:lang w:eastAsia="sl-SI"/>
              </w:rPr>
            </w:pPr>
            <w:r w:rsidRPr="00520781">
              <w:rPr>
                <w:rFonts w:ascii="Calibri" w:hAnsi="Calibri" w:cs="Calibri"/>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6</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6</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Rokavice, zaščitne gumijaste</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par</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9</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18</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27</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Rokavice, nitrilne</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par</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100</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500</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1000</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Obleka, rezervna in perilo</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bottom"/>
            <w:hideMark/>
          </w:tcPr>
          <w:p w:rsidR="00520781" w:rsidRPr="00520781" w:rsidRDefault="00520781" w:rsidP="00520781">
            <w:pPr>
              <w:rPr>
                <w:rFonts w:ascii="Calibri" w:hAnsi="Calibri" w:cs="Calibri"/>
                <w:color w:val="000000"/>
                <w:sz w:val="22"/>
                <w:szCs w:val="22"/>
                <w:lang w:eastAsia="sl-SI"/>
              </w:rPr>
            </w:pPr>
            <w:r w:rsidRPr="00520781">
              <w:rPr>
                <w:rFonts w:ascii="Calibri" w:hAnsi="Calibri" w:cs="Calibri"/>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po oceni</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po oceni</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EX komplet orodja (sekira, kramp, lopata, zajemalna lopata)</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noWrap/>
            <w:vAlign w:val="bottom"/>
            <w:hideMark/>
          </w:tcPr>
          <w:p w:rsidR="00520781" w:rsidRPr="00520781" w:rsidRDefault="00520781" w:rsidP="00520781">
            <w:pPr>
              <w:rPr>
                <w:rFonts w:ascii="Calibri" w:hAnsi="Calibri" w:cs="Calibri"/>
                <w:color w:val="000000"/>
                <w:sz w:val="22"/>
                <w:szCs w:val="22"/>
                <w:lang w:eastAsia="sl-SI"/>
              </w:rPr>
            </w:pPr>
            <w:r w:rsidRPr="00520781">
              <w:rPr>
                <w:rFonts w:ascii="Calibri" w:hAnsi="Calibri" w:cs="Calibri"/>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2</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Škarje</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Vedro, PVC</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bottom"/>
            <w:hideMark/>
          </w:tcPr>
          <w:p w:rsidR="00520781" w:rsidRPr="00520781" w:rsidRDefault="00520781" w:rsidP="00520781">
            <w:pPr>
              <w:rPr>
                <w:rFonts w:ascii="Calibri" w:hAnsi="Calibri" w:cs="Calibri"/>
                <w:color w:val="000000"/>
                <w:sz w:val="22"/>
                <w:szCs w:val="22"/>
                <w:lang w:eastAsia="sl-SI"/>
              </w:rPr>
            </w:pPr>
            <w:r w:rsidRPr="00520781">
              <w:rPr>
                <w:rFonts w:ascii="Calibri" w:hAnsi="Calibri" w:cs="Calibri"/>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4</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10</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Metla, odporna proti nevarnim snovem</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bottom"/>
            <w:hideMark/>
          </w:tcPr>
          <w:p w:rsidR="00520781" w:rsidRPr="00520781" w:rsidRDefault="00520781" w:rsidP="00520781">
            <w:pPr>
              <w:rPr>
                <w:rFonts w:ascii="Calibri" w:hAnsi="Calibri" w:cs="Calibri"/>
                <w:color w:val="000000"/>
                <w:sz w:val="22"/>
                <w:szCs w:val="22"/>
                <w:lang w:eastAsia="sl-SI"/>
              </w:rPr>
            </w:pPr>
            <w:r w:rsidRPr="00520781">
              <w:rPr>
                <w:rFonts w:ascii="Calibri" w:hAnsi="Calibri" w:cs="Calibri"/>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2</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Kontejner za odpadke</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2</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2</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4</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Vreča za odpadne nevarne snovi</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100</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100</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200</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Vreča, PVC s trakom, za kontaminirano obleko</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20</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100</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200</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Vreča, PVC s trakom, za osebne predmete</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10</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100</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200</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Vata</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kg</w:t>
            </w:r>
          </w:p>
        </w:tc>
        <w:tc>
          <w:tcPr>
            <w:tcW w:w="1417" w:type="dxa"/>
            <w:tcBorders>
              <w:top w:val="nil"/>
              <w:left w:val="nil"/>
              <w:bottom w:val="single" w:sz="4" w:space="0" w:color="auto"/>
              <w:right w:val="single" w:sz="4" w:space="0" w:color="auto"/>
            </w:tcBorders>
            <w:shd w:val="clear" w:color="auto" w:fill="auto"/>
            <w:noWrap/>
            <w:vAlign w:val="bottom"/>
            <w:hideMark/>
          </w:tcPr>
          <w:p w:rsidR="00520781" w:rsidRPr="00520781" w:rsidRDefault="00520781" w:rsidP="00520781">
            <w:pPr>
              <w:rPr>
                <w:rFonts w:ascii="Calibri" w:hAnsi="Calibri" w:cs="Calibri"/>
                <w:color w:val="000000"/>
                <w:sz w:val="22"/>
                <w:szCs w:val="22"/>
                <w:lang w:eastAsia="sl-SI"/>
              </w:rPr>
            </w:pPr>
            <w:r w:rsidRPr="00520781">
              <w:rPr>
                <w:rFonts w:ascii="Calibri" w:hAnsi="Calibri" w:cs="Calibri"/>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3</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6</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Table za označevanje nevarnih snovi</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Trak za zavarovanje z nosilci</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metri</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500</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500</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500</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Komplet obrazcev</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2</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Postaja, radijska ročna</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2</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2</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4</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Rezervoar, prestrezni z napihljivim tubusom (3,5 × 12 m)</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2</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Rezervoar za vodo 1000 l</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3</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6</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Rezervoar za kontaminirano vodo 1000 l</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3</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6</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jc w:val="cente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Vozicek za prevoz opreme</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bottom"/>
            <w:hideMark/>
          </w:tcPr>
          <w:p w:rsidR="00520781" w:rsidRPr="00520781" w:rsidRDefault="00520781" w:rsidP="00520781">
            <w:pPr>
              <w:rPr>
                <w:rFonts w:ascii="Calibri" w:hAnsi="Calibri" w:cs="Calibri"/>
                <w:color w:val="000000"/>
                <w:sz w:val="22"/>
                <w:szCs w:val="22"/>
                <w:lang w:eastAsia="sl-SI"/>
              </w:rPr>
            </w:pPr>
            <w:r w:rsidRPr="00520781">
              <w:rPr>
                <w:rFonts w:ascii="Calibri" w:hAnsi="Calibri" w:cs="Calibri"/>
                <w:color w:val="000000"/>
                <w:sz w:val="22"/>
                <w:szCs w:val="22"/>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 </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 </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Fotografske banjice</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 </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 </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tablete KI</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kom</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jc w:val="center"/>
              <w:rPr>
                <w:rFonts w:cs="Arial"/>
                <w:color w:val="000000"/>
                <w:sz w:val="16"/>
                <w:szCs w:val="16"/>
                <w:lang w:eastAsia="sl-SI"/>
              </w:rPr>
            </w:pPr>
            <w:r w:rsidRPr="00520781">
              <w:rPr>
                <w:rFonts w:cs="Arial"/>
                <w:color w:val="000000"/>
                <w:sz w:val="16"/>
                <w:szCs w:val="16"/>
                <w:lang w:eastAsia="sl-SI"/>
              </w:rPr>
              <w:t>1</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 </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 </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rPr>
                <w:rFonts w:cs="Arial"/>
                <w:color w:val="000000"/>
                <w:sz w:val="16"/>
                <w:szCs w:val="16"/>
                <w:lang w:eastAsia="sl-SI"/>
              </w:rPr>
            </w:pPr>
          </w:p>
        </w:tc>
      </w:tr>
      <w:tr w:rsidR="00520781" w:rsidRPr="00520781" w:rsidTr="0067790D">
        <w:trPr>
          <w:trHeight w:val="300"/>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Radioloski spektrometer</w:t>
            </w:r>
          </w:p>
        </w:tc>
        <w:tc>
          <w:tcPr>
            <w:tcW w:w="709"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 </w:t>
            </w:r>
          </w:p>
        </w:tc>
        <w:tc>
          <w:tcPr>
            <w:tcW w:w="1418"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 </w:t>
            </w:r>
          </w:p>
        </w:tc>
        <w:tc>
          <w:tcPr>
            <w:tcW w:w="1403" w:type="dxa"/>
            <w:tcBorders>
              <w:top w:val="nil"/>
              <w:left w:val="nil"/>
              <w:bottom w:val="single" w:sz="4" w:space="0" w:color="auto"/>
              <w:right w:val="single" w:sz="4" w:space="0" w:color="auto"/>
            </w:tcBorders>
            <w:shd w:val="clear" w:color="auto" w:fill="auto"/>
            <w:noWrap/>
            <w:vAlign w:val="center"/>
            <w:hideMark/>
          </w:tcPr>
          <w:p w:rsidR="00520781" w:rsidRPr="00520781" w:rsidRDefault="00520781" w:rsidP="00520781">
            <w:pPr>
              <w:rPr>
                <w:rFonts w:cs="Arial"/>
                <w:color w:val="000000"/>
                <w:sz w:val="16"/>
                <w:szCs w:val="16"/>
                <w:lang w:eastAsia="sl-SI"/>
              </w:rPr>
            </w:pPr>
            <w:r w:rsidRPr="00520781">
              <w:rPr>
                <w:rFonts w:cs="Arial"/>
                <w:color w:val="000000"/>
                <w:sz w:val="16"/>
                <w:szCs w:val="16"/>
                <w:lang w:eastAsia="sl-SI"/>
              </w:rPr>
              <w:t> </w:t>
            </w:r>
          </w:p>
        </w:tc>
        <w:tc>
          <w:tcPr>
            <w:tcW w:w="1574" w:type="dxa"/>
            <w:tcBorders>
              <w:top w:val="nil"/>
              <w:left w:val="nil"/>
              <w:bottom w:val="nil"/>
              <w:right w:val="nil"/>
            </w:tcBorders>
            <w:shd w:val="clear" w:color="auto" w:fill="auto"/>
            <w:noWrap/>
            <w:vAlign w:val="bottom"/>
            <w:hideMark/>
          </w:tcPr>
          <w:p w:rsidR="00520781" w:rsidRPr="00520781" w:rsidRDefault="00520781" w:rsidP="00520781">
            <w:pPr>
              <w:rPr>
                <w:rFonts w:cs="Arial"/>
                <w:color w:val="000000"/>
                <w:sz w:val="16"/>
                <w:szCs w:val="16"/>
                <w:lang w:eastAsia="sl-SI"/>
              </w:rPr>
            </w:pPr>
          </w:p>
        </w:tc>
      </w:tr>
    </w:tbl>
    <w:p w:rsidR="00F25478" w:rsidRDefault="00F25478" w:rsidP="00F25478">
      <w:pPr>
        <w:rPr>
          <w:lang w:eastAsia="sl-SI"/>
        </w:rPr>
      </w:pPr>
    </w:p>
    <w:p w:rsidR="00F25478" w:rsidRDefault="00F25478" w:rsidP="00F25478">
      <w:pPr>
        <w:rPr>
          <w:lang w:eastAsia="sl-SI"/>
        </w:rPr>
      </w:pPr>
    </w:p>
    <w:tbl>
      <w:tblPr>
        <w:tblW w:w="7366" w:type="dxa"/>
        <w:tblCellMar>
          <w:left w:w="70" w:type="dxa"/>
          <w:right w:w="70" w:type="dxa"/>
        </w:tblCellMar>
        <w:tblLook w:val="04A0" w:firstRow="1" w:lastRow="0" w:firstColumn="1" w:lastColumn="0" w:noHBand="0" w:noVBand="1"/>
      </w:tblPr>
      <w:tblGrid>
        <w:gridCol w:w="3397"/>
        <w:gridCol w:w="3969"/>
      </w:tblGrid>
      <w:tr w:rsidR="009E5D3A" w:rsidRPr="009E5D3A" w:rsidTr="005B21E9">
        <w:trPr>
          <w:trHeight w:val="255"/>
        </w:trPr>
        <w:tc>
          <w:tcPr>
            <w:tcW w:w="3397"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Komplet za vzorčenje</w:t>
            </w:r>
            <w:r>
              <w:rPr>
                <w:rFonts w:cs="Arial"/>
                <w:color w:val="000000"/>
                <w:sz w:val="14"/>
                <w:szCs w:val="16"/>
                <w:lang w:eastAsia="sl-SI"/>
              </w:rPr>
              <w:t>*</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100 kosov kabelskih vezic, naravne (bele) barve</w:t>
            </w:r>
          </w:p>
        </w:tc>
      </w:tr>
      <w:tr w:rsidR="009E5D3A" w:rsidRPr="009E5D3A"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100 kosov samolepilnih etiket, belih</w:t>
            </w:r>
          </w:p>
        </w:tc>
        <w:tc>
          <w:tcPr>
            <w:tcW w:w="3969" w:type="dxa"/>
            <w:tcBorders>
              <w:top w:val="nil"/>
              <w:left w:val="single" w:sz="4" w:space="0" w:color="auto"/>
              <w:bottom w:val="single" w:sz="4" w:space="0" w:color="auto"/>
              <w:right w:val="single" w:sz="4" w:space="0" w:color="auto"/>
            </w:tcBorders>
            <w:shd w:val="clear" w:color="auto" w:fill="auto"/>
            <w:vAlign w:val="bottom"/>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1 kos merilni vrč iz polipropilena, 0,5 l, prozoren</w:t>
            </w:r>
          </w:p>
        </w:tc>
      </w:tr>
      <w:tr w:rsidR="009E5D3A" w:rsidRPr="009E5D3A"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1 kos permanentni marker</w:t>
            </w:r>
          </w:p>
        </w:tc>
        <w:tc>
          <w:tcPr>
            <w:tcW w:w="3969" w:type="dxa"/>
            <w:tcBorders>
              <w:top w:val="nil"/>
              <w:left w:val="single" w:sz="4" w:space="0" w:color="auto"/>
              <w:bottom w:val="single" w:sz="4" w:space="0" w:color="auto"/>
              <w:right w:val="single" w:sz="4" w:space="0" w:color="auto"/>
            </w:tcBorders>
            <w:shd w:val="clear" w:color="auto" w:fill="auto"/>
            <w:vAlign w:val="bottom"/>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1 kos lopatica za vzorčenje</w:t>
            </w:r>
          </w:p>
        </w:tc>
      </w:tr>
      <w:tr w:rsidR="009E5D3A" w:rsidRPr="009E5D3A"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1 kos laboratorijska žlička–lopatica iz nerjavnega jekla, 180 mm</w:t>
            </w:r>
          </w:p>
        </w:tc>
        <w:tc>
          <w:tcPr>
            <w:tcW w:w="3969" w:type="dxa"/>
            <w:tcBorders>
              <w:top w:val="nil"/>
              <w:left w:val="single" w:sz="4" w:space="0" w:color="auto"/>
              <w:bottom w:val="single" w:sz="4" w:space="0" w:color="auto"/>
              <w:right w:val="single" w:sz="4" w:space="0" w:color="auto"/>
            </w:tcBorders>
            <w:shd w:val="clear" w:color="auto" w:fill="auto"/>
            <w:vAlign w:val="bottom"/>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10 kosov lesenih lopatic za usta za enkratno uporabo, bele</w:t>
            </w:r>
          </w:p>
        </w:tc>
      </w:tr>
      <w:tr w:rsidR="009E5D3A" w:rsidRPr="009E5D3A"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1 kos zložljivi meter</w:t>
            </w:r>
          </w:p>
        </w:tc>
        <w:tc>
          <w:tcPr>
            <w:tcW w:w="3969" w:type="dxa"/>
            <w:tcBorders>
              <w:top w:val="nil"/>
              <w:left w:val="single" w:sz="4" w:space="0" w:color="auto"/>
              <w:bottom w:val="single" w:sz="4" w:space="0" w:color="auto"/>
              <w:right w:val="single" w:sz="4" w:space="0" w:color="auto"/>
            </w:tcBorders>
            <w:shd w:val="clear" w:color="auto" w:fill="auto"/>
            <w:vAlign w:val="bottom"/>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10 kosov brizg za enkratno uporabo, 20 ml</w:t>
            </w:r>
          </w:p>
        </w:tc>
      </w:tr>
      <w:tr w:rsidR="009E5D3A" w:rsidRPr="009E5D3A"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1 kos kljunasto merilo</w:t>
            </w:r>
          </w:p>
        </w:tc>
        <w:tc>
          <w:tcPr>
            <w:tcW w:w="3969" w:type="dxa"/>
            <w:tcBorders>
              <w:top w:val="nil"/>
              <w:left w:val="single" w:sz="4" w:space="0" w:color="auto"/>
              <w:bottom w:val="single" w:sz="4" w:space="0" w:color="auto"/>
              <w:right w:val="single" w:sz="4" w:space="0" w:color="auto"/>
            </w:tcBorders>
            <w:shd w:val="clear" w:color="auto" w:fill="auto"/>
            <w:vAlign w:val="bottom"/>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4 kosi laboratorijskih navojnih steklenic, 100 ml</w:t>
            </w:r>
          </w:p>
        </w:tc>
      </w:tr>
      <w:tr w:rsidR="009E5D3A" w:rsidRPr="009E5D3A"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1 kos baterijska tehtnica do 5kg. </w:t>
            </w:r>
          </w:p>
        </w:tc>
        <w:tc>
          <w:tcPr>
            <w:tcW w:w="3969" w:type="dxa"/>
            <w:tcBorders>
              <w:top w:val="nil"/>
              <w:left w:val="single" w:sz="4" w:space="0" w:color="auto"/>
              <w:bottom w:val="single" w:sz="4" w:space="0" w:color="auto"/>
              <w:right w:val="single" w:sz="4" w:space="0" w:color="auto"/>
            </w:tcBorders>
            <w:shd w:val="clear" w:color="auto" w:fill="auto"/>
            <w:vAlign w:val="bottom"/>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4 kosi laboratorijskih navojnih steklenic, 500 ml</w:t>
            </w:r>
          </w:p>
        </w:tc>
      </w:tr>
      <w:tr w:rsidR="009E5D3A" w:rsidRPr="009E5D3A"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1 kos pinceta, 140 mm, ravna, s topimi konicami</w:t>
            </w:r>
          </w:p>
        </w:tc>
        <w:tc>
          <w:tcPr>
            <w:tcW w:w="3969" w:type="dxa"/>
            <w:tcBorders>
              <w:top w:val="nil"/>
              <w:left w:val="single" w:sz="4" w:space="0" w:color="auto"/>
              <w:bottom w:val="single" w:sz="4" w:space="0" w:color="auto"/>
              <w:right w:val="single" w:sz="4" w:space="0" w:color="auto"/>
            </w:tcBorders>
            <w:shd w:val="clear" w:color="auto" w:fill="auto"/>
            <w:vAlign w:val="bottom"/>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10 kosov plastičnih valjastih posodic Ø 82 s pokrovom</w:t>
            </w:r>
          </w:p>
        </w:tc>
      </w:tr>
      <w:tr w:rsidR="009E5D3A" w:rsidRPr="009E5D3A"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1 kos univerzalne škarje, 190 mm</w:t>
            </w:r>
          </w:p>
        </w:tc>
        <w:tc>
          <w:tcPr>
            <w:tcW w:w="3969" w:type="dxa"/>
            <w:tcBorders>
              <w:top w:val="nil"/>
              <w:left w:val="single" w:sz="4" w:space="0" w:color="auto"/>
              <w:bottom w:val="single" w:sz="4" w:space="0" w:color="auto"/>
              <w:right w:val="single" w:sz="4" w:space="0" w:color="auto"/>
            </w:tcBorders>
            <w:shd w:val="clear" w:color="auto" w:fill="auto"/>
            <w:vAlign w:val="bottom"/>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2 kosa izpiralni plastenki, 250 ml</w:t>
            </w:r>
          </w:p>
        </w:tc>
      </w:tr>
      <w:tr w:rsidR="009E5D3A" w:rsidRPr="009E5D3A"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1 kos lij za praškaste snovi, višina 94 mm</w:t>
            </w:r>
          </w:p>
        </w:tc>
        <w:tc>
          <w:tcPr>
            <w:tcW w:w="3969" w:type="dxa"/>
            <w:tcBorders>
              <w:top w:val="nil"/>
              <w:left w:val="single" w:sz="4" w:space="0" w:color="auto"/>
              <w:bottom w:val="single" w:sz="4" w:space="0" w:color="auto"/>
              <w:right w:val="single" w:sz="4" w:space="0" w:color="auto"/>
            </w:tcBorders>
            <w:shd w:val="clear" w:color="auto" w:fill="auto"/>
            <w:vAlign w:val="bottom"/>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100 kosov vrečk Minigrip, 120 × 170 mm, z belim poljem za označevanje</w:t>
            </w:r>
          </w:p>
        </w:tc>
      </w:tr>
      <w:tr w:rsidR="009E5D3A" w:rsidRPr="009E5D3A" w:rsidTr="005B21E9">
        <w:trPr>
          <w:trHeight w:val="255"/>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1 kos lij iz polietilena, premer Ø 100 mm</w:t>
            </w:r>
          </w:p>
        </w:tc>
        <w:tc>
          <w:tcPr>
            <w:tcW w:w="3969" w:type="dxa"/>
            <w:tcBorders>
              <w:top w:val="nil"/>
              <w:left w:val="single" w:sz="4" w:space="0" w:color="auto"/>
              <w:bottom w:val="single" w:sz="4" w:space="0" w:color="auto"/>
              <w:right w:val="single" w:sz="4" w:space="0" w:color="auto"/>
            </w:tcBorders>
            <w:shd w:val="clear" w:color="auto" w:fill="auto"/>
            <w:vAlign w:val="bottom"/>
          </w:tcPr>
          <w:p w:rsidR="009E5D3A" w:rsidRPr="009E5D3A" w:rsidRDefault="009E5D3A" w:rsidP="009E5D3A">
            <w:pPr>
              <w:rPr>
                <w:rFonts w:cs="Arial"/>
                <w:color w:val="000000"/>
                <w:sz w:val="14"/>
                <w:szCs w:val="16"/>
                <w:lang w:eastAsia="sl-SI"/>
              </w:rPr>
            </w:pPr>
            <w:r w:rsidRPr="009E5D3A">
              <w:rPr>
                <w:rFonts w:cs="Arial"/>
                <w:color w:val="000000"/>
                <w:sz w:val="14"/>
                <w:szCs w:val="16"/>
                <w:lang w:eastAsia="sl-SI"/>
              </w:rPr>
              <w:t>50 kosov vrečk Minigrip, 300 × 400 mm, z belim poljem za označevanje</w:t>
            </w:r>
          </w:p>
        </w:tc>
      </w:tr>
    </w:tbl>
    <w:p w:rsidR="00031C35" w:rsidRDefault="00031C35" w:rsidP="00731390">
      <w:pPr>
        <w:pStyle w:val="Naslov2"/>
      </w:pPr>
    </w:p>
    <w:p w:rsidR="00C5264B" w:rsidRPr="007B6840" w:rsidRDefault="00731390" w:rsidP="00243E8F">
      <w:pPr>
        <w:pStyle w:val="Naslov2"/>
      </w:pPr>
      <w:bookmarkStart w:id="1" w:name="_Hlk236319040"/>
      <w:r>
        <w:t xml:space="preserve">2.4. </w:t>
      </w:r>
      <w:r w:rsidR="00C5264B" w:rsidRPr="007B6840">
        <w:t>Enota za varstvo pred neeksplodiranimi ubojnimi sredstvi</w:t>
      </w:r>
    </w:p>
    <w:p w:rsidR="00C5264B" w:rsidRPr="007B6840" w:rsidRDefault="00C5264B" w:rsidP="00C5264B">
      <w:pPr>
        <w:rPr>
          <w:lang w:eastAsia="sl-SI"/>
        </w:rPr>
      </w:pPr>
    </w:p>
    <w:p w:rsidR="00C5264B" w:rsidRPr="007B6840" w:rsidRDefault="00731390" w:rsidP="00731390">
      <w:pPr>
        <w:pStyle w:val="Naslov5"/>
        <w:ind w:left="1571"/>
        <w:rPr>
          <w:lang w:eastAsia="sl-SI"/>
        </w:rPr>
      </w:pPr>
      <w:r>
        <w:rPr>
          <w:lang w:eastAsia="sl-SI"/>
        </w:rPr>
        <w:t xml:space="preserve">2.4.1. </w:t>
      </w:r>
      <w:r w:rsidR="00C5264B" w:rsidRPr="007B6840">
        <w:rPr>
          <w:lang w:eastAsia="sl-SI"/>
        </w:rPr>
        <w:t>Kadrovska sestava</w:t>
      </w:r>
    </w:p>
    <w:p w:rsidR="00C5264B" w:rsidRDefault="00C5264B" w:rsidP="00C5264B">
      <w:pPr>
        <w:rPr>
          <w:lang w:eastAsia="sl-SI"/>
        </w:rPr>
      </w:pPr>
    </w:p>
    <w:p w:rsidR="006107F8" w:rsidRDefault="006107F8" w:rsidP="00C5264B">
      <w:pPr>
        <w:rPr>
          <w:lang w:eastAsia="sl-SI"/>
        </w:rPr>
      </w:pPr>
      <w:r>
        <w:rPr>
          <w:noProof/>
          <w:lang w:eastAsia="sl-SI"/>
        </w:rPr>
        <w:drawing>
          <wp:inline distT="0" distB="0" distL="0" distR="0" wp14:anchorId="2F794B85" wp14:editId="5B52F4A6">
            <wp:extent cx="4293705" cy="2902226"/>
            <wp:effectExtent l="0" t="0" r="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rsidR="006107F8" w:rsidRPr="007B6840" w:rsidRDefault="006107F8" w:rsidP="00C5264B">
      <w:pPr>
        <w:rPr>
          <w:lang w:eastAsia="sl-SI"/>
        </w:rPr>
      </w:pPr>
    </w:p>
    <w:tbl>
      <w:tblPr>
        <w:tblW w:w="9214" w:type="dxa"/>
        <w:tblInd w:w="-5" w:type="dxa"/>
        <w:tblCellMar>
          <w:left w:w="70" w:type="dxa"/>
          <w:right w:w="70" w:type="dxa"/>
        </w:tblCellMar>
        <w:tblLook w:val="04A0" w:firstRow="1" w:lastRow="0" w:firstColumn="1" w:lastColumn="0" w:noHBand="0" w:noVBand="1"/>
      </w:tblPr>
      <w:tblGrid>
        <w:gridCol w:w="2552"/>
        <w:gridCol w:w="959"/>
        <w:gridCol w:w="6095"/>
      </w:tblGrid>
      <w:tr w:rsidR="0067790D" w:rsidRPr="0067790D" w:rsidTr="0067790D">
        <w:trPr>
          <w:trHeight w:val="255"/>
        </w:trPr>
        <w:tc>
          <w:tcPr>
            <w:tcW w:w="921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7790D" w:rsidRPr="0067790D" w:rsidRDefault="0067790D" w:rsidP="0067790D">
            <w:pPr>
              <w:jc w:val="center"/>
              <w:rPr>
                <w:rFonts w:cs="Arial"/>
                <w:b/>
                <w:bCs/>
                <w:color w:val="000000"/>
                <w:sz w:val="16"/>
                <w:szCs w:val="16"/>
                <w:lang w:eastAsia="sl-SI"/>
              </w:rPr>
            </w:pPr>
            <w:r w:rsidRPr="0067790D">
              <w:rPr>
                <w:rFonts w:cs="Arial"/>
                <w:b/>
                <w:bCs/>
                <w:color w:val="000000"/>
                <w:sz w:val="16"/>
                <w:szCs w:val="16"/>
                <w:lang w:eastAsia="sl-SI"/>
              </w:rPr>
              <w:t>Državna enota za varstvo pred neeksplodiranimi ubojnimi sredstvi</w:t>
            </w:r>
          </w:p>
        </w:tc>
      </w:tr>
      <w:tr w:rsidR="0067790D" w:rsidRPr="0067790D" w:rsidTr="0067790D">
        <w:trPr>
          <w:trHeight w:val="255"/>
        </w:trPr>
        <w:tc>
          <w:tcPr>
            <w:tcW w:w="2552" w:type="dxa"/>
            <w:tcBorders>
              <w:top w:val="nil"/>
              <w:left w:val="single" w:sz="4" w:space="0" w:color="auto"/>
              <w:bottom w:val="single" w:sz="4" w:space="0" w:color="auto"/>
              <w:right w:val="single" w:sz="4" w:space="0" w:color="auto"/>
            </w:tcBorders>
            <w:shd w:val="clear" w:color="000000" w:fill="F2F2F2"/>
            <w:noWrap/>
            <w:vAlign w:val="center"/>
            <w:hideMark/>
          </w:tcPr>
          <w:p w:rsidR="0067790D" w:rsidRPr="0067790D" w:rsidRDefault="0067790D" w:rsidP="0067790D">
            <w:pPr>
              <w:jc w:val="center"/>
              <w:rPr>
                <w:rFonts w:cs="Arial"/>
                <w:color w:val="000000"/>
                <w:sz w:val="16"/>
                <w:szCs w:val="16"/>
                <w:lang w:eastAsia="sl-SI"/>
              </w:rPr>
            </w:pPr>
            <w:r w:rsidRPr="0067790D">
              <w:rPr>
                <w:rFonts w:cs="Arial"/>
                <w:color w:val="000000"/>
                <w:sz w:val="16"/>
                <w:szCs w:val="16"/>
                <w:lang w:eastAsia="sl-SI"/>
              </w:rPr>
              <w:t>dolžnost</w:t>
            </w:r>
          </w:p>
        </w:tc>
        <w:tc>
          <w:tcPr>
            <w:tcW w:w="567"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67790D" w:rsidRPr="0067790D"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6095" w:type="dxa"/>
            <w:tcBorders>
              <w:top w:val="nil"/>
              <w:left w:val="nil"/>
              <w:bottom w:val="single" w:sz="4" w:space="0" w:color="auto"/>
              <w:right w:val="single" w:sz="4" w:space="0" w:color="auto"/>
            </w:tcBorders>
            <w:shd w:val="clear" w:color="000000" w:fill="F2F2F2"/>
            <w:noWrap/>
            <w:vAlign w:val="center"/>
            <w:hideMark/>
          </w:tcPr>
          <w:p w:rsidR="0067790D" w:rsidRPr="0067790D" w:rsidRDefault="0067790D" w:rsidP="0067790D">
            <w:pPr>
              <w:jc w:val="center"/>
              <w:rPr>
                <w:rFonts w:cs="Arial"/>
                <w:color w:val="000000"/>
                <w:sz w:val="16"/>
                <w:szCs w:val="16"/>
                <w:lang w:eastAsia="sl-SI"/>
              </w:rPr>
            </w:pPr>
            <w:r w:rsidRPr="0067790D">
              <w:rPr>
                <w:rFonts w:cs="Arial"/>
                <w:color w:val="000000"/>
                <w:sz w:val="16"/>
                <w:szCs w:val="16"/>
                <w:lang w:eastAsia="sl-SI"/>
              </w:rPr>
              <w:t>posebna znanja</w:t>
            </w:r>
          </w:p>
        </w:tc>
      </w:tr>
      <w:tr w:rsidR="0067790D" w:rsidRPr="0067790D" w:rsidTr="0067790D">
        <w:trPr>
          <w:trHeight w:val="255"/>
        </w:trPr>
        <w:tc>
          <w:tcPr>
            <w:tcW w:w="9214"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7790D" w:rsidRPr="0067790D" w:rsidRDefault="0067790D" w:rsidP="0067790D">
            <w:pPr>
              <w:jc w:val="center"/>
              <w:rPr>
                <w:rFonts w:cs="Arial"/>
                <w:b/>
                <w:bCs/>
                <w:color w:val="000000"/>
                <w:sz w:val="16"/>
                <w:szCs w:val="16"/>
                <w:lang w:eastAsia="sl-SI"/>
              </w:rPr>
            </w:pPr>
            <w:r w:rsidRPr="0067790D">
              <w:rPr>
                <w:rFonts w:cs="Arial"/>
                <w:b/>
                <w:bCs/>
                <w:color w:val="000000"/>
                <w:sz w:val="16"/>
                <w:szCs w:val="16"/>
                <w:lang w:eastAsia="sl-SI"/>
              </w:rPr>
              <w:t>Vodstvo enote NUS</w:t>
            </w:r>
          </w:p>
        </w:tc>
      </w:tr>
      <w:tr w:rsidR="0067790D" w:rsidRPr="0067790D" w:rsidTr="0067790D">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7790D" w:rsidRPr="0067790D" w:rsidRDefault="0067790D" w:rsidP="0067790D">
            <w:pPr>
              <w:rPr>
                <w:rFonts w:cs="Arial"/>
                <w:color w:val="000000"/>
                <w:sz w:val="16"/>
                <w:szCs w:val="16"/>
                <w:lang w:eastAsia="sl-SI"/>
              </w:rPr>
            </w:pPr>
            <w:r w:rsidRPr="0067790D">
              <w:rPr>
                <w:rFonts w:cs="Arial"/>
                <w:color w:val="000000"/>
                <w:sz w:val="16"/>
                <w:szCs w:val="16"/>
                <w:lang w:eastAsia="sl-SI"/>
              </w:rPr>
              <w:t>poveljnik enote</w:t>
            </w:r>
          </w:p>
        </w:tc>
        <w:tc>
          <w:tcPr>
            <w:tcW w:w="567" w:type="dxa"/>
            <w:tcBorders>
              <w:top w:val="nil"/>
              <w:left w:val="nil"/>
              <w:bottom w:val="single" w:sz="4" w:space="0" w:color="auto"/>
              <w:right w:val="single" w:sz="4" w:space="0" w:color="auto"/>
            </w:tcBorders>
            <w:shd w:val="clear" w:color="auto" w:fill="auto"/>
            <w:vAlign w:val="center"/>
            <w:hideMark/>
          </w:tcPr>
          <w:p w:rsidR="0067790D" w:rsidRPr="0067790D" w:rsidRDefault="0067790D" w:rsidP="0067790D">
            <w:pPr>
              <w:jc w:val="center"/>
              <w:rPr>
                <w:rFonts w:cs="Arial"/>
                <w:color w:val="000000"/>
                <w:sz w:val="16"/>
                <w:szCs w:val="16"/>
                <w:lang w:eastAsia="sl-SI"/>
              </w:rPr>
            </w:pPr>
            <w:r w:rsidRPr="0067790D">
              <w:rPr>
                <w:rFonts w:cs="Arial"/>
                <w:color w:val="000000"/>
                <w:sz w:val="16"/>
                <w:szCs w:val="16"/>
                <w:lang w:eastAsia="sl-SI"/>
              </w:rPr>
              <w:t>1</w:t>
            </w:r>
          </w:p>
        </w:tc>
        <w:tc>
          <w:tcPr>
            <w:tcW w:w="6095" w:type="dxa"/>
            <w:tcBorders>
              <w:top w:val="nil"/>
              <w:left w:val="nil"/>
              <w:bottom w:val="single" w:sz="4" w:space="0" w:color="auto"/>
              <w:right w:val="single" w:sz="4" w:space="0" w:color="auto"/>
            </w:tcBorders>
            <w:shd w:val="clear" w:color="auto" w:fill="auto"/>
            <w:vAlign w:val="center"/>
            <w:hideMark/>
          </w:tcPr>
          <w:p w:rsidR="0067790D" w:rsidRPr="0067790D" w:rsidRDefault="0067790D" w:rsidP="0067790D">
            <w:pPr>
              <w:rPr>
                <w:rFonts w:cs="Arial"/>
                <w:color w:val="000000"/>
                <w:sz w:val="16"/>
                <w:szCs w:val="16"/>
                <w:lang w:eastAsia="sl-SI"/>
              </w:rPr>
            </w:pPr>
            <w:r w:rsidRPr="0067790D">
              <w:rPr>
                <w:rFonts w:cs="Arial"/>
                <w:color w:val="000000"/>
                <w:sz w:val="16"/>
                <w:szCs w:val="16"/>
                <w:lang w:eastAsia="sl-SI"/>
              </w:rPr>
              <w:t>pooblastilo NUS</w:t>
            </w:r>
          </w:p>
        </w:tc>
      </w:tr>
      <w:tr w:rsidR="0067790D" w:rsidRPr="0067790D" w:rsidTr="0067790D">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7790D" w:rsidRPr="0067790D" w:rsidRDefault="0067790D" w:rsidP="0067790D">
            <w:pPr>
              <w:rPr>
                <w:rFonts w:cs="Arial"/>
                <w:color w:val="000000"/>
                <w:sz w:val="16"/>
                <w:szCs w:val="16"/>
                <w:lang w:eastAsia="sl-SI"/>
              </w:rPr>
            </w:pPr>
            <w:r w:rsidRPr="0067790D">
              <w:rPr>
                <w:rFonts w:cs="Arial"/>
                <w:color w:val="000000"/>
                <w:sz w:val="16"/>
                <w:szCs w:val="16"/>
                <w:lang w:eastAsia="sl-SI"/>
              </w:rPr>
              <w:t>namestnik poveljnika enote</w:t>
            </w:r>
          </w:p>
        </w:tc>
        <w:tc>
          <w:tcPr>
            <w:tcW w:w="567" w:type="dxa"/>
            <w:tcBorders>
              <w:top w:val="nil"/>
              <w:left w:val="nil"/>
              <w:bottom w:val="single" w:sz="4" w:space="0" w:color="auto"/>
              <w:right w:val="single" w:sz="4" w:space="0" w:color="auto"/>
            </w:tcBorders>
            <w:shd w:val="clear" w:color="auto" w:fill="auto"/>
            <w:vAlign w:val="center"/>
            <w:hideMark/>
          </w:tcPr>
          <w:p w:rsidR="0067790D" w:rsidRPr="0067790D" w:rsidRDefault="0067790D" w:rsidP="0067790D">
            <w:pPr>
              <w:jc w:val="center"/>
              <w:rPr>
                <w:rFonts w:cs="Arial"/>
                <w:color w:val="000000"/>
                <w:sz w:val="16"/>
                <w:szCs w:val="16"/>
                <w:lang w:eastAsia="sl-SI"/>
              </w:rPr>
            </w:pPr>
            <w:r w:rsidRPr="0067790D">
              <w:rPr>
                <w:rFonts w:cs="Arial"/>
                <w:color w:val="000000"/>
                <w:sz w:val="16"/>
                <w:szCs w:val="16"/>
                <w:lang w:eastAsia="sl-SI"/>
              </w:rPr>
              <w:t>1</w:t>
            </w:r>
          </w:p>
        </w:tc>
        <w:tc>
          <w:tcPr>
            <w:tcW w:w="6095" w:type="dxa"/>
            <w:tcBorders>
              <w:top w:val="nil"/>
              <w:left w:val="nil"/>
              <w:bottom w:val="single" w:sz="4" w:space="0" w:color="auto"/>
              <w:right w:val="single" w:sz="4" w:space="0" w:color="auto"/>
            </w:tcBorders>
            <w:shd w:val="clear" w:color="auto" w:fill="auto"/>
            <w:vAlign w:val="center"/>
            <w:hideMark/>
          </w:tcPr>
          <w:p w:rsidR="0067790D" w:rsidRPr="0067790D" w:rsidRDefault="0067790D" w:rsidP="0067790D">
            <w:pPr>
              <w:rPr>
                <w:rFonts w:cs="Arial"/>
                <w:color w:val="000000"/>
                <w:sz w:val="16"/>
                <w:szCs w:val="16"/>
                <w:lang w:eastAsia="sl-SI"/>
              </w:rPr>
            </w:pPr>
            <w:r w:rsidRPr="0067790D">
              <w:rPr>
                <w:rFonts w:cs="Arial"/>
                <w:color w:val="000000"/>
                <w:sz w:val="16"/>
                <w:szCs w:val="16"/>
                <w:lang w:eastAsia="sl-SI"/>
              </w:rPr>
              <w:t>pooblastilo NUS</w:t>
            </w:r>
          </w:p>
        </w:tc>
      </w:tr>
      <w:tr w:rsidR="0067790D" w:rsidRPr="00A82B5C" w:rsidTr="0067790D">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7790D" w:rsidRPr="000510CC" w:rsidRDefault="000510CC" w:rsidP="0067790D">
            <w:pPr>
              <w:rPr>
                <w:rFonts w:cs="Arial"/>
                <w:sz w:val="16"/>
                <w:szCs w:val="16"/>
                <w:lang w:eastAsia="sl-SI"/>
              </w:rPr>
            </w:pPr>
            <w:r w:rsidRPr="000510CC">
              <w:rPr>
                <w:rFonts w:cs="Arial"/>
                <w:sz w:val="16"/>
                <w:szCs w:val="16"/>
                <w:lang w:eastAsia="sl-SI"/>
              </w:rPr>
              <w:t>vodja potapljačev</w:t>
            </w:r>
          </w:p>
        </w:tc>
        <w:tc>
          <w:tcPr>
            <w:tcW w:w="567" w:type="dxa"/>
            <w:tcBorders>
              <w:top w:val="nil"/>
              <w:left w:val="nil"/>
              <w:bottom w:val="single" w:sz="4" w:space="0" w:color="auto"/>
              <w:right w:val="single" w:sz="4" w:space="0" w:color="auto"/>
            </w:tcBorders>
            <w:shd w:val="clear" w:color="auto" w:fill="auto"/>
            <w:vAlign w:val="center"/>
            <w:hideMark/>
          </w:tcPr>
          <w:p w:rsidR="0067790D" w:rsidRPr="000510CC" w:rsidRDefault="000510CC" w:rsidP="0067790D">
            <w:pPr>
              <w:jc w:val="center"/>
              <w:rPr>
                <w:rFonts w:cs="Arial"/>
                <w:sz w:val="16"/>
                <w:szCs w:val="16"/>
                <w:lang w:eastAsia="sl-SI"/>
              </w:rPr>
            </w:pPr>
            <w:r w:rsidRPr="000510CC">
              <w:rPr>
                <w:rFonts w:cs="Arial"/>
                <w:sz w:val="16"/>
                <w:szCs w:val="16"/>
                <w:lang w:eastAsia="sl-SI"/>
              </w:rPr>
              <w:t>1</w:t>
            </w:r>
          </w:p>
        </w:tc>
        <w:tc>
          <w:tcPr>
            <w:tcW w:w="6095" w:type="dxa"/>
            <w:tcBorders>
              <w:top w:val="nil"/>
              <w:left w:val="nil"/>
              <w:bottom w:val="single" w:sz="4" w:space="0" w:color="auto"/>
              <w:right w:val="single" w:sz="4" w:space="0" w:color="auto"/>
            </w:tcBorders>
            <w:shd w:val="clear" w:color="auto" w:fill="auto"/>
            <w:vAlign w:val="center"/>
            <w:hideMark/>
          </w:tcPr>
          <w:p w:rsidR="0067790D" w:rsidRPr="000510CC" w:rsidRDefault="0067790D" w:rsidP="0067790D">
            <w:pPr>
              <w:rPr>
                <w:rFonts w:cs="Arial"/>
                <w:sz w:val="16"/>
                <w:szCs w:val="16"/>
                <w:lang w:eastAsia="sl-SI"/>
              </w:rPr>
            </w:pPr>
            <w:r w:rsidRPr="000510CC">
              <w:rPr>
                <w:rFonts w:cs="Arial"/>
                <w:sz w:val="16"/>
                <w:szCs w:val="16"/>
                <w:lang w:eastAsia="sl-SI"/>
              </w:rPr>
              <w:t>pooblastilo NUS</w:t>
            </w:r>
          </w:p>
        </w:tc>
      </w:tr>
      <w:tr w:rsidR="0067790D" w:rsidRPr="0067790D" w:rsidTr="0067790D">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7790D" w:rsidRPr="0067790D" w:rsidRDefault="0067790D" w:rsidP="0067790D">
            <w:pPr>
              <w:rPr>
                <w:rFonts w:cs="Arial"/>
                <w:color w:val="000000"/>
                <w:sz w:val="16"/>
                <w:szCs w:val="16"/>
                <w:lang w:eastAsia="sl-SI"/>
              </w:rPr>
            </w:pPr>
            <w:r w:rsidRPr="0067790D">
              <w:rPr>
                <w:rFonts w:cs="Arial"/>
                <w:color w:val="000000"/>
                <w:sz w:val="16"/>
                <w:szCs w:val="16"/>
                <w:lang w:eastAsia="sl-SI"/>
              </w:rPr>
              <w:t xml:space="preserve">Skupaj </w:t>
            </w:r>
            <w:r w:rsidR="004E2875">
              <w:rPr>
                <w:rFonts w:cs="Arial"/>
                <w:color w:val="000000"/>
                <w:sz w:val="16"/>
                <w:szCs w:val="16"/>
                <w:lang w:eastAsia="sl-SI"/>
              </w:rPr>
              <w:t xml:space="preserve">pripadnikov </w:t>
            </w:r>
            <w:r w:rsidRPr="0067790D">
              <w:rPr>
                <w:rFonts w:cs="Arial"/>
                <w:color w:val="000000"/>
                <w:sz w:val="16"/>
                <w:szCs w:val="16"/>
                <w:lang w:eastAsia="sl-SI"/>
              </w:rPr>
              <w:t>v vodstvu</w:t>
            </w:r>
          </w:p>
        </w:tc>
        <w:tc>
          <w:tcPr>
            <w:tcW w:w="567" w:type="dxa"/>
            <w:tcBorders>
              <w:top w:val="nil"/>
              <w:left w:val="nil"/>
              <w:bottom w:val="single" w:sz="4" w:space="0" w:color="auto"/>
              <w:right w:val="single" w:sz="4" w:space="0" w:color="auto"/>
            </w:tcBorders>
            <w:shd w:val="clear" w:color="auto" w:fill="auto"/>
            <w:vAlign w:val="center"/>
            <w:hideMark/>
          </w:tcPr>
          <w:p w:rsidR="0067790D" w:rsidRPr="0067790D" w:rsidRDefault="000510CC" w:rsidP="0067790D">
            <w:pPr>
              <w:jc w:val="center"/>
              <w:rPr>
                <w:rFonts w:cs="Arial"/>
                <w:b/>
                <w:bCs/>
                <w:color w:val="000000"/>
                <w:sz w:val="16"/>
                <w:szCs w:val="16"/>
                <w:lang w:eastAsia="sl-SI"/>
              </w:rPr>
            </w:pPr>
            <w:r>
              <w:rPr>
                <w:rFonts w:cs="Arial"/>
                <w:b/>
                <w:bCs/>
                <w:color w:val="000000"/>
                <w:sz w:val="16"/>
                <w:szCs w:val="16"/>
                <w:lang w:eastAsia="sl-SI"/>
              </w:rPr>
              <w:t>3</w:t>
            </w:r>
          </w:p>
        </w:tc>
        <w:tc>
          <w:tcPr>
            <w:tcW w:w="6095" w:type="dxa"/>
            <w:tcBorders>
              <w:top w:val="nil"/>
              <w:left w:val="nil"/>
              <w:bottom w:val="single" w:sz="4" w:space="0" w:color="auto"/>
              <w:right w:val="single" w:sz="4" w:space="0" w:color="auto"/>
            </w:tcBorders>
            <w:shd w:val="clear" w:color="auto" w:fill="auto"/>
            <w:vAlign w:val="center"/>
            <w:hideMark/>
          </w:tcPr>
          <w:p w:rsidR="0067790D" w:rsidRPr="0067790D" w:rsidRDefault="0067790D" w:rsidP="0067790D">
            <w:pPr>
              <w:rPr>
                <w:rFonts w:cs="Arial"/>
                <w:color w:val="000000"/>
                <w:sz w:val="16"/>
                <w:szCs w:val="16"/>
                <w:lang w:eastAsia="sl-SI"/>
              </w:rPr>
            </w:pPr>
            <w:r w:rsidRPr="0067790D">
              <w:rPr>
                <w:rFonts w:cs="Arial"/>
                <w:color w:val="000000"/>
                <w:sz w:val="16"/>
                <w:szCs w:val="16"/>
                <w:lang w:eastAsia="sl-SI"/>
              </w:rPr>
              <w:t> </w:t>
            </w:r>
          </w:p>
        </w:tc>
      </w:tr>
    </w:tbl>
    <w:p w:rsidR="00C5264B" w:rsidRPr="007B6840" w:rsidRDefault="00C5264B" w:rsidP="00C5264B">
      <w:pPr>
        <w:rPr>
          <w:lang w:eastAsia="sl-SI"/>
        </w:rPr>
      </w:pPr>
    </w:p>
    <w:tbl>
      <w:tblPr>
        <w:tblW w:w="9214" w:type="dxa"/>
        <w:tblInd w:w="-5" w:type="dxa"/>
        <w:tblCellMar>
          <w:left w:w="70" w:type="dxa"/>
          <w:right w:w="70" w:type="dxa"/>
        </w:tblCellMar>
        <w:tblLook w:val="04A0" w:firstRow="1" w:lastRow="0" w:firstColumn="1" w:lastColumn="0" w:noHBand="0" w:noVBand="1"/>
      </w:tblPr>
      <w:tblGrid>
        <w:gridCol w:w="2552"/>
        <w:gridCol w:w="959"/>
        <w:gridCol w:w="6095"/>
      </w:tblGrid>
      <w:tr w:rsidR="0067790D" w:rsidRPr="0067790D" w:rsidTr="0067790D">
        <w:trPr>
          <w:trHeight w:val="255"/>
        </w:trPr>
        <w:tc>
          <w:tcPr>
            <w:tcW w:w="921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790D" w:rsidRPr="007B77D2" w:rsidRDefault="007B77D2" w:rsidP="007B77D2">
            <w:pPr>
              <w:jc w:val="center"/>
              <w:rPr>
                <w:rFonts w:cs="Arial"/>
                <w:b/>
                <w:bCs/>
                <w:color w:val="000000"/>
                <w:sz w:val="16"/>
                <w:szCs w:val="16"/>
                <w:lang w:eastAsia="sl-SI"/>
              </w:rPr>
            </w:pPr>
            <w:r>
              <w:rPr>
                <w:rFonts w:cs="Arial"/>
                <w:b/>
                <w:bCs/>
                <w:color w:val="000000"/>
                <w:sz w:val="16"/>
                <w:szCs w:val="16"/>
                <w:lang w:eastAsia="sl-SI"/>
              </w:rPr>
              <w:t xml:space="preserve">I. </w:t>
            </w:r>
            <w:r w:rsidR="0067790D" w:rsidRPr="007B77D2">
              <w:rPr>
                <w:rFonts w:cs="Arial"/>
                <w:b/>
                <w:bCs/>
                <w:color w:val="000000"/>
                <w:sz w:val="16"/>
                <w:szCs w:val="16"/>
                <w:lang w:eastAsia="sl-SI"/>
              </w:rPr>
              <w:t>Ekipa</w:t>
            </w:r>
          </w:p>
        </w:tc>
      </w:tr>
      <w:tr w:rsidR="0067790D" w:rsidRPr="0067790D" w:rsidTr="0067790D">
        <w:trPr>
          <w:trHeight w:val="255"/>
        </w:trPr>
        <w:tc>
          <w:tcPr>
            <w:tcW w:w="2552" w:type="dxa"/>
            <w:tcBorders>
              <w:top w:val="nil"/>
              <w:left w:val="single" w:sz="4" w:space="0" w:color="auto"/>
              <w:bottom w:val="single" w:sz="4" w:space="0" w:color="auto"/>
              <w:right w:val="single" w:sz="4" w:space="0" w:color="auto"/>
            </w:tcBorders>
            <w:shd w:val="clear" w:color="000000" w:fill="F2F2F2"/>
            <w:noWrap/>
            <w:vAlign w:val="center"/>
            <w:hideMark/>
          </w:tcPr>
          <w:p w:rsidR="0067790D" w:rsidRPr="0067790D" w:rsidRDefault="0067790D" w:rsidP="0067790D">
            <w:pPr>
              <w:jc w:val="center"/>
              <w:rPr>
                <w:rFonts w:cs="Arial"/>
                <w:color w:val="000000"/>
                <w:sz w:val="16"/>
                <w:szCs w:val="16"/>
                <w:lang w:eastAsia="sl-SI"/>
              </w:rPr>
            </w:pPr>
            <w:r w:rsidRPr="0067790D">
              <w:rPr>
                <w:rFonts w:cs="Arial"/>
                <w:color w:val="000000"/>
                <w:sz w:val="16"/>
                <w:szCs w:val="16"/>
                <w:lang w:eastAsia="sl-SI"/>
              </w:rPr>
              <w:t>dolžnost</w:t>
            </w:r>
          </w:p>
        </w:tc>
        <w:tc>
          <w:tcPr>
            <w:tcW w:w="567"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67790D" w:rsidRPr="0067790D"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6095" w:type="dxa"/>
            <w:tcBorders>
              <w:top w:val="nil"/>
              <w:left w:val="nil"/>
              <w:bottom w:val="single" w:sz="4" w:space="0" w:color="auto"/>
              <w:right w:val="single" w:sz="4" w:space="0" w:color="auto"/>
            </w:tcBorders>
            <w:shd w:val="clear" w:color="000000" w:fill="F2F2F2"/>
            <w:noWrap/>
            <w:vAlign w:val="center"/>
            <w:hideMark/>
          </w:tcPr>
          <w:p w:rsidR="0067790D" w:rsidRPr="0067790D" w:rsidRDefault="0067790D" w:rsidP="0067790D">
            <w:pPr>
              <w:jc w:val="center"/>
              <w:rPr>
                <w:rFonts w:cs="Arial"/>
                <w:color w:val="000000"/>
                <w:sz w:val="16"/>
                <w:szCs w:val="16"/>
                <w:lang w:eastAsia="sl-SI"/>
              </w:rPr>
            </w:pPr>
            <w:r w:rsidRPr="0067790D">
              <w:rPr>
                <w:rFonts w:cs="Arial"/>
                <w:color w:val="000000"/>
                <w:sz w:val="16"/>
                <w:szCs w:val="16"/>
                <w:lang w:eastAsia="sl-SI"/>
              </w:rPr>
              <w:t>posebna znanja</w:t>
            </w:r>
          </w:p>
        </w:tc>
      </w:tr>
      <w:tr w:rsidR="0067790D" w:rsidRPr="00A615FE" w:rsidTr="0067790D">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7790D" w:rsidRPr="00A615FE" w:rsidRDefault="000510CC" w:rsidP="0067790D">
            <w:pPr>
              <w:rPr>
                <w:rFonts w:cs="Arial"/>
                <w:color w:val="000000"/>
                <w:sz w:val="16"/>
                <w:szCs w:val="16"/>
                <w:lang w:eastAsia="sl-SI"/>
              </w:rPr>
            </w:pPr>
            <w:r w:rsidRPr="00A615FE">
              <w:rPr>
                <w:rFonts w:cs="Arial"/>
                <w:color w:val="000000"/>
                <w:sz w:val="16"/>
                <w:szCs w:val="16"/>
                <w:lang w:eastAsia="sl-SI"/>
              </w:rPr>
              <w:t>vodja ekipe</w:t>
            </w:r>
          </w:p>
        </w:tc>
        <w:tc>
          <w:tcPr>
            <w:tcW w:w="567" w:type="dxa"/>
            <w:tcBorders>
              <w:top w:val="nil"/>
              <w:left w:val="nil"/>
              <w:bottom w:val="single" w:sz="4" w:space="0" w:color="auto"/>
              <w:right w:val="single" w:sz="4" w:space="0" w:color="auto"/>
            </w:tcBorders>
            <w:shd w:val="clear" w:color="auto" w:fill="auto"/>
            <w:vAlign w:val="center"/>
            <w:hideMark/>
          </w:tcPr>
          <w:p w:rsidR="0067790D" w:rsidRPr="00A615FE" w:rsidRDefault="0067790D" w:rsidP="0067790D">
            <w:pPr>
              <w:jc w:val="center"/>
              <w:rPr>
                <w:rFonts w:cs="Arial"/>
                <w:color w:val="000000"/>
                <w:sz w:val="16"/>
                <w:szCs w:val="16"/>
                <w:lang w:eastAsia="sl-SI"/>
              </w:rPr>
            </w:pPr>
            <w:r w:rsidRPr="00A615FE">
              <w:rPr>
                <w:rFonts w:cs="Arial"/>
                <w:color w:val="000000"/>
                <w:sz w:val="16"/>
                <w:szCs w:val="16"/>
                <w:lang w:eastAsia="sl-SI"/>
              </w:rPr>
              <w:t>1</w:t>
            </w:r>
          </w:p>
        </w:tc>
        <w:tc>
          <w:tcPr>
            <w:tcW w:w="6095" w:type="dxa"/>
            <w:tcBorders>
              <w:top w:val="nil"/>
              <w:left w:val="nil"/>
              <w:bottom w:val="single" w:sz="4" w:space="0" w:color="auto"/>
              <w:right w:val="single" w:sz="4" w:space="0" w:color="auto"/>
            </w:tcBorders>
            <w:shd w:val="clear" w:color="auto" w:fill="auto"/>
            <w:vAlign w:val="center"/>
            <w:hideMark/>
          </w:tcPr>
          <w:p w:rsidR="0067790D" w:rsidRPr="00A615FE" w:rsidRDefault="0067790D" w:rsidP="0067790D">
            <w:pPr>
              <w:rPr>
                <w:rFonts w:cs="Arial"/>
                <w:color w:val="000000"/>
                <w:sz w:val="16"/>
                <w:szCs w:val="16"/>
                <w:lang w:eastAsia="sl-SI"/>
              </w:rPr>
            </w:pPr>
            <w:r w:rsidRPr="00A615FE">
              <w:rPr>
                <w:rFonts w:cs="Arial"/>
                <w:color w:val="000000"/>
                <w:sz w:val="16"/>
                <w:szCs w:val="16"/>
                <w:lang w:eastAsia="sl-SI"/>
              </w:rPr>
              <w:t>pooblastilo NUS</w:t>
            </w:r>
          </w:p>
        </w:tc>
      </w:tr>
      <w:tr w:rsidR="0067790D" w:rsidRPr="00A615FE" w:rsidTr="0067790D">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7790D" w:rsidRPr="00A615FE" w:rsidRDefault="0067790D" w:rsidP="0067790D">
            <w:pPr>
              <w:rPr>
                <w:rFonts w:cs="Arial"/>
                <w:color w:val="000000"/>
                <w:sz w:val="16"/>
                <w:szCs w:val="16"/>
                <w:lang w:eastAsia="sl-SI"/>
              </w:rPr>
            </w:pPr>
            <w:r w:rsidRPr="00A615FE">
              <w:rPr>
                <w:rFonts w:cs="Arial"/>
                <w:color w:val="000000"/>
                <w:sz w:val="16"/>
                <w:szCs w:val="16"/>
                <w:lang w:eastAsia="sl-SI"/>
              </w:rPr>
              <w:t xml:space="preserve">namestnik </w:t>
            </w:r>
            <w:r w:rsidR="000510CC" w:rsidRPr="00A615FE">
              <w:rPr>
                <w:rFonts w:cs="Arial"/>
                <w:color w:val="000000"/>
                <w:sz w:val="16"/>
                <w:szCs w:val="16"/>
                <w:lang w:eastAsia="sl-SI"/>
              </w:rPr>
              <w:t>vodje</w:t>
            </w:r>
            <w:r w:rsidR="00A615FE" w:rsidRPr="00A615FE">
              <w:rPr>
                <w:rFonts w:cs="Arial"/>
                <w:color w:val="000000"/>
                <w:sz w:val="16"/>
                <w:szCs w:val="16"/>
                <w:lang w:eastAsia="sl-SI"/>
              </w:rPr>
              <w:t xml:space="preserve"> ekipe</w:t>
            </w:r>
          </w:p>
        </w:tc>
        <w:tc>
          <w:tcPr>
            <w:tcW w:w="567" w:type="dxa"/>
            <w:tcBorders>
              <w:top w:val="nil"/>
              <w:left w:val="nil"/>
              <w:bottom w:val="single" w:sz="4" w:space="0" w:color="auto"/>
              <w:right w:val="single" w:sz="4" w:space="0" w:color="auto"/>
            </w:tcBorders>
            <w:shd w:val="clear" w:color="auto" w:fill="auto"/>
            <w:vAlign w:val="center"/>
            <w:hideMark/>
          </w:tcPr>
          <w:p w:rsidR="0067790D" w:rsidRPr="00A615FE" w:rsidRDefault="0067790D" w:rsidP="0067790D">
            <w:pPr>
              <w:jc w:val="center"/>
              <w:rPr>
                <w:rFonts w:cs="Arial"/>
                <w:color w:val="000000"/>
                <w:sz w:val="16"/>
                <w:szCs w:val="16"/>
                <w:lang w:eastAsia="sl-SI"/>
              </w:rPr>
            </w:pPr>
            <w:r w:rsidRPr="00A615FE">
              <w:rPr>
                <w:rFonts w:cs="Arial"/>
                <w:color w:val="000000"/>
                <w:sz w:val="16"/>
                <w:szCs w:val="16"/>
                <w:lang w:eastAsia="sl-SI"/>
              </w:rPr>
              <w:t>1</w:t>
            </w:r>
          </w:p>
        </w:tc>
        <w:tc>
          <w:tcPr>
            <w:tcW w:w="6095" w:type="dxa"/>
            <w:tcBorders>
              <w:top w:val="nil"/>
              <w:left w:val="nil"/>
              <w:bottom w:val="single" w:sz="4" w:space="0" w:color="auto"/>
              <w:right w:val="single" w:sz="4" w:space="0" w:color="auto"/>
            </w:tcBorders>
            <w:shd w:val="clear" w:color="auto" w:fill="auto"/>
            <w:vAlign w:val="center"/>
            <w:hideMark/>
          </w:tcPr>
          <w:p w:rsidR="0067790D" w:rsidRPr="00A615FE" w:rsidRDefault="0067790D" w:rsidP="0067790D">
            <w:pPr>
              <w:rPr>
                <w:rFonts w:cs="Arial"/>
                <w:color w:val="000000"/>
                <w:sz w:val="16"/>
                <w:szCs w:val="16"/>
                <w:lang w:eastAsia="sl-SI"/>
              </w:rPr>
            </w:pPr>
            <w:r w:rsidRPr="00A615FE">
              <w:rPr>
                <w:rFonts w:cs="Arial"/>
                <w:color w:val="000000"/>
                <w:sz w:val="16"/>
                <w:szCs w:val="16"/>
                <w:lang w:eastAsia="sl-SI"/>
              </w:rPr>
              <w:t>pooblastilo NUS</w:t>
            </w:r>
          </w:p>
        </w:tc>
      </w:tr>
      <w:tr w:rsidR="0067790D" w:rsidRPr="00A615FE" w:rsidTr="0067790D">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7790D" w:rsidRPr="00A615FE" w:rsidRDefault="0067790D" w:rsidP="0067790D">
            <w:pPr>
              <w:rPr>
                <w:rFonts w:cs="Arial"/>
                <w:color w:val="000000"/>
                <w:sz w:val="16"/>
                <w:szCs w:val="16"/>
                <w:lang w:eastAsia="sl-SI"/>
              </w:rPr>
            </w:pPr>
            <w:r w:rsidRPr="00A615FE">
              <w:rPr>
                <w:rFonts w:cs="Arial"/>
                <w:color w:val="000000"/>
                <w:sz w:val="16"/>
                <w:szCs w:val="16"/>
                <w:lang w:eastAsia="sl-SI"/>
              </w:rPr>
              <w:t>strokovnjak za NUS</w:t>
            </w:r>
          </w:p>
        </w:tc>
        <w:tc>
          <w:tcPr>
            <w:tcW w:w="567" w:type="dxa"/>
            <w:tcBorders>
              <w:top w:val="nil"/>
              <w:left w:val="nil"/>
              <w:bottom w:val="single" w:sz="4" w:space="0" w:color="auto"/>
              <w:right w:val="single" w:sz="4" w:space="0" w:color="auto"/>
            </w:tcBorders>
            <w:shd w:val="clear" w:color="auto" w:fill="auto"/>
            <w:vAlign w:val="center"/>
            <w:hideMark/>
          </w:tcPr>
          <w:p w:rsidR="0067790D" w:rsidRPr="00A615FE" w:rsidRDefault="0067790D" w:rsidP="0067790D">
            <w:pPr>
              <w:jc w:val="center"/>
              <w:rPr>
                <w:rFonts w:cs="Arial"/>
                <w:color w:val="000000"/>
                <w:sz w:val="16"/>
                <w:szCs w:val="16"/>
                <w:lang w:eastAsia="sl-SI"/>
              </w:rPr>
            </w:pPr>
            <w:r w:rsidRPr="00A615FE">
              <w:rPr>
                <w:rFonts w:cs="Arial"/>
                <w:color w:val="000000"/>
                <w:sz w:val="16"/>
                <w:szCs w:val="16"/>
                <w:lang w:eastAsia="sl-SI"/>
              </w:rPr>
              <w:t>2</w:t>
            </w:r>
          </w:p>
        </w:tc>
        <w:tc>
          <w:tcPr>
            <w:tcW w:w="6095" w:type="dxa"/>
            <w:tcBorders>
              <w:top w:val="nil"/>
              <w:left w:val="nil"/>
              <w:bottom w:val="single" w:sz="4" w:space="0" w:color="auto"/>
              <w:right w:val="single" w:sz="4" w:space="0" w:color="auto"/>
            </w:tcBorders>
            <w:shd w:val="clear" w:color="auto" w:fill="auto"/>
            <w:vAlign w:val="center"/>
            <w:hideMark/>
          </w:tcPr>
          <w:p w:rsidR="0067790D" w:rsidRPr="00A615FE" w:rsidRDefault="0067790D" w:rsidP="0067790D">
            <w:pPr>
              <w:rPr>
                <w:rFonts w:cs="Arial"/>
                <w:color w:val="000000"/>
                <w:sz w:val="16"/>
                <w:szCs w:val="16"/>
                <w:lang w:eastAsia="sl-SI"/>
              </w:rPr>
            </w:pPr>
            <w:r w:rsidRPr="00A615FE">
              <w:rPr>
                <w:rFonts w:cs="Arial"/>
                <w:color w:val="000000"/>
                <w:sz w:val="16"/>
                <w:szCs w:val="16"/>
                <w:lang w:eastAsia="sl-SI"/>
              </w:rPr>
              <w:t>pooblastilo NUS</w:t>
            </w:r>
          </w:p>
        </w:tc>
      </w:tr>
      <w:tr w:rsidR="0067790D" w:rsidRPr="00A615FE" w:rsidTr="00A615FE">
        <w:trPr>
          <w:trHeight w:val="238"/>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7790D" w:rsidRPr="00A615FE" w:rsidRDefault="0067790D" w:rsidP="0067790D">
            <w:pPr>
              <w:rPr>
                <w:rFonts w:cs="Arial"/>
                <w:color w:val="000000"/>
                <w:sz w:val="16"/>
                <w:szCs w:val="16"/>
                <w:lang w:eastAsia="sl-SI"/>
              </w:rPr>
            </w:pPr>
            <w:r w:rsidRPr="00A615FE">
              <w:rPr>
                <w:rFonts w:cs="Arial"/>
                <w:color w:val="000000"/>
                <w:sz w:val="16"/>
                <w:szCs w:val="16"/>
                <w:lang w:eastAsia="sl-SI"/>
              </w:rPr>
              <w:t>Skupaj</w:t>
            </w:r>
            <w:r w:rsidR="004E2875" w:rsidRPr="00A615FE">
              <w:rPr>
                <w:rFonts w:cs="Arial"/>
                <w:color w:val="000000"/>
                <w:sz w:val="16"/>
                <w:szCs w:val="16"/>
                <w:lang w:eastAsia="sl-SI"/>
              </w:rPr>
              <w:t xml:space="preserve"> pripadnikov </w:t>
            </w:r>
          </w:p>
        </w:tc>
        <w:tc>
          <w:tcPr>
            <w:tcW w:w="567" w:type="dxa"/>
            <w:tcBorders>
              <w:top w:val="nil"/>
              <w:left w:val="nil"/>
              <w:bottom w:val="single" w:sz="4" w:space="0" w:color="auto"/>
              <w:right w:val="single" w:sz="4" w:space="0" w:color="auto"/>
            </w:tcBorders>
            <w:shd w:val="clear" w:color="auto" w:fill="auto"/>
            <w:vAlign w:val="center"/>
            <w:hideMark/>
          </w:tcPr>
          <w:p w:rsidR="0067790D" w:rsidRPr="00A615FE" w:rsidRDefault="0067790D" w:rsidP="0067790D">
            <w:pPr>
              <w:jc w:val="center"/>
              <w:rPr>
                <w:rFonts w:cs="Arial"/>
                <w:b/>
                <w:bCs/>
                <w:color w:val="000000"/>
                <w:sz w:val="16"/>
                <w:szCs w:val="16"/>
                <w:lang w:eastAsia="sl-SI"/>
              </w:rPr>
            </w:pPr>
            <w:r w:rsidRPr="00A615FE">
              <w:rPr>
                <w:rFonts w:cs="Arial"/>
                <w:b/>
                <w:bCs/>
                <w:color w:val="000000"/>
                <w:sz w:val="16"/>
                <w:szCs w:val="16"/>
                <w:lang w:eastAsia="sl-SI"/>
              </w:rPr>
              <w:t>4</w:t>
            </w:r>
          </w:p>
        </w:tc>
        <w:tc>
          <w:tcPr>
            <w:tcW w:w="6095" w:type="dxa"/>
            <w:tcBorders>
              <w:top w:val="nil"/>
              <w:left w:val="nil"/>
              <w:bottom w:val="single" w:sz="4" w:space="0" w:color="auto"/>
              <w:right w:val="single" w:sz="4" w:space="0" w:color="auto"/>
            </w:tcBorders>
            <w:shd w:val="clear" w:color="auto" w:fill="auto"/>
            <w:vAlign w:val="center"/>
            <w:hideMark/>
          </w:tcPr>
          <w:p w:rsidR="0067790D" w:rsidRPr="00A615FE" w:rsidRDefault="0067790D" w:rsidP="0067790D">
            <w:pPr>
              <w:rPr>
                <w:rFonts w:cs="Arial"/>
                <w:color w:val="000000"/>
                <w:sz w:val="16"/>
                <w:szCs w:val="16"/>
                <w:lang w:eastAsia="sl-SI"/>
              </w:rPr>
            </w:pPr>
            <w:r w:rsidRPr="00A615FE">
              <w:rPr>
                <w:rFonts w:cs="Arial"/>
                <w:color w:val="000000"/>
                <w:sz w:val="16"/>
                <w:szCs w:val="16"/>
                <w:lang w:eastAsia="sl-SI"/>
              </w:rPr>
              <w:t> </w:t>
            </w:r>
          </w:p>
        </w:tc>
      </w:tr>
    </w:tbl>
    <w:p w:rsidR="007B6840" w:rsidRPr="00A82B5C" w:rsidRDefault="007B6840" w:rsidP="00C5264B">
      <w:pPr>
        <w:rPr>
          <w:highlight w:val="yellow"/>
          <w:lang w:eastAsia="sl-SI"/>
        </w:rPr>
      </w:pPr>
    </w:p>
    <w:tbl>
      <w:tblPr>
        <w:tblW w:w="9606" w:type="dxa"/>
        <w:tblInd w:w="-5" w:type="dxa"/>
        <w:tblCellMar>
          <w:left w:w="70" w:type="dxa"/>
          <w:right w:w="70" w:type="dxa"/>
        </w:tblCellMar>
        <w:tblLook w:val="04A0" w:firstRow="1" w:lastRow="0" w:firstColumn="1" w:lastColumn="0" w:noHBand="0" w:noVBand="1"/>
      </w:tblPr>
      <w:tblGrid>
        <w:gridCol w:w="2552"/>
        <w:gridCol w:w="959"/>
        <w:gridCol w:w="6095"/>
      </w:tblGrid>
      <w:tr w:rsidR="007B77D2" w:rsidRPr="00A615FE" w:rsidTr="00A615FE">
        <w:trPr>
          <w:trHeight w:val="255"/>
        </w:trPr>
        <w:tc>
          <w:tcPr>
            <w:tcW w:w="96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7D2" w:rsidRPr="00A615FE" w:rsidRDefault="007B77D2" w:rsidP="007B77D2">
            <w:pPr>
              <w:jc w:val="center"/>
              <w:rPr>
                <w:rFonts w:cs="Arial"/>
                <w:b/>
                <w:bCs/>
                <w:color w:val="000000"/>
                <w:sz w:val="16"/>
                <w:szCs w:val="16"/>
                <w:lang w:eastAsia="sl-SI"/>
              </w:rPr>
            </w:pPr>
            <w:r w:rsidRPr="00A615FE">
              <w:rPr>
                <w:rFonts w:cs="Arial"/>
                <w:b/>
                <w:bCs/>
                <w:color w:val="000000"/>
                <w:sz w:val="16"/>
                <w:szCs w:val="16"/>
                <w:lang w:eastAsia="sl-SI"/>
              </w:rPr>
              <w:t>II. Ekipa</w:t>
            </w:r>
          </w:p>
        </w:tc>
      </w:tr>
      <w:tr w:rsidR="0067790D" w:rsidRPr="00A615FE" w:rsidTr="00A615FE">
        <w:trPr>
          <w:trHeight w:val="255"/>
        </w:trPr>
        <w:tc>
          <w:tcPr>
            <w:tcW w:w="2552" w:type="dxa"/>
            <w:tcBorders>
              <w:top w:val="nil"/>
              <w:left w:val="single" w:sz="4" w:space="0" w:color="auto"/>
              <w:bottom w:val="single" w:sz="4" w:space="0" w:color="auto"/>
              <w:right w:val="single" w:sz="4" w:space="0" w:color="auto"/>
            </w:tcBorders>
            <w:shd w:val="clear" w:color="000000" w:fill="F2F2F2"/>
            <w:noWrap/>
            <w:vAlign w:val="center"/>
            <w:hideMark/>
          </w:tcPr>
          <w:p w:rsidR="0067790D" w:rsidRPr="00A615FE" w:rsidRDefault="0067790D" w:rsidP="0042685F">
            <w:pPr>
              <w:jc w:val="center"/>
              <w:rPr>
                <w:rFonts w:cs="Arial"/>
                <w:color w:val="000000"/>
                <w:sz w:val="16"/>
                <w:szCs w:val="16"/>
                <w:lang w:eastAsia="sl-SI"/>
              </w:rPr>
            </w:pPr>
            <w:r w:rsidRPr="00A615FE">
              <w:rPr>
                <w:rFonts w:cs="Arial"/>
                <w:color w:val="000000"/>
                <w:sz w:val="16"/>
                <w:szCs w:val="16"/>
                <w:lang w:eastAsia="sl-SI"/>
              </w:rPr>
              <w:t>dolžnost</w:t>
            </w:r>
          </w:p>
        </w:tc>
        <w:tc>
          <w:tcPr>
            <w:tcW w:w="959" w:type="dxa"/>
            <w:tcBorders>
              <w:top w:val="nil"/>
              <w:left w:val="nil"/>
              <w:bottom w:val="single" w:sz="4" w:space="0" w:color="auto"/>
              <w:right w:val="single" w:sz="4" w:space="0" w:color="auto"/>
            </w:tcBorders>
            <w:shd w:val="clear" w:color="000000" w:fill="F2F2F2"/>
            <w:noWrap/>
            <w:vAlign w:val="center"/>
            <w:hideMark/>
          </w:tcPr>
          <w:p w:rsidR="00086D93" w:rsidRPr="00A615FE" w:rsidRDefault="00086D93" w:rsidP="00086D93">
            <w:pPr>
              <w:jc w:val="center"/>
              <w:rPr>
                <w:rFonts w:cs="Arial"/>
                <w:color w:val="000000"/>
                <w:sz w:val="16"/>
                <w:szCs w:val="16"/>
                <w:lang w:eastAsia="sl-SI"/>
              </w:rPr>
            </w:pPr>
            <w:r w:rsidRPr="00A615FE">
              <w:rPr>
                <w:rFonts w:cs="Arial"/>
                <w:color w:val="000000"/>
                <w:sz w:val="16"/>
                <w:szCs w:val="16"/>
                <w:lang w:eastAsia="sl-SI"/>
              </w:rPr>
              <w:t>št.</w:t>
            </w:r>
          </w:p>
          <w:p w:rsidR="0067790D" w:rsidRPr="00A615FE" w:rsidRDefault="00086D93" w:rsidP="00086D93">
            <w:pPr>
              <w:jc w:val="center"/>
              <w:rPr>
                <w:rFonts w:cs="Arial"/>
                <w:color w:val="000000"/>
                <w:sz w:val="16"/>
                <w:szCs w:val="16"/>
                <w:lang w:eastAsia="sl-SI"/>
              </w:rPr>
            </w:pPr>
            <w:r w:rsidRPr="00A615FE">
              <w:rPr>
                <w:rFonts w:cs="Arial"/>
                <w:color w:val="000000"/>
                <w:sz w:val="16"/>
                <w:szCs w:val="16"/>
                <w:lang w:eastAsia="sl-SI"/>
              </w:rPr>
              <w:t>pripadnikov</w:t>
            </w:r>
          </w:p>
        </w:tc>
        <w:tc>
          <w:tcPr>
            <w:tcW w:w="6095" w:type="dxa"/>
            <w:tcBorders>
              <w:top w:val="nil"/>
              <w:left w:val="nil"/>
              <w:bottom w:val="single" w:sz="4" w:space="0" w:color="auto"/>
              <w:right w:val="single" w:sz="4" w:space="0" w:color="auto"/>
            </w:tcBorders>
            <w:shd w:val="clear" w:color="000000" w:fill="F2F2F2"/>
            <w:noWrap/>
            <w:vAlign w:val="center"/>
            <w:hideMark/>
          </w:tcPr>
          <w:p w:rsidR="0067790D" w:rsidRPr="00A615FE" w:rsidRDefault="0067790D" w:rsidP="0042685F">
            <w:pPr>
              <w:jc w:val="center"/>
              <w:rPr>
                <w:rFonts w:cs="Arial"/>
                <w:color w:val="000000"/>
                <w:sz w:val="16"/>
                <w:szCs w:val="16"/>
                <w:lang w:eastAsia="sl-SI"/>
              </w:rPr>
            </w:pPr>
            <w:r w:rsidRPr="00A615FE">
              <w:rPr>
                <w:rFonts w:cs="Arial"/>
                <w:color w:val="000000"/>
                <w:sz w:val="16"/>
                <w:szCs w:val="16"/>
                <w:lang w:eastAsia="sl-SI"/>
              </w:rPr>
              <w:t>posebna znanja</w:t>
            </w:r>
          </w:p>
        </w:tc>
      </w:tr>
      <w:tr w:rsidR="00A615FE" w:rsidRPr="00A615FE" w:rsidTr="00A615FE">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vodja ekipe</w:t>
            </w:r>
          </w:p>
        </w:tc>
        <w:tc>
          <w:tcPr>
            <w:tcW w:w="959"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jc w:val="center"/>
              <w:rPr>
                <w:rFonts w:cs="Arial"/>
                <w:color w:val="000000"/>
                <w:sz w:val="16"/>
                <w:szCs w:val="16"/>
                <w:lang w:eastAsia="sl-SI"/>
              </w:rPr>
            </w:pPr>
            <w:r w:rsidRPr="00A615FE">
              <w:rPr>
                <w:rFonts w:cs="Arial"/>
                <w:color w:val="000000"/>
                <w:sz w:val="16"/>
                <w:szCs w:val="16"/>
                <w:lang w:eastAsia="sl-SI"/>
              </w:rPr>
              <w:t>1</w:t>
            </w:r>
          </w:p>
        </w:tc>
        <w:tc>
          <w:tcPr>
            <w:tcW w:w="6095"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pooblastilo NUS</w:t>
            </w:r>
          </w:p>
        </w:tc>
      </w:tr>
      <w:tr w:rsidR="00A615FE" w:rsidRPr="00A615FE" w:rsidTr="00A615FE">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namestnik vodje ekipe</w:t>
            </w:r>
          </w:p>
        </w:tc>
        <w:tc>
          <w:tcPr>
            <w:tcW w:w="959"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jc w:val="center"/>
              <w:rPr>
                <w:rFonts w:cs="Arial"/>
                <w:color w:val="000000"/>
                <w:sz w:val="16"/>
                <w:szCs w:val="16"/>
                <w:lang w:eastAsia="sl-SI"/>
              </w:rPr>
            </w:pPr>
            <w:r w:rsidRPr="00A615FE">
              <w:rPr>
                <w:rFonts w:cs="Arial"/>
                <w:color w:val="000000"/>
                <w:sz w:val="16"/>
                <w:szCs w:val="16"/>
                <w:lang w:eastAsia="sl-SI"/>
              </w:rPr>
              <w:t>1</w:t>
            </w:r>
          </w:p>
        </w:tc>
        <w:tc>
          <w:tcPr>
            <w:tcW w:w="6095"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pooblastilo NUS</w:t>
            </w:r>
          </w:p>
        </w:tc>
      </w:tr>
      <w:tr w:rsidR="00A615FE" w:rsidRPr="00A615FE" w:rsidTr="00A615FE">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strokovnjak za NUS</w:t>
            </w:r>
          </w:p>
        </w:tc>
        <w:tc>
          <w:tcPr>
            <w:tcW w:w="959"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jc w:val="center"/>
              <w:rPr>
                <w:rFonts w:cs="Arial"/>
                <w:color w:val="000000"/>
                <w:sz w:val="16"/>
                <w:szCs w:val="16"/>
                <w:lang w:eastAsia="sl-SI"/>
              </w:rPr>
            </w:pPr>
            <w:r w:rsidRPr="00A615FE">
              <w:rPr>
                <w:rFonts w:cs="Arial"/>
                <w:color w:val="000000"/>
                <w:sz w:val="16"/>
                <w:szCs w:val="16"/>
                <w:lang w:eastAsia="sl-SI"/>
              </w:rPr>
              <w:t>2</w:t>
            </w:r>
          </w:p>
        </w:tc>
        <w:tc>
          <w:tcPr>
            <w:tcW w:w="6095"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pooblastilo NUS</w:t>
            </w:r>
          </w:p>
        </w:tc>
      </w:tr>
      <w:tr w:rsidR="00A615FE" w:rsidRPr="00A615FE" w:rsidTr="00A615FE">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 xml:space="preserve">Skupaj pripadnikov </w:t>
            </w:r>
          </w:p>
        </w:tc>
        <w:tc>
          <w:tcPr>
            <w:tcW w:w="959"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jc w:val="center"/>
              <w:rPr>
                <w:rFonts w:cs="Arial"/>
                <w:b/>
                <w:bCs/>
                <w:color w:val="000000"/>
                <w:sz w:val="16"/>
                <w:szCs w:val="16"/>
                <w:lang w:eastAsia="sl-SI"/>
              </w:rPr>
            </w:pPr>
            <w:r w:rsidRPr="00A615FE">
              <w:rPr>
                <w:rFonts w:cs="Arial"/>
                <w:b/>
                <w:bCs/>
                <w:color w:val="000000"/>
                <w:sz w:val="16"/>
                <w:szCs w:val="16"/>
                <w:lang w:eastAsia="sl-SI"/>
              </w:rPr>
              <w:t>4</w:t>
            </w:r>
          </w:p>
        </w:tc>
        <w:tc>
          <w:tcPr>
            <w:tcW w:w="6095"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 </w:t>
            </w:r>
          </w:p>
        </w:tc>
      </w:tr>
    </w:tbl>
    <w:p w:rsidR="0067790D" w:rsidRPr="00A615FE" w:rsidRDefault="0067790D" w:rsidP="00C5264B">
      <w:pPr>
        <w:rPr>
          <w:lang w:eastAsia="sl-SI"/>
        </w:rPr>
      </w:pPr>
    </w:p>
    <w:tbl>
      <w:tblPr>
        <w:tblW w:w="9606" w:type="dxa"/>
        <w:tblInd w:w="-5" w:type="dxa"/>
        <w:tblCellMar>
          <w:left w:w="70" w:type="dxa"/>
          <w:right w:w="70" w:type="dxa"/>
        </w:tblCellMar>
        <w:tblLook w:val="04A0" w:firstRow="1" w:lastRow="0" w:firstColumn="1" w:lastColumn="0" w:noHBand="0" w:noVBand="1"/>
      </w:tblPr>
      <w:tblGrid>
        <w:gridCol w:w="2552"/>
        <w:gridCol w:w="959"/>
        <w:gridCol w:w="6095"/>
      </w:tblGrid>
      <w:tr w:rsidR="007B77D2" w:rsidRPr="00A615FE" w:rsidTr="00A615FE">
        <w:trPr>
          <w:trHeight w:val="255"/>
        </w:trPr>
        <w:tc>
          <w:tcPr>
            <w:tcW w:w="96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7D2" w:rsidRPr="00A615FE" w:rsidRDefault="007B77D2" w:rsidP="007B77D2">
            <w:pPr>
              <w:jc w:val="center"/>
              <w:rPr>
                <w:rFonts w:cs="Arial"/>
                <w:b/>
                <w:bCs/>
                <w:color w:val="000000"/>
                <w:sz w:val="16"/>
                <w:szCs w:val="16"/>
                <w:lang w:eastAsia="sl-SI"/>
              </w:rPr>
            </w:pPr>
            <w:r w:rsidRPr="00A615FE">
              <w:rPr>
                <w:rFonts w:cs="Arial"/>
                <w:b/>
                <w:bCs/>
                <w:color w:val="000000"/>
                <w:sz w:val="16"/>
                <w:szCs w:val="16"/>
                <w:lang w:eastAsia="sl-SI"/>
              </w:rPr>
              <w:t>III. Ekipa</w:t>
            </w:r>
          </w:p>
        </w:tc>
      </w:tr>
      <w:tr w:rsidR="0067790D" w:rsidRPr="00A615FE" w:rsidTr="00A615FE">
        <w:trPr>
          <w:trHeight w:val="255"/>
        </w:trPr>
        <w:tc>
          <w:tcPr>
            <w:tcW w:w="2552" w:type="dxa"/>
            <w:tcBorders>
              <w:top w:val="nil"/>
              <w:left w:val="single" w:sz="4" w:space="0" w:color="auto"/>
              <w:bottom w:val="single" w:sz="4" w:space="0" w:color="auto"/>
              <w:right w:val="single" w:sz="4" w:space="0" w:color="auto"/>
            </w:tcBorders>
            <w:shd w:val="clear" w:color="000000" w:fill="F2F2F2"/>
            <w:noWrap/>
            <w:vAlign w:val="center"/>
            <w:hideMark/>
          </w:tcPr>
          <w:p w:rsidR="0067790D" w:rsidRPr="00A615FE" w:rsidRDefault="0067790D" w:rsidP="0042685F">
            <w:pPr>
              <w:jc w:val="center"/>
              <w:rPr>
                <w:rFonts w:cs="Arial"/>
                <w:color w:val="000000"/>
                <w:sz w:val="16"/>
                <w:szCs w:val="16"/>
                <w:lang w:eastAsia="sl-SI"/>
              </w:rPr>
            </w:pPr>
            <w:r w:rsidRPr="00A615FE">
              <w:rPr>
                <w:rFonts w:cs="Arial"/>
                <w:color w:val="000000"/>
                <w:sz w:val="16"/>
                <w:szCs w:val="16"/>
                <w:lang w:eastAsia="sl-SI"/>
              </w:rPr>
              <w:t>dolžnost</w:t>
            </w:r>
          </w:p>
        </w:tc>
        <w:tc>
          <w:tcPr>
            <w:tcW w:w="959" w:type="dxa"/>
            <w:tcBorders>
              <w:top w:val="nil"/>
              <w:left w:val="nil"/>
              <w:bottom w:val="single" w:sz="4" w:space="0" w:color="auto"/>
              <w:right w:val="single" w:sz="4" w:space="0" w:color="auto"/>
            </w:tcBorders>
            <w:shd w:val="clear" w:color="000000" w:fill="F2F2F2"/>
            <w:noWrap/>
            <w:vAlign w:val="center"/>
            <w:hideMark/>
          </w:tcPr>
          <w:p w:rsidR="00086D93" w:rsidRPr="00A615FE" w:rsidRDefault="00086D93" w:rsidP="00086D93">
            <w:pPr>
              <w:jc w:val="center"/>
              <w:rPr>
                <w:rFonts w:cs="Arial"/>
                <w:color w:val="000000"/>
                <w:sz w:val="16"/>
                <w:szCs w:val="16"/>
                <w:lang w:eastAsia="sl-SI"/>
              </w:rPr>
            </w:pPr>
            <w:r w:rsidRPr="00A615FE">
              <w:rPr>
                <w:rFonts w:cs="Arial"/>
                <w:color w:val="000000"/>
                <w:sz w:val="16"/>
                <w:szCs w:val="16"/>
                <w:lang w:eastAsia="sl-SI"/>
              </w:rPr>
              <w:t>št.</w:t>
            </w:r>
          </w:p>
          <w:p w:rsidR="0067790D" w:rsidRPr="00A615FE" w:rsidRDefault="00086D93" w:rsidP="00086D93">
            <w:pPr>
              <w:jc w:val="center"/>
              <w:rPr>
                <w:rFonts w:cs="Arial"/>
                <w:color w:val="000000"/>
                <w:sz w:val="16"/>
                <w:szCs w:val="16"/>
                <w:lang w:eastAsia="sl-SI"/>
              </w:rPr>
            </w:pPr>
            <w:r w:rsidRPr="00A615FE">
              <w:rPr>
                <w:rFonts w:cs="Arial"/>
                <w:color w:val="000000"/>
                <w:sz w:val="16"/>
                <w:szCs w:val="16"/>
                <w:lang w:eastAsia="sl-SI"/>
              </w:rPr>
              <w:t>pripadnikov</w:t>
            </w:r>
          </w:p>
        </w:tc>
        <w:tc>
          <w:tcPr>
            <w:tcW w:w="6095" w:type="dxa"/>
            <w:tcBorders>
              <w:top w:val="nil"/>
              <w:left w:val="nil"/>
              <w:bottom w:val="single" w:sz="4" w:space="0" w:color="auto"/>
              <w:right w:val="single" w:sz="4" w:space="0" w:color="auto"/>
            </w:tcBorders>
            <w:shd w:val="clear" w:color="000000" w:fill="F2F2F2"/>
            <w:noWrap/>
            <w:vAlign w:val="center"/>
            <w:hideMark/>
          </w:tcPr>
          <w:p w:rsidR="0067790D" w:rsidRPr="00A615FE" w:rsidRDefault="0067790D" w:rsidP="0042685F">
            <w:pPr>
              <w:jc w:val="center"/>
              <w:rPr>
                <w:rFonts w:cs="Arial"/>
                <w:color w:val="000000"/>
                <w:sz w:val="16"/>
                <w:szCs w:val="16"/>
                <w:lang w:eastAsia="sl-SI"/>
              </w:rPr>
            </w:pPr>
            <w:r w:rsidRPr="00A615FE">
              <w:rPr>
                <w:rFonts w:cs="Arial"/>
                <w:color w:val="000000"/>
                <w:sz w:val="16"/>
                <w:szCs w:val="16"/>
                <w:lang w:eastAsia="sl-SI"/>
              </w:rPr>
              <w:t>posebna znanja</w:t>
            </w:r>
          </w:p>
        </w:tc>
      </w:tr>
      <w:tr w:rsidR="00A615FE" w:rsidRPr="00A615FE" w:rsidTr="00A615FE">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vodja ekipe</w:t>
            </w:r>
          </w:p>
        </w:tc>
        <w:tc>
          <w:tcPr>
            <w:tcW w:w="959"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jc w:val="center"/>
              <w:rPr>
                <w:rFonts w:cs="Arial"/>
                <w:color w:val="000000"/>
                <w:sz w:val="16"/>
                <w:szCs w:val="16"/>
                <w:lang w:eastAsia="sl-SI"/>
              </w:rPr>
            </w:pPr>
            <w:r w:rsidRPr="00A615FE">
              <w:rPr>
                <w:rFonts w:cs="Arial"/>
                <w:color w:val="000000"/>
                <w:sz w:val="16"/>
                <w:szCs w:val="16"/>
                <w:lang w:eastAsia="sl-SI"/>
              </w:rPr>
              <w:t>1</w:t>
            </w:r>
          </w:p>
        </w:tc>
        <w:tc>
          <w:tcPr>
            <w:tcW w:w="6095"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pooblastilo NUS</w:t>
            </w:r>
          </w:p>
        </w:tc>
      </w:tr>
      <w:tr w:rsidR="00A615FE" w:rsidRPr="00A615FE" w:rsidTr="00A615FE">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namestnik vodje ekipe</w:t>
            </w:r>
          </w:p>
        </w:tc>
        <w:tc>
          <w:tcPr>
            <w:tcW w:w="959"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jc w:val="center"/>
              <w:rPr>
                <w:rFonts w:cs="Arial"/>
                <w:color w:val="000000"/>
                <w:sz w:val="16"/>
                <w:szCs w:val="16"/>
                <w:lang w:eastAsia="sl-SI"/>
              </w:rPr>
            </w:pPr>
            <w:r w:rsidRPr="00A615FE">
              <w:rPr>
                <w:rFonts w:cs="Arial"/>
                <w:color w:val="000000"/>
                <w:sz w:val="16"/>
                <w:szCs w:val="16"/>
                <w:lang w:eastAsia="sl-SI"/>
              </w:rPr>
              <w:t>1</w:t>
            </w:r>
          </w:p>
        </w:tc>
        <w:tc>
          <w:tcPr>
            <w:tcW w:w="6095"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pooblastilo NUS</w:t>
            </w:r>
          </w:p>
        </w:tc>
      </w:tr>
      <w:tr w:rsidR="00A615FE" w:rsidRPr="00A615FE" w:rsidTr="00A615FE">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strokovnjak za NUS</w:t>
            </w:r>
          </w:p>
        </w:tc>
        <w:tc>
          <w:tcPr>
            <w:tcW w:w="959"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jc w:val="center"/>
              <w:rPr>
                <w:rFonts w:cs="Arial"/>
                <w:color w:val="000000"/>
                <w:sz w:val="16"/>
                <w:szCs w:val="16"/>
                <w:lang w:eastAsia="sl-SI"/>
              </w:rPr>
            </w:pPr>
            <w:r w:rsidRPr="00A615FE">
              <w:rPr>
                <w:rFonts w:cs="Arial"/>
                <w:color w:val="000000"/>
                <w:sz w:val="16"/>
                <w:szCs w:val="16"/>
                <w:lang w:eastAsia="sl-SI"/>
              </w:rPr>
              <w:t>2</w:t>
            </w:r>
          </w:p>
        </w:tc>
        <w:tc>
          <w:tcPr>
            <w:tcW w:w="6095"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pooblastilo NUS</w:t>
            </w:r>
          </w:p>
        </w:tc>
      </w:tr>
      <w:tr w:rsidR="00A615FE" w:rsidRPr="00A615FE" w:rsidTr="00A615FE">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 xml:space="preserve">Skupaj pripadnikov </w:t>
            </w:r>
          </w:p>
        </w:tc>
        <w:tc>
          <w:tcPr>
            <w:tcW w:w="959"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jc w:val="center"/>
              <w:rPr>
                <w:rFonts w:cs="Arial"/>
                <w:b/>
                <w:bCs/>
                <w:color w:val="000000"/>
                <w:sz w:val="16"/>
                <w:szCs w:val="16"/>
                <w:lang w:eastAsia="sl-SI"/>
              </w:rPr>
            </w:pPr>
            <w:r w:rsidRPr="00A615FE">
              <w:rPr>
                <w:rFonts w:cs="Arial"/>
                <w:b/>
                <w:bCs/>
                <w:color w:val="000000"/>
                <w:sz w:val="16"/>
                <w:szCs w:val="16"/>
                <w:lang w:eastAsia="sl-SI"/>
              </w:rPr>
              <w:t>4</w:t>
            </w:r>
          </w:p>
        </w:tc>
        <w:tc>
          <w:tcPr>
            <w:tcW w:w="6095"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 </w:t>
            </w:r>
          </w:p>
        </w:tc>
      </w:tr>
    </w:tbl>
    <w:p w:rsidR="0067790D" w:rsidRPr="00A615FE" w:rsidRDefault="0067790D" w:rsidP="00C5264B">
      <w:pPr>
        <w:rPr>
          <w:lang w:eastAsia="sl-SI"/>
        </w:rPr>
      </w:pPr>
    </w:p>
    <w:p w:rsidR="0067790D" w:rsidRPr="00A615FE" w:rsidRDefault="0067790D" w:rsidP="00C5264B">
      <w:pPr>
        <w:rPr>
          <w:lang w:eastAsia="sl-SI"/>
        </w:rPr>
      </w:pPr>
    </w:p>
    <w:p w:rsidR="0067790D" w:rsidRPr="00A615FE" w:rsidRDefault="0067790D" w:rsidP="00C5264B">
      <w:pPr>
        <w:rPr>
          <w:lang w:eastAsia="sl-SI"/>
        </w:rPr>
      </w:pPr>
    </w:p>
    <w:tbl>
      <w:tblPr>
        <w:tblW w:w="9606" w:type="dxa"/>
        <w:tblInd w:w="-5" w:type="dxa"/>
        <w:tblCellMar>
          <w:left w:w="70" w:type="dxa"/>
          <w:right w:w="70" w:type="dxa"/>
        </w:tblCellMar>
        <w:tblLook w:val="04A0" w:firstRow="1" w:lastRow="0" w:firstColumn="1" w:lastColumn="0" w:noHBand="0" w:noVBand="1"/>
      </w:tblPr>
      <w:tblGrid>
        <w:gridCol w:w="2552"/>
        <w:gridCol w:w="959"/>
        <w:gridCol w:w="6095"/>
      </w:tblGrid>
      <w:tr w:rsidR="007B77D2" w:rsidRPr="00A615FE" w:rsidTr="00A615FE">
        <w:trPr>
          <w:trHeight w:val="255"/>
        </w:trPr>
        <w:tc>
          <w:tcPr>
            <w:tcW w:w="96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7D2" w:rsidRPr="00A615FE" w:rsidRDefault="007B77D2" w:rsidP="007B77D2">
            <w:pPr>
              <w:jc w:val="center"/>
              <w:rPr>
                <w:rFonts w:cs="Arial"/>
                <w:b/>
                <w:bCs/>
                <w:color w:val="000000"/>
                <w:sz w:val="16"/>
                <w:szCs w:val="16"/>
                <w:lang w:eastAsia="sl-SI"/>
              </w:rPr>
            </w:pPr>
            <w:r w:rsidRPr="00A615FE">
              <w:rPr>
                <w:rFonts w:cs="Arial"/>
                <w:b/>
                <w:bCs/>
                <w:color w:val="000000"/>
                <w:sz w:val="16"/>
                <w:szCs w:val="16"/>
                <w:lang w:eastAsia="sl-SI"/>
              </w:rPr>
              <w:t>IV. Ekipa</w:t>
            </w:r>
          </w:p>
        </w:tc>
      </w:tr>
      <w:tr w:rsidR="0067790D" w:rsidRPr="00A615FE" w:rsidTr="00A615FE">
        <w:trPr>
          <w:trHeight w:val="255"/>
        </w:trPr>
        <w:tc>
          <w:tcPr>
            <w:tcW w:w="2552" w:type="dxa"/>
            <w:tcBorders>
              <w:top w:val="nil"/>
              <w:left w:val="single" w:sz="4" w:space="0" w:color="auto"/>
              <w:bottom w:val="single" w:sz="4" w:space="0" w:color="auto"/>
              <w:right w:val="single" w:sz="4" w:space="0" w:color="auto"/>
            </w:tcBorders>
            <w:shd w:val="clear" w:color="000000" w:fill="F2F2F2"/>
            <w:noWrap/>
            <w:vAlign w:val="center"/>
            <w:hideMark/>
          </w:tcPr>
          <w:p w:rsidR="0067790D" w:rsidRPr="00A615FE" w:rsidRDefault="0067790D" w:rsidP="0042685F">
            <w:pPr>
              <w:jc w:val="center"/>
              <w:rPr>
                <w:rFonts w:cs="Arial"/>
                <w:color w:val="000000"/>
                <w:sz w:val="16"/>
                <w:szCs w:val="16"/>
                <w:lang w:eastAsia="sl-SI"/>
              </w:rPr>
            </w:pPr>
            <w:r w:rsidRPr="00A615FE">
              <w:rPr>
                <w:rFonts w:cs="Arial"/>
                <w:color w:val="000000"/>
                <w:sz w:val="16"/>
                <w:szCs w:val="16"/>
                <w:lang w:eastAsia="sl-SI"/>
              </w:rPr>
              <w:t>dolžnost</w:t>
            </w:r>
          </w:p>
        </w:tc>
        <w:tc>
          <w:tcPr>
            <w:tcW w:w="959" w:type="dxa"/>
            <w:tcBorders>
              <w:top w:val="nil"/>
              <w:left w:val="nil"/>
              <w:bottom w:val="single" w:sz="4" w:space="0" w:color="auto"/>
              <w:right w:val="single" w:sz="4" w:space="0" w:color="auto"/>
            </w:tcBorders>
            <w:shd w:val="clear" w:color="000000" w:fill="F2F2F2"/>
            <w:noWrap/>
            <w:vAlign w:val="center"/>
            <w:hideMark/>
          </w:tcPr>
          <w:p w:rsidR="00086D93" w:rsidRPr="00A615FE" w:rsidRDefault="00086D93" w:rsidP="00086D93">
            <w:pPr>
              <w:jc w:val="center"/>
              <w:rPr>
                <w:rFonts w:cs="Arial"/>
                <w:color w:val="000000"/>
                <w:sz w:val="16"/>
                <w:szCs w:val="16"/>
                <w:lang w:eastAsia="sl-SI"/>
              </w:rPr>
            </w:pPr>
            <w:r w:rsidRPr="00A615FE">
              <w:rPr>
                <w:rFonts w:cs="Arial"/>
                <w:color w:val="000000"/>
                <w:sz w:val="16"/>
                <w:szCs w:val="16"/>
                <w:lang w:eastAsia="sl-SI"/>
              </w:rPr>
              <w:t>št.</w:t>
            </w:r>
          </w:p>
          <w:p w:rsidR="0067790D" w:rsidRPr="00A615FE" w:rsidRDefault="00086D93" w:rsidP="00086D93">
            <w:pPr>
              <w:jc w:val="center"/>
              <w:rPr>
                <w:rFonts w:cs="Arial"/>
                <w:color w:val="000000"/>
                <w:sz w:val="16"/>
                <w:szCs w:val="16"/>
                <w:lang w:eastAsia="sl-SI"/>
              </w:rPr>
            </w:pPr>
            <w:r w:rsidRPr="00A615FE">
              <w:rPr>
                <w:rFonts w:cs="Arial"/>
                <w:color w:val="000000"/>
                <w:sz w:val="16"/>
                <w:szCs w:val="16"/>
                <w:lang w:eastAsia="sl-SI"/>
              </w:rPr>
              <w:t>pripadnikov</w:t>
            </w:r>
          </w:p>
        </w:tc>
        <w:tc>
          <w:tcPr>
            <w:tcW w:w="6095" w:type="dxa"/>
            <w:tcBorders>
              <w:top w:val="nil"/>
              <w:left w:val="nil"/>
              <w:bottom w:val="single" w:sz="4" w:space="0" w:color="auto"/>
              <w:right w:val="single" w:sz="4" w:space="0" w:color="auto"/>
            </w:tcBorders>
            <w:shd w:val="clear" w:color="000000" w:fill="F2F2F2"/>
            <w:noWrap/>
            <w:vAlign w:val="center"/>
            <w:hideMark/>
          </w:tcPr>
          <w:p w:rsidR="0067790D" w:rsidRPr="00A615FE" w:rsidRDefault="0067790D" w:rsidP="0042685F">
            <w:pPr>
              <w:jc w:val="center"/>
              <w:rPr>
                <w:rFonts w:cs="Arial"/>
                <w:color w:val="000000"/>
                <w:sz w:val="16"/>
                <w:szCs w:val="16"/>
                <w:lang w:eastAsia="sl-SI"/>
              </w:rPr>
            </w:pPr>
            <w:r w:rsidRPr="00A615FE">
              <w:rPr>
                <w:rFonts w:cs="Arial"/>
                <w:color w:val="000000"/>
                <w:sz w:val="16"/>
                <w:szCs w:val="16"/>
                <w:lang w:eastAsia="sl-SI"/>
              </w:rPr>
              <w:t>posebna znanja</w:t>
            </w:r>
          </w:p>
        </w:tc>
      </w:tr>
      <w:tr w:rsidR="00A615FE" w:rsidRPr="00A615FE" w:rsidTr="00A615FE">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vodja ekipe</w:t>
            </w:r>
          </w:p>
        </w:tc>
        <w:tc>
          <w:tcPr>
            <w:tcW w:w="959"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jc w:val="center"/>
              <w:rPr>
                <w:rFonts w:cs="Arial"/>
                <w:color w:val="000000"/>
                <w:sz w:val="16"/>
                <w:szCs w:val="16"/>
                <w:lang w:eastAsia="sl-SI"/>
              </w:rPr>
            </w:pPr>
            <w:r w:rsidRPr="00A615FE">
              <w:rPr>
                <w:rFonts w:cs="Arial"/>
                <w:color w:val="000000"/>
                <w:sz w:val="16"/>
                <w:szCs w:val="16"/>
                <w:lang w:eastAsia="sl-SI"/>
              </w:rPr>
              <w:t>1</w:t>
            </w:r>
          </w:p>
        </w:tc>
        <w:tc>
          <w:tcPr>
            <w:tcW w:w="6095"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pooblastilo NUS</w:t>
            </w:r>
          </w:p>
        </w:tc>
      </w:tr>
      <w:tr w:rsidR="00A615FE" w:rsidRPr="00A615FE" w:rsidTr="00A615FE">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namestnik vodje ekipe</w:t>
            </w:r>
          </w:p>
        </w:tc>
        <w:tc>
          <w:tcPr>
            <w:tcW w:w="959"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jc w:val="center"/>
              <w:rPr>
                <w:rFonts w:cs="Arial"/>
                <w:color w:val="000000"/>
                <w:sz w:val="16"/>
                <w:szCs w:val="16"/>
                <w:lang w:eastAsia="sl-SI"/>
              </w:rPr>
            </w:pPr>
            <w:r w:rsidRPr="00A615FE">
              <w:rPr>
                <w:rFonts w:cs="Arial"/>
                <w:color w:val="000000"/>
                <w:sz w:val="16"/>
                <w:szCs w:val="16"/>
                <w:lang w:eastAsia="sl-SI"/>
              </w:rPr>
              <w:t>1</w:t>
            </w:r>
          </w:p>
        </w:tc>
        <w:tc>
          <w:tcPr>
            <w:tcW w:w="6095"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pooblastilo NUS</w:t>
            </w:r>
          </w:p>
        </w:tc>
      </w:tr>
      <w:tr w:rsidR="00A615FE" w:rsidRPr="00A615FE" w:rsidTr="00A615FE">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strokovnjak za NUS</w:t>
            </w:r>
          </w:p>
        </w:tc>
        <w:tc>
          <w:tcPr>
            <w:tcW w:w="959"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jc w:val="center"/>
              <w:rPr>
                <w:rFonts w:cs="Arial"/>
                <w:color w:val="000000"/>
                <w:sz w:val="16"/>
                <w:szCs w:val="16"/>
                <w:lang w:eastAsia="sl-SI"/>
              </w:rPr>
            </w:pPr>
            <w:r w:rsidRPr="00A615FE">
              <w:rPr>
                <w:rFonts w:cs="Arial"/>
                <w:color w:val="000000"/>
                <w:sz w:val="16"/>
                <w:szCs w:val="16"/>
                <w:lang w:eastAsia="sl-SI"/>
              </w:rPr>
              <w:t>2</w:t>
            </w:r>
          </w:p>
        </w:tc>
        <w:tc>
          <w:tcPr>
            <w:tcW w:w="6095"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pooblastilo NUS</w:t>
            </w:r>
          </w:p>
        </w:tc>
      </w:tr>
      <w:tr w:rsidR="00A615FE" w:rsidRPr="00A615FE" w:rsidTr="00A615FE">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 xml:space="preserve">Skupaj pripadnikov </w:t>
            </w:r>
          </w:p>
        </w:tc>
        <w:tc>
          <w:tcPr>
            <w:tcW w:w="959"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jc w:val="center"/>
              <w:rPr>
                <w:rFonts w:cs="Arial"/>
                <w:b/>
                <w:bCs/>
                <w:color w:val="000000"/>
                <w:sz w:val="16"/>
                <w:szCs w:val="16"/>
                <w:lang w:eastAsia="sl-SI"/>
              </w:rPr>
            </w:pPr>
            <w:r w:rsidRPr="00A615FE">
              <w:rPr>
                <w:rFonts w:cs="Arial"/>
                <w:b/>
                <w:bCs/>
                <w:color w:val="000000"/>
                <w:sz w:val="16"/>
                <w:szCs w:val="16"/>
                <w:lang w:eastAsia="sl-SI"/>
              </w:rPr>
              <w:t>4</w:t>
            </w:r>
          </w:p>
        </w:tc>
        <w:tc>
          <w:tcPr>
            <w:tcW w:w="6095" w:type="dxa"/>
            <w:tcBorders>
              <w:top w:val="nil"/>
              <w:left w:val="nil"/>
              <w:bottom w:val="single" w:sz="4" w:space="0" w:color="auto"/>
              <w:right w:val="single" w:sz="4" w:space="0" w:color="auto"/>
            </w:tcBorders>
            <w:shd w:val="clear" w:color="auto" w:fill="auto"/>
            <w:vAlign w:val="center"/>
            <w:hideMark/>
          </w:tcPr>
          <w:p w:rsidR="00A615FE" w:rsidRPr="00A615FE" w:rsidRDefault="00A615FE" w:rsidP="00A615FE">
            <w:pPr>
              <w:rPr>
                <w:rFonts w:cs="Arial"/>
                <w:color w:val="000000"/>
                <w:sz w:val="16"/>
                <w:szCs w:val="16"/>
                <w:lang w:eastAsia="sl-SI"/>
              </w:rPr>
            </w:pPr>
            <w:r w:rsidRPr="00A615FE">
              <w:rPr>
                <w:rFonts w:cs="Arial"/>
                <w:color w:val="000000"/>
                <w:sz w:val="16"/>
                <w:szCs w:val="16"/>
                <w:lang w:eastAsia="sl-SI"/>
              </w:rPr>
              <w:t> </w:t>
            </w:r>
          </w:p>
        </w:tc>
      </w:tr>
    </w:tbl>
    <w:p w:rsidR="0067790D" w:rsidRPr="00A615FE" w:rsidRDefault="0067790D" w:rsidP="00C5264B">
      <w:pPr>
        <w:rPr>
          <w:lang w:eastAsia="sl-SI"/>
        </w:rPr>
      </w:pPr>
    </w:p>
    <w:tbl>
      <w:tblPr>
        <w:tblW w:w="9214" w:type="dxa"/>
        <w:tblInd w:w="-5" w:type="dxa"/>
        <w:tblCellMar>
          <w:left w:w="70" w:type="dxa"/>
          <w:right w:w="70" w:type="dxa"/>
        </w:tblCellMar>
        <w:tblLook w:val="04A0" w:firstRow="1" w:lastRow="0" w:firstColumn="1" w:lastColumn="0" w:noHBand="0" w:noVBand="1"/>
      </w:tblPr>
      <w:tblGrid>
        <w:gridCol w:w="2552"/>
        <w:gridCol w:w="959"/>
        <w:gridCol w:w="6095"/>
      </w:tblGrid>
      <w:tr w:rsidR="007B77D2" w:rsidRPr="00A615FE" w:rsidTr="003371F2">
        <w:trPr>
          <w:trHeight w:val="255"/>
        </w:trPr>
        <w:tc>
          <w:tcPr>
            <w:tcW w:w="921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7D2" w:rsidRPr="00A615FE" w:rsidRDefault="007B77D2" w:rsidP="007B77D2">
            <w:pPr>
              <w:jc w:val="center"/>
              <w:rPr>
                <w:rFonts w:cs="Arial"/>
                <w:b/>
                <w:bCs/>
                <w:color w:val="000000"/>
                <w:sz w:val="16"/>
                <w:szCs w:val="16"/>
                <w:lang w:eastAsia="sl-SI"/>
              </w:rPr>
            </w:pPr>
            <w:r w:rsidRPr="00A615FE">
              <w:rPr>
                <w:rFonts w:cs="Arial"/>
                <w:b/>
                <w:bCs/>
                <w:color w:val="000000"/>
                <w:sz w:val="16"/>
                <w:szCs w:val="16"/>
                <w:lang w:eastAsia="sl-SI"/>
              </w:rPr>
              <w:t>I. Oddelek</w:t>
            </w:r>
          </w:p>
        </w:tc>
      </w:tr>
      <w:tr w:rsidR="0067790D" w:rsidRPr="00A615FE" w:rsidTr="003371F2">
        <w:trPr>
          <w:trHeight w:val="255"/>
        </w:trPr>
        <w:tc>
          <w:tcPr>
            <w:tcW w:w="2552" w:type="dxa"/>
            <w:tcBorders>
              <w:top w:val="nil"/>
              <w:left w:val="single" w:sz="4" w:space="0" w:color="auto"/>
              <w:bottom w:val="single" w:sz="4" w:space="0" w:color="auto"/>
              <w:right w:val="single" w:sz="4" w:space="0" w:color="auto"/>
            </w:tcBorders>
            <w:shd w:val="clear" w:color="000000" w:fill="F2F2F2"/>
            <w:noWrap/>
            <w:vAlign w:val="center"/>
            <w:hideMark/>
          </w:tcPr>
          <w:p w:rsidR="0067790D" w:rsidRPr="00A615FE" w:rsidRDefault="0067790D" w:rsidP="0067790D">
            <w:pPr>
              <w:jc w:val="center"/>
              <w:rPr>
                <w:rFonts w:cs="Arial"/>
                <w:color w:val="000000"/>
                <w:sz w:val="16"/>
                <w:szCs w:val="16"/>
                <w:lang w:eastAsia="sl-SI"/>
              </w:rPr>
            </w:pPr>
            <w:r w:rsidRPr="00A615FE">
              <w:rPr>
                <w:rFonts w:cs="Arial"/>
                <w:color w:val="000000"/>
                <w:sz w:val="16"/>
                <w:szCs w:val="16"/>
                <w:lang w:eastAsia="sl-SI"/>
              </w:rPr>
              <w:t>dolžnost</w:t>
            </w:r>
          </w:p>
        </w:tc>
        <w:tc>
          <w:tcPr>
            <w:tcW w:w="567" w:type="dxa"/>
            <w:tcBorders>
              <w:top w:val="nil"/>
              <w:left w:val="nil"/>
              <w:bottom w:val="single" w:sz="4" w:space="0" w:color="auto"/>
              <w:right w:val="single" w:sz="4" w:space="0" w:color="auto"/>
            </w:tcBorders>
            <w:shd w:val="clear" w:color="000000" w:fill="F2F2F2"/>
            <w:noWrap/>
            <w:vAlign w:val="center"/>
            <w:hideMark/>
          </w:tcPr>
          <w:p w:rsidR="00086D93" w:rsidRPr="00A615FE" w:rsidRDefault="00086D93" w:rsidP="00086D93">
            <w:pPr>
              <w:jc w:val="center"/>
              <w:rPr>
                <w:rFonts w:cs="Arial"/>
                <w:color w:val="000000"/>
                <w:sz w:val="16"/>
                <w:szCs w:val="16"/>
                <w:lang w:eastAsia="sl-SI"/>
              </w:rPr>
            </w:pPr>
            <w:r w:rsidRPr="00A615FE">
              <w:rPr>
                <w:rFonts w:cs="Arial"/>
                <w:color w:val="000000"/>
                <w:sz w:val="16"/>
                <w:szCs w:val="16"/>
                <w:lang w:eastAsia="sl-SI"/>
              </w:rPr>
              <w:t>št.</w:t>
            </w:r>
          </w:p>
          <w:p w:rsidR="0067790D" w:rsidRPr="00A615FE" w:rsidRDefault="00086D93" w:rsidP="00086D93">
            <w:pPr>
              <w:jc w:val="center"/>
              <w:rPr>
                <w:rFonts w:cs="Arial"/>
                <w:color w:val="000000"/>
                <w:sz w:val="16"/>
                <w:szCs w:val="16"/>
                <w:lang w:eastAsia="sl-SI"/>
              </w:rPr>
            </w:pPr>
            <w:r w:rsidRPr="00A615FE">
              <w:rPr>
                <w:rFonts w:cs="Arial"/>
                <w:color w:val="000000"/>
                <w:sz w:val="16"/>
                <w:szCs w:val="16"/>
                <w:lang w:eastAsia="sl-SI"/>
              </w:rPr>
              <w:t>pripadnikov</w:t>
            </w:r>
          </w:p>
        </w:tc>
        <w:tc>
          <w:tcPr>
            <w:tcW w:w="6095" w:type="dxa"/>
            <w:tcBorders>
              <w:top w:val="nil"/>
              <w:left w:val="nil"/>
              <w:bottom w:val="single" w:sz="4" w:space="0" w:color="auto"/>
              <w:right w:val="single" w:sz="4" w:space="0" w:color="auto"/>
            </w:tcBorders>
            <w:shd w:val="clear" w:color="000000" w:fill="F2F2F2"/>
            <w:noWrap/>
            <w:vAlign w:val="center"/>
            <w:hideMark/>
          </w:tcPr>
          <w:p w:rsidR="0067790D" w:rsidRPr="00A615FE" w:rsidRDefault="0067790D" w:rsidP="0067790D">
            <w:pPr>
              <w:jc w:val="center"/>
              <w:rPr>
                <w:rFonts w:cs="Arial"/>
                <w:color w:val="000000"/>
                <w:sz w:val="16"/>
                <w:szCs w:val="16"/>
                <w:lang w:eastAsia="sl-SI"/>
              </w:rPr>
            </w:pPr>
            <w:r w:rsidRPr="00A615FE">
              <w:rPr>
                <w:rFonts w:cs="Arial"/>
                <w:color w:val="000000"/>
                <w:sz w:val="16"/>
                <w:szCs w:val="16"/>
                <w:lang w:eastAsia="sl-SI"/>
              </w:rPr>
              <w:t>posebna znanja</w:t>
            </w:r>
          </w:p>
        </w:tc>
      </w:tr>
      <w:tr w:rsidR="0067790D" w:rsidRPr="00A615FE" w:rsidTr="003371F2">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7790D" w:rsidRPr="00A615FE" w:rsidRDefault="0067790D" w:rsidP="0067790D">
            <w:pPr>
              <w:rPr>
                <w:rFonts w:cs="Arial"/>
                <w:color w:val="000000"/>
                <w:sz w:val="16"/>
                <w:szCs w:val="16"/>
                <w:lang w:eastAsia="sl-SI"/>
              </w:rPr>
            </w:pPr>
            <w:r w:rsidRPr="00A615FE">
              <w:rPr>
                <w:rFonts w:cs="Arial"/>
                <w:color w:val="000000"/>
                <w:sz w:val="16"/>
                <w:szCs w:val="16"/>
                <w:lang w:eastAsia="sl-SI"/>
              </w:rPr>
              <w:t>poveljnik oddelka</w:t>
            </w:r>
          </w:p>
        </w:tc>
        <w:tc>
          <w:tcPr>
            <w:tcW w:w="567" w:type="dxa"/>
            <w:tcBorders>
              <w:top w:val="nil"/>
              <w:left w:val="nil"/>
              <w:bottom w:val="single" w:sz="4" w:space="0" w:color="auto"/>
              <w:right w:val="single" w:sz="4" w:space="0" w:color="auto"/>
            </w:tcBorders>
            <w:shd w:val="clear" w:color="auto" w:fill="auto"/>
            <w:vAlign w:val="center"/>
            <w:hideMark/>
          </w:tcPr>
          <w:p w:rsidR="0067790D" w:rsidRPr="00A615FE" w:rsidRDefault="0067790D" w:rsidP="0067790D">
            <w:pPr>
              <w:jc w:val="center"/>
              <w:rPr>
                <w:rFonts w:cs="Arial"/>
                <w:color w:val="000000"/>
                <w:sz w:val="16"/>
                <w:szCs w:val="16"/>
                <w:lang w:eastAsia="sl-SI"/>
              </w:rPr>
            </w:pPr>
            <w:r w:rsidRPr="00A615FE">
              <w:rPr>
                <w:rFonts w:cs="Arial"/>
                <w:color w:val="000000"/>
                <w:sz w:val="16"/>
                <w:szCs w:val="16"/>
                <w:lang w:eastAsia="sl-SI"/>
              </w:rPr>
              <w:t>1</w:t>
            </w:r>
          </w:p>
        </w:tc>
        <w:tc>
          <w:tcPr>
            <w:tcW w:w="6095" w:type="dxa"/>
            <w:tcBorders>
              <w:top w:val="nil"/>
              <w:left w:val="nil"/>
              <w:bottom w:val="single" w:sz="4" w:space="0" w:color="auto"/>
              <w:right w:val="single" w:sz="4" w:space="0" w:color="auto"/>
            </w:tcBorders>
            <w:shd w:val="clear" w:color="auto" w:fill="auto"/>
            <w:vAlign w:val="center"/>
            <w:hideMark/>
          </w:tcPr>
          <w:p w:rsidR="0067790D" w:rsidRPr="00A615FE" w:rsidRDefault="0067790D" w:rsidP="0067790D">
            <w:pPr>
              <w:rPr>
                <w:rFonts w:cs="Arial"/>
                <w:color w:val="000000"/>
                <w:sz w:val="16"/>
                <w:szCs w:val="16"/>
                <w:lang w:eastAsia="sl-SI"/>
              </w:rPr>
            </w:pPr>
            <w:r w:rsidRPr="00A615FE">
              <w:rPr>
                <w:rFonts w:cs="Arial"/>
                <w:color w:val="000000"/>
                <w:sz w:val="16"/>
                <w:szCs w:val="16"/>
                <w:lang w:eastAsia="sl-SI"/>
              </w:rPr>
              <w:t>pooblastilo NUS</w:t>
            </w:r>
          </w:p>
        </w:tc>
      </w:tr>
      <w:tr w:rsidR="0067790D" w:rsidRPr="00A615FE" w:rsidTr="003371F2">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7790D" w:rsidRPr="00A615FE" w:rsidRDefault="0067790D" w:rsidP="0067790D">
            <w:pPr>
              <w:rPr>
                <w:rFonts w:cs="Arial"/>
                <w:color w:val="000000"/>
                <w:sz w:val="16"/>
                <w:szCs w:val="16"/>
                <w:lang w:eastAsia="sl-SI"/>
              </w:rPr>
            </w:pPr>
            <w:r w:rsidRPr="00A615FE">
              <w:rPr>
                <w:rFonts w:cs="Arial"/>
                <w:color w:val="000000"/>
                <w:sz w:val="16"/>
                <w:szCs w:val="16"/>
                <w:lang w:eastAsia="sl-SI"/>
              </w:rPr>
              <w:t>namestnik poveljnika oddelka</w:t>
            </w:r>
          </w:p>
        </w:tc>
        <w:tc>
          <w:tcPr>
            <w:tcW w:w="567" w:type="dxa"/>
            <w:tcBorders>
              <w:top w:val="nil"/>
              <w:left w:val="nil"/>
              <w:bottom w:val="single" w:sz="4" w:space="0" w:color="auto"/>
              <w:right w:val="single" w:sz="4" w:space="0" w:color="auto"/>
            </w:tcBorders>
            <w:shd w:val="clear" w:color="auto" w:fill="auto"/>
            <w:vAlign w:val="center"/>
            <w:hideMark/>
          </w:tcPr>
          <w:p w:rsidR="0067790D" w:rsidRPr="00A615FE" w:rsidRDefault="0067790D" w:rsidP="0067790D">
            <w:pPr>
              <w:jc w:val="center"/>
              <w:rPr>
                <w:rFonts w:cs="Arial"/>
                <w:color w:val="000000"/>
                <w:sz w:val="16"/>
                <w:szCs w:val="16"/>
                <w:lang w:eastAsia="sl-SI"/>
              </w:rPr>
            </w:pPr>
            <w:r w:rsidRPr="00A615FE">
              <w:rPr>
                <w:rFonts w:cs="Arial"/>
                <w:color w:val="000000"/>
                <w:sz w:val="16"/>
                <w:szCs w:val="16"/>
                <w:lang w:eastAsia="sl-SI"/>
              </w:rPr>
              <w:t>1</w:t>
            </w:r>
          </w:p>
        </w:tc>
        <w:tc>
          <w:tcPr>
            <w:tcW w:w="6095" w:type="dxa"/>
            <w:tcBorders>
              <w:top w:val="nil"/>
              <w:left w:val="nil"/>
              <w:bottom w:val="single" w:sz="4" w:space="0" w:color="auto"/>
              <w:right w:val="single" w:sz="4" w:space="0" w:color="auto"/>
            </w:tcBorders>
            <w:shd w:val="clear" w:color="auto" w:fill="auto"/>
            <w:vAlign w:val="center"/>
            <w:hideMark/>
          </w:tcPr>
          <w:p w:rsidR="0067790D" w:rsidRPr="00A615FE" w:rsidRDefault="0067790D" w:rsidP="0067790D">
            <w:pPr>
              <w:rPr>
                <w:rFonts w:cs="Arial"/>
                <w:color w:val="000000"/>
                <w:sz w:val="16"/>
                <w:szCs w:val="16"/>
                <w:lang w:eastAsia="sl-SI"/>
              </w:rPr>
            </w:pPr>
            <w:r w:rsidRPr="00A615FE">
              <w:rPr>
                <w:rFonts w:cs="Arial"/>
                <w:color w:val="000000"/>
                <w:sz w:val="16"/>
                <w:szCs w:val="16"/>
                <w:lang w:eastAsia="sl-SI"/>
              </w:rPr>
              <w:t>pooblastilo NUS</w:t>
            </w:r>
          </w:p>
        </w:tc>
      </w:tr>
      <w:tr w:rsidR="0067790D" w:rsidRPr="00A615FE" w:rsidTr="003371F2">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7790D" w:rsidRPr="00A615FE" w:rsidRDefault="0067790D" w:rsidP="0067790D">
            <w:pPr>
              <w:rPr>
                <w:rFonts w:cs="Arial"/>
                <w:color w:val="000000"/>
                <w:sz w:val="16"/>
                <w:szCs w:val="16"/>
                <w:lang w:eastAsia="sl-SI"/>
              </w:rPr>
            </w:pPr>
            <w:r w:rsidRPr="00A615FE">
              <w:rPr>
                <w:rFonts w:cs="Arial"/>
                <w:color w:val="000000"/>
                <w:sz w:val="16"/>
                <w:szCs w:val="16"/>
                <w:lang w:eastAsia="sl-SI"/>
              </w:rPr>
              <w:t>strokovnjak za NUS</w:t>
            </w:r>
          </w:p>
        </w:tc>
        <w:tc>
          <w:tcPr>
            <w:tcW w:w="567" w:type="dxa"/>
            <w:tcBorders>
              <w:top w:val="nil"/>
              <w:left w:val="nil"/>
              <w:bottom w:val="single" w:sz="4" w:space="0" w:color="auto"/>
              <w:right w:val="single" w:sz="4" w:space="0" w:color="auto"/>
            </w:tcBorders>
            <w:shd w:val="clear" w:color="auto" w:fill="auto"/>
            <w:vAlign w:val="center"/>
            <w:hideMark/>
          </w:tcPr>
          <w:p w:rsidR="0067790D" w:rsidRPr="00A615FE" w:rsidRDefault="00A615FE" w:rsidP="0067790D">
            <w:pPr>
              <w:jc w:val="center"/>
              <w:rPr>
                <w:rFonts w:cs="Arial"/>
                <w:color w:val="000000"/>
                <w:sz w:val="16"/>
                <w:szCs w:val="16"/>
                <w:lang w:eastAsia="sl-SI"/>
              </w:rPr>
            </w:pPr>
            <w:r>
              <w:rPr>
                <w:rFonts w:cs="Arial"/>
                <w:color w:val="000000"/>
                <w:sz w:val="16"/>
                <w:szCs w:val="16"/>
                <w:lang w:eastAsia="sl-SI"/>
              </w:rPr>
              <w:t>4</w:t>
            </w:r>
          </w:p>
        </w:tc>
        <w:tc>
          <w:tcPr>
            <w:tcW w:w="6095" w:type="dxa"/>
            <w:tcBorders>
              <w:top w:val="nil"/>
              <w:left w:val="nil"/>
              <w:bottom w:val="single" w:sz="4" w:space="0" w:color="auto"/>
              <w:right w:val="single" w:sz="4" w:space="0" w:color="auto"/>
            </w:tcBorders>
            <w:shd w:val="clear" w:color="auto" w:fill="auto"/>
            <w:vAlign w:val="center"/>
            <w:hideMark/>
          </w:tcPr>
          <w:p w:rsidR="0067790D" w:rsidRPr="00A615FE" w:rsidRDefault="0067790D" w:rsidP="0067790D">
            <w:pPr>
              <w:rPr>
                <w:rFonts w:cs="Arial"/>
                <w:color w:val="000000"/>
                <w:sz w:val="16"/>
                <w:szCs w:val="16"/>
                <w:lang w:eastAsia="sl-SI"/>
              </w:rPr>
            </w:pPr>
            <w:r w:rsidRPr="00A615FE">
              <w:rPr>
                <w:rFonts w:cs="Arial"/>
                <w:color w:val="000000"/>
                <w:sz w:val="16"/>
                <w:szCs w:val="16"/>
                <w:lang w:eastAsia="sl-SI"/>
              </w:rPr>
              <w:t>pooblastilo NUS</w:t>
            </w:r>
          </w:p>
        </w:tc>
      </w:tr>
      <w:tr w:rsidR="0067790D" w:rsidRPr="00A615FE" w:rsidTr="003371F2">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67790D" w:rsidRPr="00A615FE" w:rsidRDefault="004E2875" w:rsidP="0067790D">
            <w:pPr>
              <w:rPr>
                <w:rFonts w:cs="Arial"/>
                <w:color w:val="000000"/>
                <w:sz w:val="16"/>
                <w:szCs w:val="16"/>
                <w:lang w:eastAsia="sl-SI"/>
              </w:rPr>
            </w:pPr>
            <w:r w:rsidRPr="00A615FE">
              <w:rPr>
                <w:rFonts w:cs="Arial"/>
                <w:color w:val="000000"/>
                <w:sz w:val="16"/>
                <w:szCs w:val="16"/>
                <w:lang w:eastAsia="sl-SI"/>
              </w:rPr>
              <w:t>Skupaj pripadnikov</w:t>
            </w:r>
          </w:p>
        </w:tc>
        <w:tc>
          <w:tcPr>
            <w:tcW w:w="567" w:type="dxa"/>
            <w:tcBorders>
              <w:top w:val="nil"/>
              <w:left w:val="nil"/>
              <w:bottom w:val="single" w:sz="4" w:space="0" w:color="auto"/>
              <w:right w:val="single" w:sz="4" w:space="0" w:color="auto"/>
            </w:tcBorders>
            <w:shd w:val="clear" w:color="auto" w:fill="auto"/>
            <w:vAlign w:val="center"/>
            <w:hideMark/>
          </w:tcPr>
          <w:p w:rsidR="0067790D" w:rsidRPr="00A615FE" w:rsidRDefault="00A615FE" w:rsidP="0067790D">
            <w:pPr>
              <w:jc w:val="center"/>
              <w:rPr>
                <w:rFonts w:cs="Arial"/>
                <w:b/>
                <w:bCs/>
                <w:color w:val="000000"/>
                <w:sz w:val="16"/>
                <w:szCs w:val="16"/>
                <w:lang w:eastAsia="sl-SI"/>
              </w:rPr>
            </w:pPr>
            <w:r w:rsidRPr="00A615FE">
              <w:rPr>
                <w:rFonts w:cs="Arial"/>
                <w:b/>
                <w:bCs/>
                <w:color w:val="000000"/>
                <w:sz w:val="16"/>
                <w:szCs w:val="16"/>
                <w:lang w:eastAsia="sl-SI"/>
              </w:rPr>
              <w:t>6</w:t>
            </w:r>
          </w:p>
        </w:tc>
        <w:tc>
          <w:tcPr>
            <w:tcW w:w="6095" w:type="dxa"/>
            <w:tcBorders>
              <w:top w:val="nil"/>
              <w:left w:val="nil"/>
              <w:bottom w:val="single" w:sz="4" w:space="0" w:color="auto"/>
              <w:right w:val="single" w:sz="4" w:space="0" w:color="auto"/>
            </w:tcBorders>
            <w:shd w:val="clear" w:color="auto" w:fill="auto"/>
            <w:vAlign w:val="center"/>
            <w:hideMark/>
          </w:tcPr>
          <w:p w:rsidR="0067790D" w:rsidRPr="00A615FE" w:rsidRDefault="0067790D" w:rsidP="0067790D">
            <w:pPr>
              <w:rPr>
                <w:rFonts w:cs="Arial"/>
                <w:color w:val="000000"/>
                <w:sz w:val="16"/>
                <w:szCs w:val="16"/>
                <w:lang w:eastAsia="sl-SI"/>
              </w:rPr>
            </w:pPr>
            <w:r w:rsidRPr="00A615FE">
              <w:rPr>
                <w:rFonts w:cs="Arial"/>
                <w:color w:val="000000"/>
                <w:sz w:val="16"/>
                <w:szCs w:val="16"/>
                <w:lang w:eastAsia="sl-SI"/>
              </w:rPr>
              <w:t> </w:t>
            </w:r>
          </w:p>
        </w:tc>
      </w:tr>
    </w:tbl>
    <w:p w:rsidR="0067790D" w:rsidRPr="00A615FE" w:rsidRDefault="0067790D" w:rsidP="00C5264B">
      <w:pPr>
        <w:rPr>
          <w:lang w:eastAsia="sl-SI"/>
        </w:rPr>
      </w:pPr>
    </w:p>
    <w:tbl>
      <w:tblPr>
        <w:tblW w:w="9214" w:type="dxa"/>
        <w:tblInd w:w="-5" w:type="dxa"/>
        <w:tblCellMar>
          <w:left w:w="70" w:type="dxa"/>
          <w:right w:w="70" w:type="dxa"/>
        </w:tblCellMar>
        <w:tblLook w:val="04A0" w:firstRow="1" w:lastRow="0" w:firstColumn="1" w:lastColumn="0" w:noHBand="0" w:noVBand="1"/>
      </w:tblPr>
      <w:tblGrid>
        <w:gridCol w:w="2552"/>
        <w:gridCol w:w="959"/>
        <w:gridCol w:w="6095"/>
      </w:tblGrid>
      <w:tr w:rsidR="007B77D2" w:rsidRPr="00A615FE" w:rsidTr="0042685F">
        <w:trPr>
          <w:trHeight w:val="255"/>
        </w:trPr>
        <w:tc>
          <w:tcPr>
            <w:tcW w:w="921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77D2" w:rsidRPr="00A615FE" w:rsidRDefault="007B77D2" w:rsidP="007B77D2">
            <w:pPr>
              <w:jc w:val="center"/>
              <w:rPr>
                <w:rFonts w:cs="Arial"/>
                <w:b/>
                <w:bCs/>
                <w:color w:val="000000"/>
                <w:sz w:val="16"/>
                <w:szCs w:val="16"/>
                <w:lang w:eastAsia="sl-SI"/>
              </w:rPr>
            </w:pPr>
            <w:r w:rsidRPr="00A615FE">
              <w:rPr>
                <w:rFonts w:cs="Arial"/>
                <w:b/>
                <w:bCs/>
                <w:color w:val="000000"/>
                <w:sz w:val="16"/>
                <w:szCs w:val="16"/>
                <w:lang w:eastAsia="sl-SI"/>
              </w:rPr>
              <w:t>II. Oddelek</w:t>
            </w:r>
          </w:p>
        </w:tc>
      </w:tr>
      <w:tr w:rsidR="003371F2" w:rsidRPr="00A615FE" w:rsidTr="0042685F">
        <w:trPr>
          <w:trHeight w:val="255"/>
        </w:trPr>
        <w:tc>
          <w:tcPr>
            <w:tcW w:w="2552" w:type="dxa"/>
            <w:tcBorders>
              <w:top w:val="nil"/>
              <w:left w:val="single" w:sz="4" w:space="0" w:color="auto"/>
              <w:bottom w:val="single" w:sz="4" w:space="0" w:color="auto"/>
              <w:right w:val="single" w:sz="4" w:space="0" w:color="auto"/>
            </w:tcBorders>
            <w:shd w:val="clear" w:color="000000" w:fill="F2F2F2"/>
            <w:noWrap/>
            <w:vAlign w:val="center"/>
            <w:hideMark/>
          </w:tcPr>
          <w:p w:rsidR="003371F2" w:rsidRPr="00A615FE" w:rsidRDefault="003371F2" w:rsidP="0042685F">
            <w:pPr>
              <w:jc w:val="center"/>
              <w:rPr>
                <w:rFonts w:cs="Arial"/>
                <w:color w:val="000000"/>
                <w:sz w:val="16"/>
                <w:szCs w:val="16"/>
                <w:lang w:eastAsia="sl-SI"/>
              </w:rPr>
            </w:pPr>
            <w:r w:rsidRPr="00A615FE">
              <w:rPr>
                <w:rFonts w:cs="Arial"/>
                <w:color w:val="000000"/>
                <w:sz w:val="16"/>
                <w:szCs w:val="16"/>
                <w:lang w:eastAsia="sl-SI"/>
              </w:rPr>
              <w:t>dolžnost</w:t>
            </w:r>
          </w:p>
        </w:tc>
        <w:tc>
          <w:tcPr>
            <w:tcW w:w="567" w:type="dxa"/>
            <w:tcBorders>
              <w:top w:val="nil"/>
              <w:left w:val="nil"/>
              <w:bottom w:val="single" w:sz="4" w:space="0" w:color="auto"/>
              <w:right w:val="single" w:sz="4" w:space="0" w:color="auto"/>
            </w:tcBorders>
            <w:shd w:val="clear" w:color="000000" w:fill="F2F2F2"/>
            <w:noWrap/>
            <w:vAlign w:val="center"/>
            <w:hideMark/>
          </w:tcPr>
          <w:p w:rsidR="00086D93" w:rsidRPr="00A615FE" w:rsidRDefault="00086D93" w:rsidP="00086D93">
            <w:pPr>
              <w:jc w:val="center"/>
              <w:rPr>
                <w:rFonts w:cs="Arial"/>
                <w:color w:val="000000"/>
                <w:sz w:val="16"/>
                <w:szCs w:val="16"/>
                <w:lang w:eastAsia="sl-SI"/>
              </w:rPr>
            </w:pPr>
            <w:r w:rsidRPr="00A615FE">
              <w:rPr>
                <w:rFonts w:cs="Arial"/>
                <w:color w:val="000000"/>
                <w:sz w:val="16"/>
                <w:szCs w:val="16"/>
                <w:lang w:eastAsia="sl-SI"/>
              </w:rPr>
              <w:t>št.</w:t>
            </w:r>
          </w:p>
          <w:p w:rsidR="003371F2" w:rsidRPr="00A615FE" w:rsidRDefault="00086D93" w:rsidP="00086D93">
            <w:pPr>
              <w:jc w:val="center"/>
              <w:rPr>
                <w:rFonts w:cs="Arial"/>
                <w:color w:val="000000"/>
                <w:sz w:val="16"/>
                <w:szCs w:val="16"/>
                <w:lang w:eastAsia="sl-SI"/>
              </w:rPr>
            </w:pPr>
            <w:r w:rsidRPr="00A615FE">
              <w:rPr>
                <w:rFonts w:cs="Arial"/>
                <w:color w:val="000000"/>
                <w:sz w:val="16"/>
                <w:szCs w:val="16"/>
                <w:lang w:eastAsia="sl-SI"/>
              </w:rPr>
              <w:t>pripadnikov</w:t>
            </w:r>
          </w:p>
        </w:tc>
        <w:tc>
          <w:tcPr>
            <w:tcW w:w="6095" w:type="dxa"/>
            <w:tcBorders>
              <w:top w:val="nil"/>
              <w:left w:val="nil"/>
              <w:bottom w:val="single" w:sz="4" w:space="0" w:color="auto"/>
              <w:right w:val="single" w:sz="4" w:space="0" w:color="auto"/>
            </w:tcBorders>
            <w:shd w:val="clear" w:color="000000" w:fill="F2F2F2"/>
            <w:noWrap/>
            <w:vAlign w:val="center"/>
            <w:hideMark/>
          </w:tcPr>
          <w:p w:rsidR="003371F2" w:rsidRPr="00A615FE" w:rsidRDefault="003371F2" w:rsidP="0042685F">
            <w:pPr>
              <w:jc w:val="center"/>
              <w:rPr>
                <w:rFonts w:cs="Arial"/>
                <w:color w:val="000000"/>
                <w:sz w:val="16"/>
                <w:szCs w:val="16"/>
                <w:lang w:eastAsia="sl-SI"/>
              </w:rPr>
            </w:pPr>
            <w:r w:rsidRPr="00A615FE">
              <w:rPr>
                <w:rFonts w:cs="Arial"/>
                <w:color w:val="000000"/>
                <w:sz w:val="16"/>
                <w:szCs w:val="16"/>
                <w:lang w:eastAsia="sl-SI"/>
              </w:rPr>
              <w:t>posebna znanja</w:t>
            </w:r>
          </w:p>
        </w:tc>
      </w:tr>
      <w:tr w:rsidR="003371F2" w:rsidRPr="00A615FE" w:rsidTr="0042685F">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3371F2" w:rsidRPr="00A615FE" w:rsidRDefault="003371F2" w:rsidP="0042685F">
            <w:pPr>
              <w:rPr>
                <w:rFonts w:cs="Arial"/>
                <w:color w:val="000000"/>
                <w:sz w:val="16"/>
                <w:szCs w:val="16"/>
                <w:lang w:eastAsia="sl-SI"/>
              </w:rPr>
            </w:pPr>
            <w:r w:rsidRPr="00A615FE">
              <w:rPr>
                <w:rFonts w:cs="Arial"/>
                <w:color w:val="000000"/>
                <w:sz w:val="16"/>
                <w:szCs w:val="16"/>
                <w:lang w:eastAsia="sl-SI"/>
              </w:rPr>
              <w:t>poveljnik oddelka</w:t>
            </w:r>
          </w:p>
        </w:tc>
        <w:tc>
          <w:tcPr>
            <w:tcW w:w="567" w:type="dxa"/>
            <w:tcBorders>
              <w:top w:val="nil"/>
              <w:left w:val="nil"/>
              <w:bottom w:val="single" w:sz="4" w:space="0" w:color="auto"/>
              <w:right w:val="single" w:sz="4" w:space="0" w:color="auto"/>
            </w:tcBorders>
            <w:shd w:val="clear" w:color="auto" w:fill="auto"/>
            <w:vAlign w:val="center"/>
            <w:hideMark/>
          </w:tcPr>
          <w:p w:rsidR="003371F2" w:rsidRPr="00A615FE" w:rsidRDefault="003371F2" w:rsidP="0042685F">
            <w:pPr>
              <w:jc w:val="center"/>
              <w:rPr>
                <w:rFonts w:cs="Arial"/>
                <w:color w:val="000000"/>
                <w:sz w:val="16"/>
                <w:szCs w:val="16"/>
                <w:lang w:eastAsia="sl-SI"/>
              </w:rPr>
            </w:pPr>
            <w:r w:rsidRPr="00A615FE">
              <w:rPr>
                <w:rFonts w:cs="Arial"/>
                <w:color w:val="000000"/>
                <w:sz w:val="16"/>
                <w:szCs w:val="16"/>
                <w:lang w:eastAsia="sl-SI"/>
              </w:rPr>
              <w:t>1</w:t>
            </w:r>
          </w:p>
        </w:tc>
        <w:tc>
          <w:tcPr>
            <w:tcW w:w="6095" w:type="dxa"/>
            <w:tcBorders>
              <w:top w:val="nil"/>
              <w:left w:val="nil"/>
              <w:bottom w:val="single" w:sz="4" w:space="0" w:color="auto"/>
              <w:right w:val="single" w:sz="4" w:space="0" w:color="auto"/>
            </w:tcBorders>
            <w:shd w:val="clear" w:color="auto" w:fill="auto"/>
            <w:vAlign w:val="center"/>
            <w:hideMark/>
          </w:tcPr>
          <w:p w:rsidR="003371F2" w:rsidRPr="00A615FE" w:rsidRDefault="003371F2" w:rsidP="0042685F">
            <w:pPr>
              <w:rPr>
                <w:rFonts w:cs="Arial"/>
                <w:color w:val="000000"/>
                <w:sz w:val="16"/>
                <w:szCs w:val="16"/>
                <w:lang w:eastAsia="sl-SI"/>
              </w:rPr>
            </w:pPr>
            <w:r w:rsidRPr="00A615FE">
              <w:rPr>
                <w:rFonts w:cs="Arial"/>
                <w:color w:val="000000"/>
                <w:sz w:val="16"/>
                <w:szCs w:val="16"/>
                <w:lang w:eastAsia="sl-SI"/>
              </w:rPr>
              <w:t>pooblastilo NUS</w:t>
            </w:r>
          </w:p>
        </w:tc>
      </w:tr>
      <w:tr w:rsidR="003371F2" w:rsidRPr="00A615FE" w:rsidTr="0042685F">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3371F2" w:rsidRPr="00A615FE" w:rsidRDefault="003371F2" w:rsidP="0042685F">
            <w:pPr>
              <w:rPr>
                <w:rFonts w:cs="Arial"/>
                <w:color w:val="000000"/>
                <w:sz w:val="16"/>
                <w:szCs w:val="16"/>
                <w:lang w:eastAsia="sl-SI"/>
              </w:rPr>
            </w:pPr>
            <w:r w:rsidRPr="00A615FE">
              <w:rPr>
                <w:rFonts w:cs="Arial"/>
                <w:color w:val="000000"/>
                <w:sz w:val="16"/>
                <w:szCs w:val="16"/>
                <w:lang w:eastAsia="sl-SI"/>
              </w:rPr>
              <w:t>namestnik poveljnika oddelka</w:t>
            </w:r>
          </w:p>
        </w:tc>
        <w:tc>
          <w:tcPr>
            <w:tcW w:w="567" w:type="dxa"/>
            <w:tcBorders>
              <w:top w:val="nil"/>
              <w:left w:val="nil"/>
              <w:bottom w:val="single" w:sz="4" w:space="0" w:color="auto"/>
              <w:right w:val="single" w:sz="4" w:space="0" w:color="auto"/>
            </w:tcBorders>
            <w:shd w:val="clear" w:color="auto" w:fill="auto"/>
            <w:vAlign w:val="center"/>
            <w:hideMark/>
          </w:tcPr>
          <w:p w:rsidR="003371F2" w:rsidRPr="00A615FE" w:rsidRDefault="003371F2" w:rsidP="0042685F">
            <w:pPr>
              <w:jc w:val="center"/>
              <w:rPr>
                <w:rFonts w:cs="Arial"/>
                <w:color w:val="000000"/>
                <w:sz w:val="16"/>
                <w:szCs w:val="16"/>
                <w:lang w:eastAsia="sl-SI"/>
              </w:rPr>
            </w:pPr>
            <w:r w:rsidRPr="00A615FE">
              <w:rPr>
                <w:rFonts w:cs="Arial"/>
                <w:color w:val="000000"/>
                <w:sz w:val="16"/>
                <w:szCs w:val="16"/>
                <w:lang w:eastAsia="sl-SI"/>
              </w:rPr>
              <w:t>1</w:t>
            </w:r>
          </w:p>
        </w:tc>
        <w:tc>
          <w:tcPr>
            <w:tcW w:w="6095" w:type="dxa"/>
            <w:tcBorders>
              <w:top w:val="nil"/>
              <w:left w:val="nil"/>
              <w:bottom w:val="single" w:sz="4" w:space="0" w:color="auto"/>
              <w:right w:val="single" w:sz="4" w:space="0" w:color="auto"/>
            </w:tcBorders>
            <w:shd w:val="clear" w:color="auto" w:fill="auto"/>
            <w:vAlign w:val="center"/>
            <w:hideMark/>
          </w:tcPr>
          <w:p w:rsidR="003371F2" w:rsidRPr="00A615FE" w:rsidRDefault="003371F2" w:rsidP="0042685F">
            <w:pPr>
              <w:rPr>
                <w:rFonts w:cs="Arial"/>
                <w:color w:val="000000"/>
                <w:sz w:val="16"/>
                <w:szCs w:val="16"/>
                <w:lang w:eastAsia="sl-SI"/>
              </w:rPr>
            </w:pPr>
            <w:r w:rsidRPr="00A615FE">
              <w:rPr>
                <w:rFonts w:cs="Arial"/>
                <w:color w:val="000000"/>
                <w:sz w:val="16"/>
                <w:szCs w:val="16"/>
                <w:lang w:eastAsia="sl-SI"/>
              </w:rPr>
              <w:t>pooblastilo NUS</w:t>
            </w:r>
          </w:p>
        </w:tc>
      </w:tr>
      <w:tr w:rsidR="003371F2" w:rsidRPr="00A615FE" w:rsidTr="0042685F">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3371F2" w:rsidRPr="00A615FE" w:rsidRDefault="003371F2" w:rsidP="0042685F">
            <w:pPr>
              <w:rPr>
                <w:rFonts w:cs="Arial"/>
                <w:color w:val="000000"/>
                <w:sz w:val="16"/>
                <w:szCs w:val="16"/>
                <w:lang w:eastAsia="sl-SI"/>
              </w:rPr>
            </w:pPr>
            <w:r w:rsidRPr="00A615FE">
              <w:rPr>
                <w:rFonts w:cs="Arial"/>
                <w:color w:val="000000"/>
                <w:sz w:val="16"/>
                <w:szCs w:val="16"/>
                <w:lang w:eastAsia="sl-SI"/>
              </w:rPr>
              <w:t>strokovnjak za NUS</w:t>
            </w:r>
          </w:p>
        </w:tc>
        <w:tc>
          <w:tcPr>
            <w:tcW w:w="567" w:type="dxa"/>
            <w:tcBorders>
              <w:top w:val="nil"/>
              <w:left w:val="nil"/>
              <w:bottom w:val="single" w:sz="4" w:space="0" w:color="auto"/>
              <w:right w:val="single" w:sz="4" w:space="0" w:color="auto"/>
            </w:tcBorders>
            <w:shd w:val="clear" w:color="auto" w:fill="auto"/>
            <w:vAlign w:val="center"/>
            <w:hideMark/>
          </w:tcPr>
          <w:p w:rsidR="003371F2" w:rsidRPr="00A615FE" w:rsidRDefault="00A615FE" w:rsidP="0042685F">
            <w:pPr>
              <w:jc w:val="center"/>
              <w:rPr>
                <w:rFonts w:cs="Arial"/>
                <w:color w:val="000000"/>
                <w:sz w:val="16"/>
                <w:szCs w:val="16"/>
                <w:lang w:eastAsia="sl-SI"/>
              </w:rPr>
            </w:pPr>
            <w:r>
              <w:rPr>
                <w:rFonts w:cs="Arial"/>
                <w:color w:val="000000"/>
                <w:sz w:val="16"/>
                <w:szCs w:val="16"/>
                <w:lang w:eastAsia="sl-SI"/>
              </w:rPr>
              <w:t>6</w:t>
            </w:r>
          </w:p>
        </w:tc>
        <w:tc>
          <w:tcPr>
            <w:tcW w:w="6095" w:type="dxa"/>
            <w:tcBorders>
              <w:top w:val="nil"/>
              <w:left w:val="nil"/>
              <w:bottom w:val="single" w:sz="4" w:space="0" w:color="auto"/>
              <w:right w:val="single" w:sz="4" w:space="0" w:color="auto"/>
            </w:tcBorders>
            <w:shd w:val="clear" w:color="auto" w:fill="auto"/>
            <w:vAlign w:val="center"/>
            <w:hideMark/>
          </w:tcPr>
          <w:p w:rsidR="003371F2" w:rsidRPr="00A615FE" w:rsidRDefault="003371F2" w:rsidP="0042685F">
            <w:pPr>
              <w:rPr>
                <w:rFonts w:cs="Arial"/>
                <w:color w:val="000000"/>
                <w:sz w:val="16"/>
                <w:szCs w:val="16"/>
                <w:lang w:eastAsia="sl-SI"/>
              </w:rPr>
            </w:pPr>
            <w:r w:rsidRPr="00A615FE">
              <w:rPr>
                <w:rFonts w:cs="Arial"/>
                <w:color w:val="000000"/>
                <w:sz w:val="16"/>
                <w:szCs w:val="16"/>
                <w:lang w:eastAsia="sl-SI"/>
              </w:rPr>
              <w:t>pooblastilo NUS</w:t>
            </w:r>
          </w:p>
        </w:tc>
      </w:tr>
      <w:tr w:rsidR="003371F2" w:rsidRPr="0067790D" w:rsidTr="0042685F">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3371F2" w:rsidRPr="00A615FE" w:rsidRDefault="004E2875" w:rsidP="0042685F">
            <w:pPr>
              <w:rPr>
                <w:rFonts w:cs="Arial"/>
                <w:color w:val="000000"/>
                <w:sz w:val="16"/>
                <w:szCs w:val="16"/>
                <w:lang w:eastAsia="sl-SI"/>
              </w:rPr>
            </w:pPr>
            <w:r w:rsidRPr="00A615FE">
              <w:rPr>
                <w:rFonts w:cs="Arial"/>
                <w:color w:val="000000"/>
                <w:sz w:val="16"/>
                <w:szCs w:val="16"/>
                <w:lang w:eastAsia="sl-SI"/>
              </w:rPr>
              <w:t>Skupaj pripadnikov</w:t>
            </w:r>
          </w:p>
        </w:tc>
        <w:tc>
          <w:tcPr>
            <w:tcW w:w="567" w:type="dxa"/>
            <w:tcBorders>
              <w:top w:val="nil"/>
              <w:left w:val="nil"/>
              <w:bottom w:val="single" w:sz="4" w:space="0" w:color="auto"/>
              <w:right w:val="single" w:sz="4" w:space="0" w:color="auto"/>
            </w:tcBorders>
            <w:shd w:val="clear" w:color="auto" w:fill="auto"/>
            <w:vAlign w:val="center"/>
            <w:hideMark/>
          </w:tcPr>
          <w:p w:rsidR="003371F2" w:rsidRPr="0067790D" w:rsidRDefault="00A615FE" w:rsidP="0042685F">
            <w:pPr>
              <w:jc w:val="center"/>
              <w:rPr>
                <w:rFonts w:cs="Arial"/>
                <w:b/>
                <w:bCs/>
                <w:color w:val="000000"/>
                <w:sz w:val="16"/>
                <w:szCs w:val="16"/>
                <w:lang w:eastAsia="sl-SI"/>
              </w:rPr>
            </w:pPr>
            <w:r w:rsidRPr="00A615FE">
              <w:rPr>
                <w:rFonts w:cs="Arial"/>
                <w:b/>
                <w:bCs/>
                <w:color w:val="000000"/>
                <w:sz w:val="16"/>
                <w:szCs w:val="16"/>
                <w:lang w:eastAsia="sl-SI"/>
              </w:rPr>
              <w:t>8</w:t>
            </w:r>
          </w:p>
        </w:tc>
        <w:tc>
          <w:tcPr>
            <w:tcW w:w="6095" w:type="dxa"/>
            <w:tcBorders>
              <w:top w:val="nil"/>
              <w:left w:val="nil"/>
              <w:bottom w:val="single" w:sz="4" w:space="0" w:color="auto"/>
              <w:right w:val="single" w:sz="4" w:space="0" w:color="auto"/>
            </w:tcBorders>
            <w:shd w:val="clear" w:color="auto" w:fill="auto"/>
            <w:vAlign w:val="center"/>
            <w:hideMark/>
          </w:tcPr>
          <w:p w:rsidR="003371F2" w:rsidRPr="0067790D" w:rsidRDefault="003371F2" w:rsidP="0042685F">
            <w:pPr>
              <w:rPr>
                <w:rFonts w:cs="Arial"/>
                <w:color w:val="000000"/>
                <w:sz w:val="16"/>
                <w:szCs w:val="16"/>
                <w:lang w:eastAsia="sl-SI"/>
              </w:rPr>
            </w:pPr>
            <w:r w:rsidRPr="0067790D">
              <w:rPr>
                <w:rFonts w:cs="Arial"/>
                <w:color w:val="000000"/>
                <w:sz w:val="16"/>
                <w:szCs w:val="16"/>
                <w:lang w:eastAsia="sl-SI"/>
              </w:rPr>
              <w:t> </w:t>
            </w:r>
          </w:p>
        </w:tc>
      </w:tr>
    </w:tbl>
    <w:p w:rsidR="0067790D" w:rsidRDefault="0067790D" w:rsidP="00C5264B">
      <w:pPr>
        <w:rPr>
          <w:lang w:eastAsia="sl-SI"/>
        </w:rPr>
      </w:pPr>
    </w:p>
    <w:tbl>
      <w:tblPr>
        <w:tblW w:w="35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992"/>
      </w:tblGrid>
      <w:tr w:rsidR="00A615FE" w:rsidRPr="0067790D" w:rsidTr="00A615FE">
        <w:trPr>
          <w:trHeight w:val="255"/>
        </w:trPr>
        <w:tc>
          <w:tcPr>
            <w:tcW w:w="2552" w:type="dxa"/>
            <w:shd w:val="clear" w:color="auto" w:fill="auto"/>
            <w:vAlign w:val="center"/>
            <w:hideMark/>
          </w:tcPr>
          <w:p w:rsidR="00A615FE" w:rsidRPr="00A615FE" w:rsidRDefault="00A615FE" w:rsidP="00B2498E">
            <w:pPr>
              <w:rPr>
                <w:rFonts w:cs="Arial"/>
                <w:color w:val="000000"/>
                <w:sz w:val="16"/>
                <w:szCs w:val="16"/>
                <w:lang w:eastAsia="sl-SI"/>
              </w:rPr>
            </w:pPr>
            <w:r w:rsidRPr="00A615FE">
              <w:rPr>
                <w:rFonts w:cs="Arial"/>
                <w:color w:val="000000"/>
                <w:sz w:val="16"/>
                <w:szCs w:val="16"/>
                <w:lang w:eastAsia="sl-SI"/>
              </w:rPr>
              <w:t>Skupaj pripadnikov</w:t>
            </w:r>
            <w:r>
              <w:rPr>
                <w:rFonts w:cs="Arial"/>
                <w:color w:val="000000"/>
                <w:sz w:val="16"/>
                <w:szCs w:val="16"/>
                <w:lang w:eastAsia="sl-SI"/>
              </w:rPr>
              <w:t xml:space="preserve"> v DeNUS</w:t>
            </w:r>
          </w:p>
        </w:tc>
        <w:tc>
          <w:tcPr>
            <w:tcW w:w="992" w:type="dxa"/>
            <w:shd w:val="clear" w:color="auto" w:fill="auto"/>
            <w:vAlign w:val="center"/>
            <w:hideMark/>
          </w:tcPr>
          <w:p w:rsidR="00A615FE" w:rsidRPr="0067790D" w:rsidRDefault="00A615FE" w:rsidP="00B2498E">
            <w:pPr>
              <w:jc w:val="center"/>
              <w:rPr>
                <w:rFonts w:cs="Arial"/>
                <w:b/>
                <w:bCs/>
                <w:color w:val="000000"/>
                <w:sz w:val="16"/>
                <w:szCs w:val="16"/>
                <w:lang w:eastAsia="sl-SI"/>
              </w:rPr>
            </w:pPr>
            <w:r>
              <w:rPr>
                <w:rFonts w:cs="Arial"/>
                <w:b/>
                <w:bCs/>
                <w:color w:val="000000"/>
                <w:sz w:val="16"/>
                <w:szCs w:val="16"/>
                <w:lang w:eastAsia="sl-SI"/>
              </w:rPr>
              <w:t>33</w:t>
            </w:r>
          </w:p>
        </w:tc>
      </w:tr>
    </w:tbl>
    <w:p w:rsidR="00A615FE" w:rsidRDefault="00A615FE" w:rsidP="00C5264B">
      <w:pPr>
        <w:rPr>
          <w:lang w:eastAsia="sl-SI"/>
        </w:rPr>
      </w:pPr>
    </w:p>
    <w:p w:rsidR="00C5264B" w:rsidRPr="007B6840" w:rsidRDefault="00731390" w:rsidP="00731390">
      <w:pPr>
        <w:pStyle w:val="Naslov5"/>
        <w:ind w:left="1571"/>
        <w:rPr>
          <w:lang w:eastAsia="sl-SI"/>
        </w:rPr>
      </w:pPr>
      <w:r>
        <w:rPr>
          <w:lang w:eastAsia="sl-SI"/>
        </w:rPr>
        <w:t xml:space="preserve">2.4.2. </w:t>
      </w:r>
      <w:r w:rsidR="00C5264B" w:rsidRPr="007B6840">
        <w:rPr>
          <w:lang w:eastAsia="sl-SI"/>
        </w:rPr>
        <w:t>Opremljenost</w:t>
      </w:r>
    </w:p>
    <w:p w:rsidR="00C5264B" w:rsidRPr="007B6840" w:rsidRDefault="00C5264B" w:rsidP="00C5264B">
      <w:pPr>
        <w:rPr>
          <w:lang w:eastAsia="sl-SI"/>
        </w:rPr>
      </w:pPr>
    </w:p>
    <w:tbl>
      <w:tblPr>
        <w:tblW w:w="4536" w:type="dxa"/>
        <w:tblInd w:w="-5" w:type="dxa"/>
        <w:tblCellMar>
          <w:left w:w="70" w:type="dxa"/>
          <w:right w:w="70" w:type="dxa"/>
        </w:tblCellMar>
        <w:tblLook w:val="04A0" w:firstRow="1" w:lastRow="0" w:firstColumn="1" w:lastColumn="0" w:noHBand="0" w:noVBand="1"/>
      </w:tblPr>
      <w:tblGrid>
        <w:gridCol w:w="2694"/>
        <w:gridCol w:w="425"/>
        <w:gridCol w:w="1417"/>
      </w:tblGrid>
      <w:tr w:rsidR="007B6840" w:rsidRPr="00C21624" w:rsidTr="007B6840">
        <w:trPr>
          <w:trHeight w:val="450"/>
          <w:tblHeader/>
        </w:trPr>
        <w:tc>
          <w:tcPr>
            <w:tcW w:w="311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7B6840" w:rsidRPr="00C21624" w:rsidRDefault="007B6840" w:rsidP="007B6840">
            <w:pPr>
              <w:jc w:val="center"/>
              <w:rPr>
                <w:rFonts w:cs="Arial"/>
                <w:b/>
                <w:bCs/>
                <w:sz w:val="16"/>
                <w:szCs w:val="16"/>
                <w:lang w:eastAsia="sl-SI"/>
              </w:rPr>
            </w:pPr>
            <w:r w:rsidRPr="00C21624">
              <w:rPr>
                <w:rFonts w:cs="Arial"/>
                <w:b/>
                <w:bCs/>
                <w:sz w:val="16"/>
                <w:szCs w:val="16"/>
                <w:lang w:eastAsia="sl-SI"/>
              </w:rPr>
              <w:t>Oprema</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rsidR="007B6840" w:rsidRPr="00C21624" w:rsidRDefault="007B6840" w:rsidP="007B6840">
            <w:pPr>
              <w:jc w:val="center"/>
              <w:rPr>
                <w:rFonts w:cs="Arial"/>
                <w:b/>
                <w:bCs/>
                <w:color w:val="000000"/>
                <w:sz w:val="16"/>
                <w:szCs w:val="16"/>
                <w:lang w:eastAsia="sl-SI"/>
              </w:rPr>
            </w:pPr>
            <w:r w:rsidRPr="00C21624">
              <w:rPr>
                <w:rFonts w:cs="Arial"/>
                <w:b/>
                <w:bCs/>
                <w:color w:val="000000"/>
                <w:sz w:val="16"/>
                <w:szCs w:val="16"/>
                <w:lang w:eastAsia="sl-SI"/>
              </w:rPr>
              <w:t>Zahtevana količina</w:t>
            </w:r>
          </w:p>
        </w:tc>
      </w:tr>
      <w:tr w:rsidR="007B6840" w:rsidRPr="00C21624" w:rsidTr="007B6840">
        <w:trPr>
          <w:trHeight w:val="255"/>
        </w:trPr>
        <w:tc>
          <w:tcPr>
            <w:tcW w:w="4536"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7B6840" w:rsidRPr="00C21624" w:rsidRDefault="007B6840" w:rsidP="007B6840">
            <w:pPr>
              <w:jc w:val="center"/>
              <w:rPr>
                <w:rFonts w:cs="Arial"/>
                <w:b/>
                <w:bCs/>
                <w:color w:val="000000"/>
                <w:sz w:val="16"/>
                <w:szCs w:val="16"/>
                <w:lang w:eastAsia="sl-SI"/>
              </w:rPr>
            </w:pPr>
            <w:r w:rsidRPr="00C21624">
              <w:rPr>
                <w:rFonts w:cs="Arial"/>
                <w:b/>
                <w:bCs/>
                <w:color w:val="000000"/>
                <w:sz w:val="16"/>
                <w:szCs w:val="16"/>
                <w:lang w:eastAsia="sl-SI"/>
              </w:rPr>
              <w:t>Osebna oprema</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Uniforma CZ</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Transportna torba za opremo</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45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Torba za dokumente in pisarniški material (A4)</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Brezrokavnik NUS</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Brezrokavnik, odsevni</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 xml:space="preserve">Čelada  zaščitna </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Čevelj EOD visoki – neiskreči</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par</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Čevlji zaščitni nizki – neiskreči</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par</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 xml:space="preserve">Grabljice, </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Hlače - podoblačilo</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Hlače, dežne</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Hlače, neiskreče</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Jakna, dežna</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Jakna, neiskreča</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 xml:space="preserve">Kapa z šildom </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Klešče specialne</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Lopatka, neiskreča</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Majica</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7</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Majica - podoblačilo</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Maska, zaščitna</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Nogavice</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7</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Obleka – kombinezon, neiskreča</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Očala, zaščitna</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Opasač za nošenje orodja</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Orodje, specialno žepno</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Postaja, radijska ročna</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Respirator zraka z ventilom</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7</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Rokavice, zaščitne, gumirane, dolge</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par</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7</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Rokavice, zaščitne, gumirane, kratke</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par</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7</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Rokavice, zaščitne, usnjene</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par</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7</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Svetilka,  akumulatorska</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Svetilka, baterijska čelna</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Šilo, neiskreče</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Transportna vreča za manjše NUS</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Varnostne minerske klešče</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Zaščita kolen</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par</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Tablični računalnik</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Prenosni računalnik</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Mobilni GSM aparat</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4536"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7B6840" w:rsidRPr="00C21624" w:rsidRDefault="007B6840" w:rsidP="007B6840">
            <w:pPr>
              <w:jc w:val="center"/>
              <w:rPr>
                <w:rFonts w:cs="Arial"/>
                <w:b/>
                <w:bCs/>
                <w:color w:val="000000"/>
                <w:sz w:val="16"/>
                <w:szCs w:val="16"/>
                <w:lang w:eastAsia="sl-SI"/>
              </w:rPr>
            </w:pPr>
            <w:r w:rsidRPr="00C21624">
              <w:rPr>
                <w:rFonts w:cs="Arial"/>
                <w:b/>
                <w:bCs/>
                <w:color w:val="000000"/>
                <w:sz w:val="16"/>
                <w:szCs w:val="16"/>
                <w:lang w:eastAsia="sl-SI"/>
              </w:rPr>
              <w:t>Skupna oprema</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Baldahin</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2</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Daljnogled</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7</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Detektor kovin CEIA, ročni</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6</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Detektor kovin do 50 cm</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6</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Georadar</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Detektor kovin globinski do 600 cm</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8</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Embalaža za prevoz tovorkov NUS razne</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30</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Torba za prenos nevarnih NUS 1T1B</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Torba za prenos nevarnih NUS 2T2B</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45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Sistem za izničenje udarnega vala (bomb Killer)</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Teleskopski manipulator</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Fotoaparat, digitalni</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7</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GPS navigacijska naprava, ročna</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13</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GPS navigacijska naprava</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13</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Komplet orodja EOD</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13</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Komplet za razminiranje</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13</w:t>
            </w:r>
          </w:p>
        </w:tc>
      </w:tr>
      <w:tr w:rsidR="007B6840" w:rsidRPr="00C21624" w:rsidTr="007B6840">
        <w:trPr>
          <w:trHeight w:val="45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Komplet za vlečenje z pletenicami (kljuke in kavlji)</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13</w:t>
            </w:r>
          </w:p>
        </w:tc>
      </w:tr>
      <w:tr w:rsidR="007B6840" w:rsidRPr="00C21624" w:rsidTr="007B6840">
        <w:trPr>
          <w:trHeight w:val="45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Manipulator s kleščami za prenos manjših NUS</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13</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Meteorološki komplet</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2</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Nahrbtnik za prvo pomoč</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13</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Orodje za kopanje</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13</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 xml:space="preserve">Računalnik, prenosni </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6</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Rentgen, prenosni</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Prikolica za prevoz kemičnih NUS</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Šotor, večji</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2</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Terenska tabla</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3</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Vozilo, terensko za prevoz NUS</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13</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Vozilo, terensko, poveljniško</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45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Vozilo, tovorno s kontejnerjem za prevoz NUS</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Zabojniki za prevoz opreme</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13</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jc w:val="both"/>
              <w:rPr>
                <w:rFonts w:cs="Arial"/>
                <w:color w:val="000000"/>
                <w:sz w:val="16"/>
                <w:szCs w:val="16"/>
                <w:lang w:eastAsia="sl-SI"/>
              </w:rPr>
            </w:pPr>
            <w:r w:rsidRPr="00C21624">
              <w:rPr>
                <w:rFonts w:cs="Arial"/>
                <w:color w:val="000000"/>
                <w:sz w:val="16"/>
                <w:szCs w:val="16"/>
                <w:lang w:eastAsia="sl-SI"/>
              </w:rPr>
              <w:t>Zložljive mize in stoli (1x miza 4x stol)</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6</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Daljinski aktivator (oddajnik sprejemnik)</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3</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Dvigalo – do 2 tone na vozilu</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w:t>
            </w:r>
          </w:p>
        </w:tc>
      </w:tr>
      <w:tr w:rsidR="007B6840" w:rsidRPr="00C21624" w:rsidTr="007B6840">
        <w:trPr>
          <w:trHeight w:val="450"/>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Modem, USB brezžični mrežni vmesnik (Wifi) za mobilni internet</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7</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Torbica, poveljniška</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11</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Transportni trakovi</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kpl.</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10</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Zabojnik za začasno skladiščenje NUS</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7</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Zaščitna obleka za eksplozije</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6</w:t>
            </w:r>
          </w:p>
        </w:tc>
      </w:tr>
      <w:tr w:rsidR="007B6840" w:rsidRPr="00C21624" w:rsidTr="007B6840">
        <w:trPr>
          <w:trHeight w:val="255"/>
        </w:trPr>
        <w:tc>
          <w:tcPr>
            <w:tcW w:w="2694" w:type="dxa"/>
            <w:tcBorders>
              <w:top w:val="nil"/>
              <w:left w:val="single" w:sz="4" w:space="0" w:color="auto"/>
              <w:bottom w:val="single" w:sz="4" w:space="0" w:color="auto"/>
              <w:right w:val="single" w:sz="4" w:space="0" w:color="auto"/>
            </w:tcBorders>
            <w:shd w:val="clear" w:color="auto" w:fill="auto"/>
            <w:vAlign w:val="center"/>
            <w:hideMark/>
          </w:tcPr>
          <w:p w:rsidR="007B6840" w:rsidRPr="00C21624" w:rsidRDefault="007B6840" w:rsidP="007B6840">
            <w:pPr>
              <w:rPr>
                <w:rFonts w:cs="Arial"/>
                <w:color w:val="000000"/>
                <w:sz w:val="16"/>
                <w:szCs w:val="16"/>
                <w:lang w:eastAsia="sl-SI"/>
              </w:rPr>
            </w:pPr>
            <w:r w:rsidRPr="00C21624">
              <w:rPr>
                <w:rFonts w:cs="Arial"/>
                <w:color w:val="000000"/>
                <w:sz w:val="16"/>
                <w:szCs w:val="16"/>
                <w:lang w:eastAsia="sl-SI"/>
              </w:rPr>
              <w:t>Igla za ročno preiskovanje zemljišča</w:t>
            </w:r>
          </w:p>
        </w:tc>
        <w:tc>
          <w:tcPr>
            <w:tcW w:w="425" w:type="dxa"/>
            <w:tcBorders>
              <w:top w:val="nil"/>
              <w:left w:val="nil"/>
              <w:bottom w:val="single" w:sz="4" w:space="0" w:color="auto"/>
              <w:right w:val="single" w:sz="4" w:space="0" w:color="auto"/>
            </w:tcBorders>
            <w:shd w:val="clear" w:color="auto" w:fill="auto"/>
            <w:vAlign w:val="center"/>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kos</w:t>
            </w:r>
          </w:p>
        </w:tc>
        <w:tc>
          <w:tcPr>
            <w:tcW w:w="1417" w:type="dxa"/>
            <w:tcBorders>
              <w:top w:val="nil"/>
              <w:left w:val="nil"/>
              <w:bottom w:val="single" w:sz="4" w:space="0" w:color="auto"/>
              <w:right w:val="single" w:sz="4" w:space="0" w:color="auto"/>
            </w:tcBorders>
            <w:shd w:val="clear" w:color="auto" w:fill="auto"/>
            <w:noWrap/>
            <w:vAlign w:val="bottom"/>
            <w:hideMark/>
          </w:tcPr>
          <w:p w:rsidR="007B6840" w:rsidRPr="00C21624" w:rsidRDefault="007B6840" w:rsidP="007B6840">
            <w:pPr>
              <w:jc w:val="center"/>
              <w:rPr>
                <w:rFonts w:cs="Arial"/>
                <w:color w:val="000000"/>
                <w:sz w:val="16"/>
                <w:szCs w:val="16"/>
                <w:lang w:eastAsia="sl-SI"/>
              </w:rPr>
            </w:pPr>
            <w:r w:rsidRPr="00C21624">
              <w:rPr>
                <w:rFonts w:cs="Arial"/>
                <w:color w:val="000000"/>
                <w:sz w:val="16"/>
                <w:szCs w:val="16"/>
                <w:lang w:eastAsia="sl-SI"/>
              </w:rPr>
              <w:t>50</w:t>
            </w:r>
          </w:p>
        </w:tc>
      </w:tr>
    </w:tbl>
    <w:p w:rsidR="00C5264B" w:rsidRPr="007B6840" w:rsidRDefault="00C5264B" w:rsidP="00C5264B">
      <w:pPr>
        <w:rPr>
          <w:lang w:eastAsia="sl-SI"/>
        </w:rPr>
      </w:pPr>
    </w:p>
    <w:bookmarkEnd w:id="1"/>
    <w:p w:rsidR="005376E7" w:rsidRDefault="005376E7" w:rsidP="00C5264B">
      <w:pPr>
        <w:rPr>
          <w:lang w:eastAsia="sl-SI"/>
        </w:rPr>
      </w:pPr>
    </w:p>
    <w:p w:rsidR="00F25478" w:rsidRDefault="00731390" w:rsidP="00243E8F">
      <w:pPr>
        <w:pStyle w:val="Naslov2"/>
      </w:pPr>
      <w:r>
        <w:t xml:space="preserve">2.5. </w:t>
      </w:r>
      <w:r w:rsidR="00F25478">
        <w:t>Enote za uporabo zaklonišč</w:t>
      </w:r>
    </w:p>
    <w:p w:rsidR="00F25478" w:rsidRPr="00F25478" w:rsidRDefault="00F25478" w:rsidP="00F25478">
      <w:pPr>
        <w:rPr>
          <w:lang w:eastAsia="sl-SI"/>
        </w:rPr>
      </w:pPr>
    </w:p>
    <w:p w:rsidR="00F25478" w:rsidRDefault="0044726C" w:rsidP="0044726C">
      <w:pPr>
        <w:pStyle w:val="Naslov5"/>
        <w:ind w:left="1571"/>
        <w:rPr>
          <w:lang w:eastAsia="sl-SI"/>
        </w:rPr>
      </w:pPr>
      <w:r>
        <w:rPr>
          <w:lang w:eastAsia="sl-SI"/>
        </w:rPr>
        <w:t xml:space="preserve">2.5.1. </w:t>
      </w:r>
      <w:r w:rsidR="00F25478">
        <w:rPr>
          <w:lang w:eastAsia="sl-SI"/>
        </w:rPr>
        <w:t>Kadrovska sestava</w:t>
      </w:r>
    </w:p>
    <w:p w:rsidR="00F25478" w:rsidRDefault="00F25478" w:rsidP="00F25478">
      <w:pPr>
        <w:rPr>
          <w:lang w:eastAsia="sl-SI"/>
        </w:rPr>
      </w:pPr>
    </w:p>
    <w:tbl>
      <w:tblPr>
        <w:tblW w:w="9351" w:type="dxa"/>
        <w:tblCellMar>
          <w:left w:w="70" w:type="dxa"/>
          <w:right w:w="70" w:type="dxa"/>
        </w:tblCellMar>
        <w:tblLook w:val="04A0" w:firstRow="1" w:lastRow="0" w:firstColumn="1" w:lastColumn="0" w:noHBand="0" w:noVBand="1"/>
      </w:tblPr>
      <w:tblGrid>
        <w:gridCol w:w="3256"/>
        <w:gridCol w:w="959"/>
        <w:gridCol w:w="5670"/>
      </w:tblGrid>
      <w:tr w:rsidR="00F25478" w:rsidRPr="002B3140" w:rsidTr="00A13681">
        <w:trPr>
          <w:trHeight w:val="255"/>
        </w:trPr>
        <w:tc>
          <w:tcPr>
            <w:tcW w:w="93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478" w:rsidRPr="002B3140" w:rsidRDefault="00F25478" w:rsidP="00A13681">
            <w:pPr>
              <w:jc w:val="center"/>
              <w:rPr>
                <w:rFonts w:cs="Arial"/>
                <w:b/>
                <w:bCs/>
                <w:color w:val="000000"/>
                <w:sz w:val="18"/>
                <w:szCs w:val="18"/>
                <w:lang w:eastAsia="sl-SI"/>
              </w:rPr>
            </w:pPr>
            <w:r w:rsidRPr="002B3140">
              <w:rPr>
                <w:rFonts w:cs="Arial"/>
                <w:b/>
                <w:bCs/>
                <w:color w:val="000000"/>
                <w:sz w:val="18"/>
                <w:szCs w:val="18"/>
                <w:lang w:eastAsia="sl-SI"/>
              </w:rPr>
              <w:t>Enote za uporabo zaklonišč</w:t>
            </w:r>
          </w:p>
        </w:tc>
      </w:tr>
      <w:tr w:rsidR="00F25478" w:rsidRPr="002B3140" w:rsidTr="00A13681">
        <w:trPr>
          <w:trHeight w:val="255"/>
        </w:trPr>
        <w:tc>
          <w:tcPr>
            <w:tcW w:w="3256" w:type="dxa"/>
            <w:tcBorders>
              <w:top w:val="nil"/>
              <w:left w:val="single" w:sz="4" w:space="0" w:color="auto"/>
              <w:bottom w:val="single" w:sz="4" w:space="0" w:color="auto"/>
              <w:right w:val="single" w:sz="4" w:space="0" w:color="auto"/>
            </w:tcBorders>
            <w:shd w:val="clear" w:color="000000" w:fill="F2F2F2"/>
            <w:noWrap/>
            <w:vAlign w:val="center"/>
            <w:hideMark/>
          </w:tcPr>
          <w:p w:rsidR="00F25478" w:rsidRPr="002B3140" w:rsidRDefault="00F25478" w:rsidP="00A13681">
            <w:pPr>
              <w:jc w:val="center"/>
              <w:rPr>
                <w:rFonts w:cs="Arial"/>
                <w:color w:val="000000"/>
                <w:sz w:val="16"/>
                <w:szCs w:val="16"/>
                <w:lang w:eastAsia="sl-SI"/>
              </w:rPr>
            </w:pPr>
            <w:r w:rsidRPr="002B3140">
              <w:rPr>
                <w:rFonts w:cs="Arial"/>
                <w:color w:val="000000"/>
                <w:sz w:val="16"/>
                <w:szCs w:val="16"/>
                <w:lang w:eastAsia="sl-SI"/>
              </w:rPr>
              <w:t>dolžnost</w:t>
            </w:r>
          </w:p>
        </w:tc>
        <w:tc>
          <w:tcPr>
            <w:tcW w:w="425"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F25478" w:rsidRPr="002B3140"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5670" w:type="dxa"/>
            <w:tcBorders>
              <w:top w:val="nil"/>
              <w:left w:val="nil"/>
              <w:bottom w:val="single" w:sz="4" w:space="0" w:color="auto"/>
              <w:right w:val="single" w:sz="4" w:space="0" w:color="auto"/>
            </w:tcBorders>
            <w:shd w:val="clear" w:color="000000" w:fill="F2F2F2"/>
            <w:noWrap/>
            <w:vAlign w:val="center"/>
            <w:hideMark/>
          </w:tcPr>
          <w:p w:rsidR="00F25478" w:rsidRPr="002B3140" w:rsidRDefault="00F25478" w:rsidP="00A13681">
            <w:pPr>
              <w:jc w:val="center"/>
              <w:rPr>
                <w:rFonts w:cs="Arial"/>
                <w:color w:val="000000"/>
                <w:sz w:val="16"/>
                <w:szCs w:val="16"/>
                <w:lang w:eastAsia="sl-SI"/>
              </w:rPr>
            </w:pPr>
            <w:r w:rsidRPr="002B3140">
              <w:rPr>
                <w:rFonts w:cs="Arial"/>
                <w:color w:val="000000"/>
                <w:sz w:val="16"/>
                <w:szCs w:val="16"/>
                <w:lang w:eastAsia="sl-SI"/>
              </w:rPr>
              <w:t>posebna znanja</w:t>
            </w:r>
          </w:p>
        </w:tc>
      </w:tr>
      <w:tr w:rsidR="00F25478" w:rsidRPr="002B3140" w:rsidTr="00A13681">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F25478" w:rsidRPr="002B3140" w:rsidRDefault="00F25478" w:rsidP="00A13681">
            <w:pPr>
              <w:rPr>
                <w:rFonts w:cs="Arial"/>
                <w:color w:val="000000"/>
                <w:sz w:val="16"/>
                <w:szCs w:val="16"/>
                <w:lang w:eastAsia="sl-SI"/>
              </w:rPr>
            </w:pPr>
            <w:r w:rsidRPr="002B3140">
              <w:rPr>
                <w:rFonts w:cs="Arial"/>
                <w:color w:val="000000"/>
                <w:sz w:val="16"/>
                <w:szCs w:val="16"/>
                <w:lang w:eastAsia="sl-SI"/>
              </w:rPr>
              <w:t>Vodja zaklonišča</w:t>
            </w:r>
          </w:p>
        </w:tc>
        <w:tc>
          <w:tcPr>
            <w:tcW w:w="425" w:type="dxa"/>
            <w:tcBorders>
              <w:top w:val="nil"/>
              <w:left w:val="nil"/>
              <w:bottom w:val="single" w:sz="4" w:space="0" w:color="auto"/>
              <w:right w:val="single" w:sz="4" w:space="0" w:color="auto"/>
            </w:tcBorders>
            <w:shd w:val="clear" w:color="auto" w:fill="auto"/>
            <w:noWrap/>
            <w:vAlign w:val="center"/>
            <w:hideMark/>
          </w:tcPr>
          <w:p w:rsidR="00F25478" w:rsidRPr="002B3140" w:rsidRDefault="00F25478" w:rsidP="00A13681">
            <w:pPr>
              <w:jc w:val="center"/>
              <w:rPr>
                <w:rFonts w:cs="Arial"/>
                <w:color w:val="000000"/>
                <w:sz w:val="16"/>
                <w:szCs w:val="16"/>
                <w:lang w:eastAsia="sl-SI"/>
              </w:rPr>
            </w:pPr>
            <w:r w:rsidRPr="002B3140">
              <w:rPr>
                <w:rFonts w:cs="Arial"/>
                <w:color w:val="000000"/>
                <w:sz w:val="16"/>
                <w:szCs w:val="16"/>
                <w:lang w:eastAsia="sl-SI"/>
              </w:rPr>
              <w:t>1</w:t>
            </w:r>
          </w:p>
        </w:tc>
        <w:tc>
          <w:tcPr>
            <w:tcW w:w="5670" w:type="dxa"/>
            <w:tcBorders>
              <w:top w:val="nil"/>
              <w:left w:val="nil"/>
              <w:bottom w:val="single" w:sz="4" w:space="0" w:color="auto"/>
              <w:right w:val="single" w:sz="4" w:space="0" w:color="auto"/>
            </w:tcBorders>
            <w:shd w:val="clear" w:color="auto" w:fill="auto"/>
            <w:vAlign w:val="center"/>
            <w:hideMark/>
          </w:tcPr>
          <w:p w:rsidR="00F25478" w:rsidRPr="002B3140" w:rsidRDefault="00F25478" w:rsidP="00A13681">
            <w:pPr>
              <w:rPr>
                <w:rFonts w:cs="Arial"/>
                <w:color w:val="000000"/>
                <w:sz w:val="16"/>
                <w:szCs w:val="16"/>
                <w:lang w:eastAsia="sl-SI"/>
              </w:rPr>
            </w:pPr>
            <w:r w:rsidRPr="002B3140">
              <w:rPr>
                <w:rFonts w:cs="Arial"/>
                <w:color w:val="000000"/>
                <w:sz w:val="16"/>
                <w:szCs w:val="16"/>
                <w:lang w:eastAsia="sl-SI"/>
              </w:rPr>
              <w:t>usposabljanje pripadnikov službe za vzdrževanje in uporabo zaklonišč</w:t>
            </w:r>
          </w:p>
        </w:tc>
      </w:tr>
      <w:tr w:rsidR="00F25478" w:rsidRPr="002B3140" w:rsidTr="00A13681">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F25478" w:rsidRPr="002B3140" w:rsidRDefault="00F25478" w:rsidP="00A13681">
            <w:pPr>
              <w:rPr>
                <w:rFonts w:cs="Arial"/>
                <w:color w:val="000000"/>
                <w:sz w:val="16"/>
                <w:szCs w:val="16"/>
                <w:lang w:eastAsia="sl-SI"/>
              </w:rPr>
            </w:pPr>
            <w:r w:rsidRPr="002B3140">
              <w:rPr>
                <w:rFonts w:cs="Arial"/>
                <w:color w:val="000000"/>
                <w:sz w:val="16"/>
                <w:szCs w:val="16"/>
                <w:lang w:eastAsia="sl-SI"/>
              </w:rPr>
              <w:t>Namestnik vodje zaklonišča</w:t>
            </w:r>
          </w:p>
        </w:tc>
        <w:tc>
          <w:tcPr>
            <w:tcW w:w="425" w:type="dxa"/>
            <w:tcBorders>
              <w:top w:val="nil"/>
              <w:left w:val="nil"/>
              <w:bottom w:val="single" w:sz="4" w:space="0" w:color="auto"/>
              <w:right w:val="single" w:sz="4" w:space="0" w:color="auto"/>
            </w:tcBorders>
            <w:shd w:val="clear" w:color="auto" w:fill="auto"/>
            <w:noWrap/>
            <w:vAlign w:val="center"/>
            <w:hideMark/>
          </w:tcPr>
          <w:p w:rsidR="00F25478" w:rsidRPr="002B3140" w:rsidRDefault="00F25478" w:rsidP="00A13681">
            <w:pPr>
              <w:jc w:val="center"/>
              <w:rPr>
                <w:rFonts w:cs="Arial"/>
                <w:color w:val="000000"/>
                <w:sz w:val="16"/>
                <w:szCs w:val="16"/>
                <w:lang w:eastAsia="sl-SI"/>
              </w:rPr>
            </w:pPr>
            <w:r w:rsidRPr="002B3140">
              <w:rPr>
                <w:rFonts w:cs="Arial"/>
                <w:color w:val="000000"/>
                <w:sz w:val="16"/>
                <w:szCs w:val="16"/>
                <w:lang w:eastAsia="sl-SI"/>
              </w:rPr>
              <w:t>1</w:t>
            </w:r>
          </w:p>
        </w:tc>
        <w:tc>
          <w:tcPr>
            <w:tcW w:w="5670" w:type="dxa"/>
            <w:tcBorders>
              <w:top w:val="nil"/>
              <w:left w:val="nil"/>
              <w:bottom w:val="single" w:sz="4" w:space="0" w:color="auto"/>
              <w:right w:val="single" w:sz="4" w:space="0" w:color="auto"/>
            </w:tcBorders>
            <w:shd w:val="clear" w:color="auto" w:fill="auto"/>
            <w:vAlign w:val="center"/>
            <w:hideMark/>
          </w:tcPr>
          <w:p w:rsidR="00F25478" w:rsidRPr="002B3140" w:rsidRDefault="00F25478" w:rsidP="00A13681">
            <w:pPr>
              <w:rPr>
                <w:rFonts w:cs="Arial"/>
                <w:color w:val="000000"/>
                <w:sz w:val="16"/>
                <w:szCs w:val="16"/>
                <w:lang w:eastAsia="sl-SI"/>
              </w:rPr>
            </w:pPr>
            <w:r w:rsidRPr="002B3140">
              <w:rPr>
                <w:rFonts w:cs="Arial"/>
                <w:color w:val="000000"/>
                <w:sz w:val="16"/>
                <w:szCs w:val="16"/>
                <w:lang w:eastAsia="sl-SI"/>
              </w:rPr>
              <w:t>usposabljanje pripadnikov službe za vzdrževanje in uporabo zaklonišč</w:t>
            </w:r>
          </w:p>
        </w:tc>
      </w:tr>
      <w:tr w:rsidR="00F25478" w:rsidRPr="002B3140" w:rsidTr="00A13681">
        <w:trPr>
          <w:trHeight w:val="255"/>
        </w:trPr>
        <w:tc>
          <w:tcPr>
            <w:tcW w:w="3256" w:type="dxa"/>
            <w:tcBorders>
              <w:top w:val="nil"/>
              <w:left w:val="single" w:sz="4" w:space="0" w:color="auto"/>
              <w:bottom w:val="single" w:sz="4" w:space="0" w:color="auto"/>
              <w:right w:val="single" w:sz="4" w:space="0" w:color="auto"/>
            </w:tcBorders>
            <w:shd w:val="clear" w:color="auto" w:fill="auto"/>
            <w:noWrap/>
            <w:vAlign w:val="center"/>
            <w:hideMark/>
          </w:tcPr>
          <w:p w:rsidR="00F25478" w:rsidRPr="002B3140" w:rsidRDefault="00F25478" w:rsidP="00A13681">
            <w:pPr>
              <w:rPr>
                <w:rFonts w:cs="Arial"/>
                <w:color w:val="000000"/>
                <w:sz w:val="16"/>
                <w:szCs w:val="16"/>
                <w:lang w:eastAsia="sl-SI"/>
              </w:rPr>
            </w:pPr>
            <w:r w:rsidRPr="002B3140">
              <w:rPr>
                <w:rFonts w:cs="Arial"/>
                <w:color w:val="000000"/>
                <w:sz w:val="16"/>
                <w:szCs w:val="16"/>
                <w:lang w:eastAsia="sl-SI"/>
              </w:rPr>
              <w:t>Minimalno število pripadnikov</w:t>
            </w:r>
          </w:p>
        </w:tc>
        <w:tc>
          <w:tcPr>
            <w:tcW w:w="425" w:type="dxa"/>
            <w:tcBorders>
              <w:top w:val="nil"/>
              <w:left w:val="nil"/>
              <w:bottom w:val="single" w:sz="4" w:space="0" w:color="auto"/>
              <w:right w:val="single" w:sz="4" w:space="0" w:color="auto"/>
            </w:tcBorders>
            <w:shd w:val="clear" w:color="auto" w:fill="auto"/>
            <w:noWrap/>
            <w:vAlign w:val="center"/>
            <w:hideMark/>
          </w:tcPr>
          <w:p w:rsidR="00F25478" w:rsidRPr="002B3140" w:rsidRDefault="00F25478" w:rsidP="00A13681">
            <w:pPr>
              <w:jc w:val="center"/>
              <w:rPr>
                <w:rFonts w:cs="Arial"/>
                <w:color w:val="000000"/>
                <w:sz w:val="16"/>
                <w:szCs w:val="16"/>
                <w:lang w:eastAsia="sl-SI"/>
              </w:rPr>
            </w:pPr>
            <w:r w:rsidRPr="002B3140">
              <w:rPr>
                <w:rFonts w:cs="Arial"/>
                <w:color w:val="000000"/>
                <w:sz w:val="16"/>
                <w:szCs w:val="16"/>
                <w:lang w:eastAsia="sl-SI"/>
              </w:rPr>
              <w:t>2</w:t>
            </w:r>
          </w:p>
        </w:tc>
        <w:tc>
          <w:tcPr>
            <w:tcW w:w="5670" w:type="dxa"/>
            <w:tcBorders>
              <w:top w:val="nil"/>
              <w:left w:val="nil"/>
              <w:bottom w:val="nil"/>
              <w:right w:val="nil"/>
            </w:tcBorders>
            <w:shd w:val="clear" w:color="auto" w:fill="auto"/>
            <w:noWrap/>
            <w:vAlign w:val="bottom"/>
            <w:hideMark/>
          </w:tcPr>
          <w:p w:rsidR="00F25478" w:rsidRPr="002B3140" w:rsidRDefault="00F25478" w:rsidP="00A13681">
            <w:pPr>
              <w:jc w:val="center"/>
              <w:rPr>
                <w:rFonts w:cs="Arial"/>
                <w:color w:val="000000"/>
                <w:sz w:val="16"/>
                <w:szCs w:val="16"/>
                <w:lang w:eastAsia="sl-SI"/>
              </w:rPr>
            </w:pPr>
          </w:p>
        </w:tc>
      </w:tr>
    </w:tbl>
    <w:p w:rsidR="00F25478" w:rsidRDefault="00F25478" w:rsidP="00F25478">
      <w:pPr>
        <w:rPr>
          <w:lang w:eastAsia="sl-SI"/>
        </w:rPr>
      </w:pPr>
    </w:p>
    <w:p w:rsidR="00F25478" w:rsidRDefault="0044726C" w:rsidP="0044726C">
      <w:pPr>
        <w:pStyle w:val="Naslov5"/>
        <w:ind w:left="1571"/>
        <w:rPr>
          <w:lang w:eastAsia="sl-SI"/>
        </w:rPr>
      </w:pPr>
      <w:r>
        <w:rPr>
          <w:lang w:eastAsia="sl-SI"/>
        </w:rPr>
        <w:t xml:space="preserve">2.5.2. </w:t>
      </w:r>
      <w:r w:rsidR="00F25478">
        <w:rPr>
          <w:lang w:eastAsia="sl-SI"/>
        </w:rPr>
        <w:t>Opremljenost</w:t>
      </w:r>
    </w:p>
    <w:p w:rsidR="00F25478" w:rsidRDefault="00F25478" w:rsidP="00F25478">
      <w:pPr>
        <w:rPr>
          <w:lang w:eastAsia="sl-SI"/>
        </w:rPr>
      </w:pPr>
    </w:p>
    <w:tbl>
      <w:tblPr>
        <w:tblW w:w="5880" w:type="dxa"/>
        <w:tblInd w:w="-5" w:type="dxa"/>
        <w:tblCellMar>
          <w:left w:w="70" w:type="dxa"/>
          <w:right w:w="70" w:type="dxa"/>
        </w:tblCellMar>
        <w:tblLook w:val="04A0" w:firstRow="1" w:lastRow="0" w:firstColumn="1" w:lastColumn="0" w:noHBand="0" w:noVBand="1"/>
      </w:tblPr>
      <w:tblGrid>
        <w:gridCol w:w="4460"/>
        <w:gridCol w:w="480"/>
        <w:gridCol w:w="940"/>
      </w:tblGrid>
      <w:tr w:rsidR="00F25478" w:rsidRPr="002B3140" w:rsidTr="00086DDF">
        <w:trPr>
          <w:trHeight w:val="450"/>
        </w:trPr>
        <w:tc>
          <w:tcPr>
            <w:tcW w:w="494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F25478" w:rsidRPr="002B3140" w:rsidRDefault="00F25478" w:rsidP="00A13681">
            <w:pPr>
              <w:jc w:val="center"/>
              <w:rPr>
                <w:rFonts w:cs="Arial"/>
                <w:b/>
                <w:bCs/>
                <w:color w:val="000000"/>
                <w:sz w:val="16"/>
                <w:szCs w:val="16"/>
              </w:rPr>
            </w:pPr>
            <w:r w:rsidRPr="002B3140">
              <w:rPr>
                <w:rFonts w:cs="Arial"/>
                <w:b/>
                <w:bCs/>
                <w:color w:val="000000"/>
                <w:sz w:val="16"/>
                <w:szCs w:val="16"/>
              </w:rPr>
              <w:t>Oprema</w:t>
            </w:r>
          </w:p>
        </w:tc>
        <w:tc>
          <w:tcPr>
            <w:tcW w:w="940" w:type="dxa"/>
            <w:tcBorders>
              <w:top w:val="single" w:sz="4" w:space="0" w:color="auto"/>
              <w:left w:val="nil"/>
              <w:bottom w:val="single" w:sz="4" w:space="0" w:color="auto"/>
              <w:right w:val="single" w:sz="4" w:space="0" w:color="auto"/>
            </w:tcBorders>
            <w:shd w:val="clear" w:color="000000" w:fill="D9D9D9"/>
            <w:vAlign w:val="center"/>
            <w:hideMark/>
          </w:tcPr>
          <w:p w:rsidR="00F25478" w:rsidRPr="002B3140" w:rsidRDefault="00F25478" w:rsidP="00A13681">
            <w:pPr>
              <w:jc w:val="center"/>
              <w:rPr>
                <w:rFonts w:cs="Arial"/>
                <w:b/>
                <w:bCs/>
                <w:color w:val="000000"/>
                <w:sz w:val="16"/>
                <w:szCs w:val="16"/>
              </w:rPr>
            </w:pPr>
            <w:r w:rsidRPr="002B3140">
              <w:rPr>
                <w:rFonts w:cs="Arial"/>
                <w:b/>
                <w:bCs/>
                <w:color w:val="000000"/>
                <w:sz w:val="16"/>
                <w:szCs w:val="16"/>
              </w:rPr>
              <w:t>Zahtevana količina</w:t>
            </w:r>
          </w:p>
        </w:tc>
      </w:tr>
      <w:tr w:rsidR="00F25478" w:rsidRPr="002B3140" w:rsidTr="00086DDF">
        <w:trPr>
          <w:trHeight w:val="255"/>
        </w:trPr>
        <w:tc>
          <w:tcPr>
            <w:tcW w:w="5880"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F25478" w:rsidRPr="002B3140" w:rsidRDefault="00F25478" w:rsidP="00A13681">
            <w:pPr>
              <w:jc w:val="center"/>
              <w:rPr>
                <w:rFonts w:cs="Arial"/>
                <w:b/>
                <w:bCs/>
                <w:color w:val="000000"/>
                <w:sz w:val="16"/>
                <w:szCs w:val="16"/>
              </w:rPr>
            </w:pPr>
            <w:r w:rsidRPr="002B3140">
              <w:rPr>
                <w:rFonts w:cs="Arial"/>
                <w:b/>
                <w:bCs/>
                <w:color w:val="000000"/>
                <w:sz w:val="16"/>
                <w:szCs w:val="16"/>
              </w:rPr>
              <w:t>Osebna oprema</w:t>
            </w:r>
          </w:p>
        </w:tc>
      </w:tr>
      <w:tr w:rsidR="00F25478" w:rsidRPr="002B3140" w:rsidTr="00086DDF">
        <w:trPr>
          <w:trHeight w:val="255"/>
        </w:trPr>
        <w:tc>
          <w:tcPr>
            <w:tcW w:w="4460" w:type="dxa"/>
            <w:tcBorders>
              <w:top w:val="nil"/>
              <w:left w:val="single" w:sz="4" w:space="0" w:color="auto"/>
              <w:bottom w:val="single" w:sz="4" w:space="0" w:color="auto"/>
              <w:right w:val="single" w:sz="4" w:space="0" w:color="auto"/>
            </w:tcBorders>
            <w:shd w:val="clear" w:color="auto" w:fill="auto"/>
            <w:hideMark/>
          </w:tcPr>
          <w:p w:rsidR="00F25478" w:rsidRPr="002B3140" w:rsidRDefault="00F25478" w:rsidP="00A13681">
            <w:pPr>
              <w:rPr>
                <w:rFonts w:cs="Arial"/>
                <w:color w:val="000000"/>
                <w:sz w:val="16"/>
                <w:szCs w:val="16"/>
              </w:rPr>
            </w:pPr>
            <w:r w:rsidRPr="002B3140">
              <w:rPr>
                <w:rFonts w:cs="Arial"/>
                <w:color w:val="000000"/>
                <w:sz w:val="16"/>
                <w:szCs w:val="16"/>
              </w:rPr>
              <w:t>Kombinezon, delovni ali delovna uniforma</w:t>
            </w:r>
          </w:p>
        </w:tc>
        <w:tc>
          <w:tcPr>
            <w:tcW w:w="480" w:type="dxa"/>
            <w:tcBorders>
              <w:top w:val="nil"/>
              <w:left w:val="nil"/>
              <w:bottom w:val="single" w:sz="4" w:space="0" w:color="auto"/>
              <w:right w:val="single" w:sz="4" w:space="0" w:color="auto"/>
            </w:tcBorders>
            <w:shd w:val="clear" w:color="auto" w:fill="auto"/>
            <w:noWrap/>
            <w:hideMark/>
          </w:tcPr>
          <w:p w:rsidR="00F25478" w:rsidRPr="002B3140" w:rsidRDefault="00F25478" w:rsidP="00A13681">
            <w:pPr>
              <w:rPr>
                <w:rFonts w:cs="Arial"/>
                <w:color w:val="000000"/>
                <w:sz w:val="16"/>
                <w:szCs w:val="16"/>
              </w:rPr>
            </w:pPr>
            <w:r w:rsidRPr="002B3140">
              <w:rPr>
                <w:rFonts w:cs="Arial"/>
                <w:color w:val="000000"/>
                <w:sz w:val="16"/>
                <w:szCs w:val="16"/>
              </w:rPr>
              <w:t>kos</w:t>
            </w:r>
          </w:p>
        </w:tc>
        <w:tc>
          <w:tcPr>
            <w:tcW w:w="940" w:type="dxa"/>
            <w:tcBorders>
              <w:top w:val="nil"/>
              <w:left w:val="nil"/>
              <w:bottom w:val="single" w:sz="4" w:space="0" w:color="auto"/>
              <w:right w:val="single" w:sz="4" w:space="0" w:color="auto"/>
            </w:tcBorders>
            <w:shd w:val="clear" w:color="auto" w:fill="auto"/>
            <w:noWrap/>
            <w:hideMark/>
          </w:tcPr>
          <w:p w:rsidR="00F25478" w:rsidRPr="002B3140" w:rsidRDefault="00F25478" w:rsidP="00A13681">
            <w:pPr>
              <w:jc w:val="center"/>
              <w:rPr>
                <w:rFonts w:cs="Arial"/>
                <w:color w:val="000000"/>
                <w:sz w:val="16"/>
                <w:szCs w:val="16"/>
              </w:rPr>
            </w:pPr>
            <w:r w:rsidRPr="002B3140">
              <w:rPr>
                <w:rFonts w:cs="Arial"/>
                <w:color w:val="000000"/>
                <w:sz w:val="16"/>
                <w:szCs w:val="16"/>
              </w:rPr>
              <w:t>1</w:t>
            </w:r>
          </w:p>
        </w:tc>
      </w:tr>
      <w:tr w:rsidR="00FF32F1" w:rsidRPr="002B3140" w:rsidTr="00086DDF">
        <w:trPr>
          <w:trHeight w:val="255"/>
        </w:trPr>
        <w:tc>
          <w:tcPr>
            <w:tcW w:w="4460" w:type="dxa"/>
            <w:tcBorders>
              <w:top w:val="nil"/>
              <w:left w:val="single" w:sz="4" w:space="0" w:color="auto"/>
              <w:bottom w:val="single" w:sz="4" w:space="0" w:color="auto"/>
              <w:right w:val="single" w:sz="4" w:space="0" w:color="auto"/>
            </w:tcBorders>
            <w:shd w:val="clear" w:color="auto" w:fill="auto"/>
          </w:tcPr>
          <w:p w:rsidR="00FF32F1" w:rsidRPr="002B3140" w:rsidRDefault="00FF32F1" w:rsidP="00FF32F1">
            <w:pPr>
              <w:rPr>
                <w:rFonts w:cs="Arial"/>
                <w:color w:val="000000"/>
                <w:sz w:val="16"/>
                <w:szCs w:val="16"/>
              </w:rPr>
            </w:pPr>
            <w:r w:rsidRPr="002B3140">
              <w:rPr>
                <w:rFonts w:cs="Arial"/>
                <w:sz w:val="16"/>
                <w:szCs w:val="16"/>
              </w:rPr>
              <w:t>Orodje, žepno, univerzalno</w:t>
            </w:r>
          </w:p>
        </w:tc>
        <w:tc>
          <w:tcPr>
            <w:tcW w:w="480" w:type="dxa"/>
            <w:tcBorders>
              <w:top w:val="nil"/>
              <w:left w:val="nil"/>
              <w:bottom w:val="single" w:sz="4" w:space="0" w:color="auto"/>
              <w:right w:val="single" w:sz="4" w:space="0" w:color="auto"/>
            </w:tcBorders>
            <w:shd w:val="clear" w:color="auto" w:fill="auto"/>
            <w:noWrap/>
          </w:tcPr>
          <w:p w:rsidR="00FF32F1" w:rsidRPr="002B3140" w:rsidRDefault="00FF32F1" w:rsidP="00FF32F1">
            <w:pPr>
              <w:rPr>
                <w:rFonts w:cs="Arial"/>
                <w:color w:val="000000"/>
                <w:sz w:val="16"/>
                <w:szCs w:val="16"/>
              </w:rPr>
            </w:pPr>
            <w:r>
              <w:rPr>
                <w:rFonts w:cs="Arial"/>
                <w:color w:val="000000"/>
                <w:sz w:val="16"/>
                <w:szCs w:val="16"/>
              </w:rPr>
              <w:t>kos</w:t>
            </w:r>
          </w:p>
        </w:tc>
        <w:tc>
          <w:tcPr>
            <w:tcW w:w="940" w:type="dxa"/>
            <w:tcBorders>
              <w:top w:val="nil"/>
              <w:left w:val="nil"/>
              <w:bottom w:val="single" w:sz="4" w:space="0" w:color="auto"/>
              <w:right w:val="single" w:sz="4" w:space="0" w:color="auto"/>
            </w:tcBorders>
            <w:shd w:val="clear" w:color="auto" w:fill="auto"/>
            <w:noWrap/>
          </w:tcPr>
          <w:p w:rsidR="00FF32F1" w:rsidRPr="002B3140" w:rsidRDefault="00FF32F1" w:rsidP="00FF32F1">
            <w:pPr>
              <w:jc w:val="center"/>
              <w:rPr>
                <w:rFonts w:cs="Arial"/>
                <w:color w:val="000000"/>
                <w:sz w:val="16"/>
                <w:szCs w:val="16"/>
              </w:rPr>
            </w:pPr>
            <w:r>
              <w:rPr>
                <w:rFonts w:cs="Arial"/>
                <w:color w:val="000000"/>
                <w:sz w:val="16"/>
                <w:szCs w:val="16"/>
              </w:rPr>
              <w:t>1</w:t>
            </w:r>
          </w:p>
        </w:tc>
      </w:tr>
      <w:tr w:rsidR="00FF32F1" w:rsidRPr="002B3140" w:rsidTr="00793268">
        <w:trPr>
          <w:trHeight w:val="255"/>
        </w:trPr>
        <w:tc>
          <w:tcPr>
            <w:tcW w:w="4460" w:type="dxa"/>
            <w:tcBorders>
              <w:top w:val="nil"/>
              <w:left w:val="single" w:sz="4" w:space="0" w:color="auto"/>
              <w:bottom w:val="single" w:sz="4" w:space="0" w:color="auto"/>
              <w:right w:val="single" w:sz="4" w:space="0" w:color="auto"/>
            </w:tcBorders>
            <w:shd w:val="clear" w:color="auto" w:fill="auto"/>
            <w:noWrap/>
            <w:hideMark/>
          </w:tcPr>
          <w:p w:rsidR="00FF32F1" w:rsidRPr="002B3140" w:rsidRDefault="00FF32F1" w:rsidP="00FF32F1">
            <w:pPr>
              <w:rPr>
                <w:rFonts w:cs="Arial"/>
                <w:color w:val="000000"/>
                <w:sz w:val="16"/>
                <w:szCs w:val="16"/>
              </w:rPr>
            </w:pPr>
            <w:r w:rsidRPr="002B3140">
              <w:rPr>
                <w:rFonts w:cs="Arial"/>
                <w:color w:val="000000"/>
                <w:sz w:val="16"/>
                <w:szCs w:val="16"/>
              </w:rPr>
              <w:t>Komplet za prvo pomoč</w:t>
            </w:r>
          </w:p>
        </w:tc>
        <w:tc>
          <w:tcPr>
            <w:tcW w:w="480" w:type="dxa"/>
            <w:tcBorders>
              <w:top w:val="nil"/>
              <w:left w:val="nil"/>
              <w:bottom w:val="single" w:sz="4" w:space="0" w:color="auto"/>
              <w:right w:val="single" w:sz="4" w:space="0" w:color="auto"/>
            </w:tcBorders>
            <w:shd w:val="clear" w:color="auto" w:fill="auto"/>
            <w:noWrap/>
            <w:hideMark/>
          </w:tcPr>
          <w:p w:rsidR="00FF32F1" w:rsidRPr="002B3140" w:rsidRDefault="00FF32F1" w:rsidP="00FF32F1">
            <w:pPr>
              <w:rPr>
                <w:rFonts w:cs="Arial"/>
                <w:color w:val="000000"/>
                <w:sz w:val="16"/>
                <w:szCs w:val="16"/>
              </w:rPr>
            </w:pPr>
            <w:r w:rsidRPr="002B3140">
              <w:rPr>
                <w:rFonts w:cs="Arial"/>
                <w:color w:val="000000"/>
                <w:sz w:val="16"/>
                <w:szCs w:val="16"/>
              </w:rPr>
              <w:t>kpl.</w:t>
            </w:r>
          </w:p>
        </w:tc>
        <w:tc>
          <w:tcPr>
            <w:tcW w:w="940" w:type="dxa"/>
            <w:tcBorders>
              <w:top w:val="nil"/>
              <w:left w:val="nil"/>
              <w:bottom w:val="single" w:sz="4" w:space="0" w:color="auto"/>
              <w:right w:val="single" w:sz="4" w:space="0" w:color="auto"/>
            </w:tcBorders>
            <w:shd w:val="clear" w:color="auto" w:fill="auto"/>
            <w:noWrap/>
            <w:hideMark/>
          </w:tcPr>
          <w:p w:rsidR="00FF32F1" w:rsidRPr="002B3140" w:rsidRDefault="00FF32F1" w:rsidP="00FF32F1">
            <w:pPr>
              <w:jc w:val="center"/>
              <w:rPr>
                <w:rFonts w:cs="Arial"/>
                <w:color w:val="000000"/>
                <w:sz w:val="16"/>
                <w:szCs w:val="16"/>
              </w:rPr>
            </w:pPr>
            <w:r w:rsidRPr="002B3140">
              <w:rPr>
                <w:rFonts w:cs="Arial"/>
                <w:color w:val="000000"/>
                <w:sz w:val="16"/>
                <w:szCs w:val="16"/>
              </w:rPr>
              <w:t>1</w:t>
            </w:r>
          </w:p>
        </w:tc>
      </w:tr>
    </w:tbl>
    <w:p w:rsidR="00CB4E0E" w:rsidRDefault="00CB4E0E" w:rsidP="00F25478">
      <w:pPr>
        <w:rPr>
          <w:lang w:eastAsia="sl-SI"/>
        </w:rPr>
      </w:pPr>
    </w:p>
    <w:p w:rsidR="00CB4E0E" w:rsidRDefault="00CB4E0E">
      <w:pPr>
        <w:spacing w:after="160" w:line="259" w:lineRule="auto"/>
        <w:rPr>
          <w:lang w:eastAsia="sl-SI"/>
        </w:rPr>
      </w:pPr>
      <w:r>
        <w:rPr>
          <w:lang w:eastAsia="sl-SI"/>
        </w:rPr>
        <w:br w:type="page"/>
      </w:r>
    </w:p>
    <w:p w:rsidR="00AA7913" w:rsidRDefault="00731390" w:rsidP="00243E8F">
      <w:pPr>
        <w:pStyle w:val="Naslov2"/>
      </w:pPr>
      <w:r>
        <w:t xml:space="preserve">2.6. </w:t>
      </w:r>
      <w:r w:rsidR="00F25478">
        <w:t>Službe za podporo</w:t>
      </w:r>
    </w:p>
    <w:p w:rsidR="00F25478" w:rsidRDefault="00F25478" w:rsidP="00AA7913"/>
    <w:p w:rsidR="006107F8" w:rsidRDefault="00403D72" w:rsidP="006107F8">
      <w:pPr>
        <w:rPr>
          <w:lang w:eastAsia="sl-SI"/>
        </w:rPr>
      </w:pPr>
      <w:r w:rsidRPr="00403D72">
        <w:rPr>
          <w:noProof/>
          <w:lang w:eastAsia="sl-SI"/>
        </w:rPr>
        <mc:AlternateContent>
          <mc:Choice Requires="wpg">
            <w:drawing>
              <wp:anchor distT="0" distB="0" distL="114300" distR="114300" simplePos="0" relativeHeight="251662336" behindDoc="0" locked="0" layoutInCell="1" allowOverlap="1" wp14:anchorId="18805B26" wp14:editId="0F35884A">
                <wp:simplePos x="0" y="0"/>
                <wp:positionH relativeFrom="column">
                  <wp:posOffset>71755</wp:posOffset>
                </wp:positionH>
                <wp:positionV relativeFrom="paragraph">
                  <wp:posOffset>5715</wp:posOffset>
                </wp:positionV>
                <wp:extent cx="6060639" cy="3442063"/>
                <wp:effectExtent l="0" t="0" r="16510" b="25400"/>
                <wp:wrapNone/>
                <wp:docPr id="38" name="Skupina 57"/>
                <wp:cNvGraphicFramePr/>
                <a:graphic xmlns:a="http://schemas.openxmlformats.org/drawingml/2006/main">
                  <a:graphicData uri="http://schemas.microsoft.com/office/word/2010/wordprocessingGroup">
                    <wpg:wgp>
                      <wpg:cNvGrpSpPr/>
                      <wpg:grpSpPr>
                        <a:xfrm>
                          <a:off x="0" y="0"/>
                          <a:ext cx="6060639" cy="3442063"/>
                          <a:chOff x="0" y="0"/>
                          <a:chExt cx="6060639" cy="3442063"/>
                        </a:xfrm>
                      </wpg:grpSpPr>
                      <wps:wsp>
                        <wps:cNvPr id="39" name="Rectangle 1"/>
                        <wps:cNvSpPr/>
                        <wps:spPr>
                          <a:xfrm>
                            <a:off x="2405843" y="0"/>
                            <a:ext cx="1492265" cy="396000"/>
                          </a:xfrm>
                          <a:prstGeom prst="rect">
                            <a:avLst/>
                          </a:prstGeom>
                          <a:solidFill>
                            <a:srgbClr val="FFFFFF"/>
                          </a:solidFill>
                          <a:ln w="3175">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Služba za podporo</w:t>
                              </w:r>
                            </w:p>
                          </w:txbxContent>
                        </wps:txbx>
                        <wps:bodyPr rtlCol="0" anchor="ctr"/>
                      </wps:wsp>
                      <wps:wsp>
                        <wps:cNvPr id="40" name="Rectangle 2"/>
                        <wps:cNvSpPr/>
                        <wps:spPr>
                          <a:xfrm>
                            <a:off x="2405843" y="540001"/>
                            <a:ext cx="1492265" cy="396000"/>
                          </a:xfrm>
                          <a:prstGeom prst="rect">
                            <a:avLst/>
                          </a:prstGeom>
                          <a:solidFill>
                            <a:srgbClr val="FFFFFF"/>
                          </a:solidFill>
                          <a:ln w="3175">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Vodstvo službe</w:t>
                              </w:r>
                            </w:p>
                          </w:txbxContent>
                        </wps:txbx>
                        <wps:bodyPr rtlCol="0" anchor="ctr"/>
                      </wps:wsp>
                      <wps:wsp>
                        <wps:cNvPr id="41" name="Connector 3"/>
                        <wps:cNvCnPr>
                          <a:cxnSpLocks/>
                        </wps:cNvCnPr>
                        <wps:spPr>
                          <a:xfrm>
                            <a:off x="3164283" y="396000"/>
                            <a:ext cx="0" cy="144000"/>
                          </a:xfrm>
                          <a:prstGeom prst="line">
                            <a:avLst/>
                          </a:prstGeom>
                          <a:ln w="3175">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wps:wsp>
                        <wps:cNvPr id="42" name="Connector 4"/>
                        <wps:cNvCnPr>
                          <a:cxnSpLocks/>
                        </wps:cNvCnPr>
                        <wps:spPr>
                          <a:xfrm>
                            <a:off x="3186264" y="936001"/>
                            <a:ext cx="0" cy="252000"/>
                          </a:xfrm>
                          <a:prstGeom prst="line">
                            <a:avLst/>
                          </a:prstGeom>
                          <a:ln w="3175">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wps:wsp>
                        <wps:cNvPr id="43" name="Connector 5"/>
                        <wps:cNvCnPr>
                          <a:cxnSpLocks/>
                        </wps:cNvCnPr>
                        <wps:spPr>
                          <a:xfrm>
                            <a:off x="605843" y="1188001"/>
                            <a:ext cx="4768354" cy="0"/>
                          </a:xfrm>
                          <a:prstGeom prst="line">
                            <a:avLst/>
                          </a:prstGeom>
                          <a:ln w="3175">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wps:wsp>
                        <wps:cNvPr id="44" name="Connector 6"/>
                        <wps:cNvCnPr>
                          <a:cxnSpLocks/>
                        </wps:cNvCnPr>
                        <wps:spPr>
                          <a:xfrm>
                            <a:off x="605843" y="1188001"/>
                            <a:ext cx="0" cy="288000"/>
                          </a:xfrm>
                          <a:prstGeom prst="line">
                            <a:avLst/>
                          </a:prstGeom>
                          <a:ln w="3175">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wps:wsp>
                        <wps:cNvPr id="45" name="Connector 7"/>
                        <wps:cNvCnPr>
                          <a:cxnSpLocks/>
                        </wps:cNvCnPr>
                        <wps:spPr>
                          <a:xfrm>
                            <a:off x="3186264" y="1188001"/>
                            <a:ext cx="0" cy="288000"/>
                          </a:xfrm>
                          <a:prstGeom prst="line">
                            <a:avLst/>
                          </a:prstGeom>
                          <a:ln w="3175">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wps:wsp>
                        <wps:cNvPr id="46" name="Connector 8"/>
                        <wps:cNvCnPr>
                          <a:cxnSpLocks/>
                        </wps:cNvCnPr>
                        <wps:spPr>
                          <a:xfrm>
                            <a:off x="5376839" y="1188001"/>
                            <a:ext cx="0" cy="288000"/>
                          </a:xfrm>
                          <a:prstGeom prst="line">
                            <a:avLst/>
                          </a:prstGeom>
                          <a:ln w="3175">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wps:wsp>
                        <wps:cNvPr id="47" name="Rectangle 9"/>
                        <wps:cNvSpPr/>
                        <wps:spPr>
                          <a:xfrm>
                            <a:off x="2" y="1476001"/>
                            <a:ext cx="1372883" cy="396000"/>
                          </a:xfrm>
                          <a:prstGeom prst="rect">
                            <a:avLst/>
                          </a:prstGeom>
                          <a:solidFill>
                            <a:srgbClr val="FFFFFF"/>
                          </a:solidFill>
                          <a:ln w="3175">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Ekipa za strokovno-</w:t>
                              </w:r>
                              <w:r>
                                <w:rPr>
                                  <w:rFonts w:ascii="Arial" w:hAnsi="Arial" w:cstheme="minorBidi"/>
                                  <w:color w:val="000000" w:themeColor="text1"/>
                                  <w:kern w:val="24"/>
                                  <w:sz w:val="14"/>
                                  <w:szCs w:val="14"/>
                                </w:rPr>
                                <w:br/>
                                <w:t>tehnično podporo</w:t>
                              </w:r>
                            </w:p>
                          </w:txbxContent>
                        </wps:txbx>
                        <wps:bodyPr rtlCol="0" anchor="ctr"/>
                      </wps:wsp>
                      <wps:wsp>
                        <wps:cNvPr id="48" name="Rectangle 10"/>
                        <wps:cNvSpPr/>
                        <wps:spPr>
                          <a:xfrm>
                            <a:off x="2" y="1987361"/>
                            <a:ext cx="1372883" cy="396000"/>
                          </a:xfrm>
                          <a:prstGeom prst="rect">
                            <a:avLst/>
                          </a:prstGeom>
                          <a:solidFill>
                            <a:srgbClr val="FFFFFF"/>
                          </a:solidFill>
                          <a:ln w="3175">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Ekipa za nastanitev</w:t>
                              </w:r>
                              <w:r>
                                <w:rPr>
                                  <w:rFonts w:ascii="Arial" w:hAnsi="Arial" w:cstheme="minorBidi"/>
                                  <w:color w:val="000000" w:themeColor="text1"/>
                                  <w:kern w:val="24"/>
                                  <w:sz w:val="14"/>
                                  <w:szCs w:val="14"/>
                                </w:rPr>
                                <w:br/>
                                <w:t>in oskrbo enot</w:t>
                              </w:r>
                            </w:p>
                          </w:txbxContent>
                        </wps:txbx>
                        <wps:bodyPr rtlCol="0" anchor="ctr"/>
                      </wps:wsp>
                      <wps:wsp>
                        <wps:cNvPr id="49" name="Rectangle 11"/>
                        <wps:cNvSpPr/>
                        <wps:spPr>
                          <a:xfrm>
                            <a:off x="0" y="2530641"/>
                            <a:ext cx="1372883" cy="396000"/>
                          </a:xfrm>
                          <a:prstGeom prst="rect">
                            <a:avLst/>
                          </a:prstGeom>
                          <a:solidFill>
                            <a:srgbClr val="FFFFFF"/>
                          </a:solidFill>
                          <a:ln w="3175">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Ekipa za prevoze</w:t>
                              </w:r>
                              <w:r>
                                <w:rPr>
                                  <w:rFonts w:ascii="Arial" w:hAnsi="Arial" w:cstheme="minorBidi"/>
                                  <w:color w:val="000000" w:themeColor="text1"/>
                                  <w:kern w:val="24"/>
                                  <w:sz w:val="14"/>
                                  <w:szCs w:val="14"/>
                                </w:rPr>
                                <w:br/>
                                <w:t>materialnih sredstev</w:t>
                              </w:r>
                            </w:p>
                          </w:txbxContent>
                        </wps:txbx>
                        <wps:bodyPr rtlCol="0" anchor="ctr"/>
                      </wps:wsp>
                      <wps:wsp>
                        <wps:cNvPr id="50" name="Rectangle 12"/>
                        <wps:cNvSpPr/>
                        <wps:spPr>
                          <a:xfrm>
                            <a:off x="2477842" y="1476001"/>
                            <a:ext cx="1372883" cy="396000"/>
                          </a:xfrm>
                          <a:prstGeom prst="rect">
                            <a:avLst/>
                          </a:prstGeom>
                          <a:solidFill>
                            <a:srgbClr val="FFFFFF"/>
                          </a:solidFill>
                          <a:ln w="3175">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Ekipa za logistično</w:t>
                              </w:r>
                              <w:r>
                                <w:rPr>
                                  <w:rFonts w:ascii="Arial" w:hAnsi="Arial" w:cstheme="minorBidi"/>
                                  <w:color w:val="000000" w:themeColor="text1"/>
                                  <w:kern w:val="24"/>
                                  <w:sz w:val="14"/>
                                  <w:szCs w:val="14"/>
                                </w:rPr>
                                <w:br/>
                                <w:t>podporo enot</w:t>
                              </w:r>
                            </w:p>
                          </w:txbxContent>
                        </wps:txbx>
                        <wps:bodyPr rtlCol="0" anchor="ctr"/>
                      </wps:wsp>
                      <wps:wsp>
                        <wps:cNvPr id="51" name="Rectangle 13"/>
                        <wps:cNvSpPr/>
                        <wps:spPr>
                          <a:xfrm>
                            <a:off x="2477842" y="1998001"/>
                            <a:ext cx="1372883" cy="396000"/>
                          </a:xfrm>
                          <a:prstGeom prst="rect">
                            <a:avLst/>
                          </a:prstGeom>
                          <a:solidFill>
                            <a:srgbClr val="FFFFFF"/>
                          </a:solidFill>
                          <a:ln w="3175">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Oddelek za logistično</w:t>
                              </w:r>
                              <w:r>
                                <w:rPr>
                                  <w:rFonts w:ascii="Arial" w:hAnsi="Arial" w:cstheme="minorBidi"/>
                                  <w:color w:val="000000" w:themeColor="text1"/>
                                  <w:kern w:val="24"/>
                                  <w:sz w:val="14"/>
                                  <w:szCs w:val="14"/>
                                </w:rPr>
                                <w:br/>
                                <w:t>podporo enot</w:t>
                              </w:r>
                            </w:p>
                          </w:txbxContent>
                        </wps:txbx>
                        <wps:bodyPr rtlCol="0" anchor="ctr"/>
                      </wps:wsp>
                      <wps:wsp>
                        <wps:cNvPr id="52" name="Rectangle 14"/>
                        <wps:cNvSpPr/>
                        <wps:spPr>
                          <a:xfrm>
                            <a:off x="2477842" y="2520001"/>
                            <a:ext cx="1372883" cy="396000"/>
                          </a:xfrm>
                          <a:prstGeom prst="rect">
                            <a:avLst/>
                          </a:prstGeom>
                          <a:solidFill>
                            <a:srgbClr val="FFFFFF"/>
                          </a:solidFill>
                          <a:ln w="3175">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Vod za logistično</w:t>
                              </w:r>
                              <w:r>
                                <w:rPr>
                                  <w:rFonts w:ascii="Arial" w:hAnsi="Arial" w:cstheme="minorBidi"/>
                                  <w:color w:val="000000" w:themeColor="text1"/>
                                  <w:kern w:val="24"/>
                                  <w:sz w:val="14"/>
                                  <w:szCs w:val="14"/>
                                </w:rPr>
                                <w:br/>
                                <w:t>podporo</w:t>
                              </w:r>
                            </w:p>
                          </w:txbxContent>
                        </wps:txbx>
                        <wps:bodyPr rtlCol="0" anchor="ctr"/>
                      </wps:wsp>
                      <wps:wsp>
                        <wps:cNvPr id="53" name="Rectangle 15"/>
                        <wps:cNvSpPr/>
                        <wps:spPr>
                          <a:xfrm>
                            <a:off x="2" y="3042001"/>
                            <a:ext cx="1372883" cy="396000"/>
                          </a:xfrm>
                          <a:prstGeom prst="rect">
                            <a:avLst/>
                          </a:prstGeom>
                          <a:solidFill>
                            <a:srgbClr val="FFFFFF"/>
                          </a:solidFill>
                          <a:ln w="3175">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Ekipa za IKT podporo</w:t>
                              </w:r>
                            </w:p>
                          </w:txbxContent>
                        </wps:txbx>
                        <wps:bodyPr rtlCol="0" anchor="ctr"/>
                      </wps:wsp>
                      <wps:wsp>
                        <wps:cNvPr id="57" name="Rectangle 16"/>
                        <wps:cNvSpPr/>
                        <wps:spPr>
                          <a:xfrm>
                            <a:off x="2486873" y="3042001"/>
                            <a:ext cx="1372883" cy="396000"/>
                          </a:xfrm>
                          <a:prstGeom prst="rect">
                            <a:avLst/>
                          </a:prstGeom>
                          <a:solidFill>
                            <a:srgbClr val="FFFFFF"/>
                          </a:solidFill>
                          <a:ln w="3175">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Ekipa operaterjev</w:t>
                              </w:r>
                              <w:r>
                                <w:rPr>
                                  <w:rFonts w:ascii="Arial" w:hAnsi="Arial" w:cstheme="minorBidi"/>
                                  <w:color w:val="000000" w:themeColor="text1"/>
                                  <w:kern w:val="24"/>
                                  <w:sz w:val="14"/>
                                  <w:szCs w:val="14"/>
                                </w:rPr>
                                <w:br/>
                                <w:t>SBZ</w:t>
                              </w:r>
                            </w:p>
                          </w:txbxContent>
                        </wps:txbx>
                        <wps:bodyPr rtlCol="0" anchor="ctr"/>
                      </wps:wsp>
                      <wps:wsp>
                        <wps:cNvPr id="58" name="Rectangle 17"/>
                        <wps:cNvSpPr/>
                        <wps:spPr>
                          <a:xfrm>
                            <a:off x="4687756" y="1476001"/>
                            <a:ext cx="1372883" cy="396000"/>
                          </a:xfrm>
                          <a:prstGeom prst="rect">
                            <a:avLst/>
                          </a:prstGeom>
                          <a:solidFill>
                            <a:srgbClr val="FFFFFF"/>
                          </a:solidFill>
                          <a:ln w="3175">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Služba za zdravstveno</w:t>
                              </w:r>
                              <w:r>
                                <w:rPr>
                                  <w:rFonts w:ascii="Arial" w:hAnsi="Arial" w:cstheme="minorBidi"/>
                                  <w:color w:val="000000" w:themeColor="text1"/>
                                  <w:kern w:val="24"/>
                                  <w:sz w:val="14"/>
                                  <w:szCs w:val="14"/>
                                </w:rPr>
                                <w:br/>
                                <w:t>oskrbo</w:t>
                              </w:r>
                            </w:p>
                          </w:txbxContent>
                        </wps:txbx>
                        <wps:bodyPr rtlCol="0" anchor="ctr"/>
                      </wps:wsp>
                      <wps:wsp>
                        <wps:cNvPr id="59" name="Rectangle 18"/>
                        <wps:cNvSpPr/>
                        <wps:spPr>
                          <a:xfrm>
                            <a:off x="4687756" y="1986040"/>
                            <a:ext cx="1372883" cy="396000"/>
                          </a:xfrm>
                          <a:prstGeom prst="rect">
                            <a:avLst/>
                          </a:prstGeom>
                          <a:solidFill>
                            <a:srgbClr val="FFFFFF"/>
                          </a:solidFill>
                          <a:ln w="3175">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Enote za psihološko</w:t>
                              </w:r>
                              <w:r>
                                <w:rPr>
                                  <w:rFonts w:ascii="Arial" w:hAnsi="Arial" w:cstheme="minorBidi"/>
                                  <w:color w:val="000000" w:themeColor="text1"/>
                                  <w:kern w:val="24"/>
                                  <w:sz w:val="14"/>
                                  <w:szCs w:val="14"/>
                                </w:rPr>
                                <w:br/>
                                <w:t>pomoč</w:t>
                              </w:r>
                            </w:p>
                          </w:txbxContent>
                        </wps:txbx>
                        <wps:bodyPr rtlCol="0" anchor="ctr"/>
                      </wps:wsp>
                      <wps:wsp>
                        <wps:cNvPr id="60" name="Rectangle 19"/>
                        <wps:cNvSpPr/>
                        <wps:spPr>
                          <a:xfrm>
                            <a:off x="4687756" y="2524063"/>
                            <a:ext cx="1372883" cy="396000"/>
                          </a:xfrm>
                          <a:prstGeom prst="rect">
                            <a:avLst/>
                          </a:prstGeom>
                          <a:solidFill>
                            <a:srgbClr val="FFFFFF"/>
                          </a:solidFill>
                          <a:ln w="3175">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Ekipa za popolnitev ReCO</w:t>
                              </w:r>
                            </w:p>
                          </w:txbxContent>
                        </wps:txbx>
                        <wps:bodyPr rtlCol="0" anchor="ctr"/>
                      </wps:wsp>
                      <wps:wsp>
                        <wps:cNvPr id="61" name="Rectangle 20"/>
                        <wps:cNvSpPr/>
                        <wps:spPr>
                          <a:xfrm>
                            <a:off x="4687756" y="3046063"/>
                            <a:ext cx="1372883" cy="396000"/>
                          </a:xfrm>
                          <a:prstGeom prst="rect">
                            <a:avLst/>
                          </a:prstGeom>
                          <a:solidFill>
                            <a:srgbClr val="FFFFFF"/>
                          </a:solidFill>
                          <a:ln w="3175">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Ekipa za popolnitev CORS</w:t>
                              </w:r>
                            </w:p>
                          </w:txbxContent>
                        </wps:txbx>
                        <wps:bodyPr rtlCol="0" anchor="ctr"/>
                      </wps:wsp>
                      <wps:wsp>
                        <wps:cNvPr id="62" name="Raven povezovalnik 62"/>
                        <wps:cNvCnPr/>
                        <wps:spPr>
                          <a:xfrm>
                            <a:off x="686444" y="1872001"/>
                            <a:ext cx="0" cy="11536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63" name="Raven povezovalnik 63"/>
                        <wps:cNvCnPr>
                          <a:cxnSpLocks/>
                        </wps:cNvCnPr>
                        <wps:spPr>
                          <a:xfrm>
                            <a:off x="679388" y="2383361"/>
                            <a:ext cx="0" cy="12600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64" name="Raven povezovalnik 64"/>
                        <wps:cNvCnPr>
                          <a:cxnSpLocks/>
                        </wps:cNvCnPr>
                        <wps:spPr>
                          <a:xfrm>
                            <a:off x="683383" y="2916001"/>
                            <a:ext cx="0" cy="12600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65" name="Raven povezovalnik 65"/>
                        <wps:cNvCnPr>
                          <a:cxnSpLocks/>
                        </wps:cNvCnPr>
                        <wps:spPr>
                          <a:xfrm>
                            <a:off x="3188508" y="1872001"/>
                            <a:ext cx="0" cy="12600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67" name="Raven povezovalnik 67"/>
                        <wps:cNvCnPr>
                          <a:cxnSpLocks/>
                        </wps:cNvCnPr>
                        <wps:spPr>
                          <a:xfrm>
                            <a:off x="3186264" y="2394001"/>
                            <a:ext cx="0" cy="12600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68" name="Raven povezovalnik 68"/>
                        <wps:cNvCnPr>
                          <a:cxnSpLocks/>
                        </wps:cNvCnPr>
                        <wps:spPr>
                          <a:xfrm>
                            <a:off x="3194093" y="2916001"/>
                            <a:ext cx="0" cy="12600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69" name="Raven povezovalnik 69"/>
                        <wps:cNvCnPr/>
                        <wps:spPr>
                          <a:xfrm>
                            <a:off x="5374198" y="1872001"/>
                            <a:ext cx="0" cy="114039"/>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70" name="Raven povezovalnik 70"/>
                        <wps:cNvCnPr/>
                        <wps:spPr>
                          <a:xfrm>
                            <a:off x="5372784" y="2389341"/>
                            <a:ext cx="0" cy="114039"/>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s:wsp>
                        <wps:cNvPr id="71" name="Raven povezovalnik 71"/>
                        <wps:cNvCnPr/>
                        <wps:spPr>
                          <a:xfrm>
                            <a:off x="5376839" y="2926641"/>
                            <a:ext cx="0" cy="114039"/>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805B26" id="Skupina 57" o:spid="_x0000_s1026" style="position:absolute;margin-left:5.65pt;margin-top:.45pt;width:477.2pt;height:271.05pt;z-index:251662336" coordsize="60606,3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">
                <v:rect id="Rectangle 1" o:spid="_x0000_s1027" style="position:absolute;left:24058;width:14923;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" strokeweight=".25pt">
                  <v:textbo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Služba za podporo</w:t>
                        </w:r>
                      </w:p>
                    </w:txbxContent>
                  </v:textbox>
                </v:rect>
                <v:rect id="Rectangle 2" o:spid="_x0000_s1028" style="position:absolute;left:24058;top:5400;width:14923;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" strokeweight=".25pt">
                  <v:textbo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Vodstvo službe</w:t>
                        </w:r>
                      </w:p>
                    </w:txbxContent>
                  </v:textbox>
                </v:rect>
                <v:line id="Connector 3" o:spid="_x0000_s1029" style="position:absolute;visibility:visible;mso-wrap-style:square" from="31642,3960" to="31642,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" strokeweight=".25pt">
                  <v:stroke joinstyle="miter"/>
                  <o:lock v:ext="edit" shapetype="f"/>
                </v:line>
                <v:line id="Connector 4" o:spid="_x0000_s1030" style="position:absolute;visibility:visible;mso-wrap-style:square" from="31862,9360" to="31862,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" strokeweight=".25pt">
                  <v:stroke joinstyle="miter"/>
                  <o:lock v:ext="edit" shapetype="f"/>
                </v:line>
                <v:line id="Connector 5" o:spid="_x0000_s1031" style="position:absolute;visibility:visible;mso-wrap-style:square" from="6058,11880" to="53741,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" strokeweight=".25pt">
                  <v:stroke joinstyle="miter"/>
                  <o:lock v:ext="edit" shapetype="f"/>
                </v:line>
                <v:line id="Connector 6" o:spid="_x0000_s1032" style="position:absolute;visibility:visible;mso-wrap-style:square" from="6058,11880" to="6058,14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" strokeweight=".25pt">
                  <v:stroke joinstyle="miter"/>
                  <o:lock v:ext="edit" shapetype="f"/>
                </v:line>
                <v:line id="Connector 7" o:spid="_x0000_s1033" style="position:absolute;visibility:visible;mso-wrap-style:square" from="31862,11880" to="31862,14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" strokeweight=".25pt">
                  <v:stroke joinstyle="miter"/>
                  <o:lock v:ext="edit" shapetype="f"/>
                </v:line>
                <v:line id="Connector 8" o:spid="_x0000_s1034" style="position:absolute;visibility:visible;mso-wrap-style:square" from="53768,11880" to="53768,14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" strokeweight=".25pt">
                  <v:stroke joinstyle="miter"/>
                  <o:lock v:ext="edit" shapetype="f"/>
                </v:line>
                <v:rect id="Rectangle 9" o:spid="_x0000_s1035" style="position:absolute;top:14760;width:13728;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" strokeweight=".25pt">
                  <v:textbo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Ekipa za strokovno-</w:t>
                        </w:r>
                        <w:r>
                          <w:rPr>
                            <w:rFonts w:ascii="Arial" w:hAnsi="Arial" w:cstheme="minorBidi"/>
                            <w:color w:val="000000" w:themeColor="text1"/>
                            <w:kern w:val="24"/>
                            <w:sz w:val="14"/>
                            <w:szCs w:val="14"/>
                          </w:rPr>
                          <w:br/>
                          <w:t>tehnično podporo</w:t>
                        </w:r>
                      </w:p>
                    </w:txbxContent>
                  </v:textbox>
                </v:rect>
                <v:rect id="Rectangle 10" o:spid="_x0000_s1036" style="position:absolute;top:19873;width:13728;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" strokeweight=".25pt">
                  <v:textbo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Ekipa za nastanitev</w:t>
                        </w:r>
                        <w:r>
                          <w:rPr>
                            <w:rFonts w:ascii="Arial" w:hAnsi="Arial" w:cstheme="minorBidi"/>
                            <w:color w:val="000000" w:themeColor="text1"/>
                            <w:kern w:val="24"/>
                            <w:sz w:val="14"/>
                            <w:szCs w:val="14"/>
                          </w:rPr>
                          <w:br/>
                          <w:t>in oskrbo enot</w:t>
                        </w:r>
                      </w:p>
                    </w:txbxContent>
                  </v:textbox>
                </v:rect>
                <v:rect id="Rectangle 11" o:spid="_x0000_s1037" style="position:absolute;top:25306;width:13728;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" strokeweight=".25pt">
                  <v:textbo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Ekipa za prevoze</w:t>
                        </w:r>
                        <w:r>
                          <w:rPr>
                            <w:rFonts w:ascii="Arial" w:hAnsi="Arial" w:cstheme="minorBidi"/>
                            <w:color w:val="000000" w:themeColor="text1"/>
                            <w:kern w:val="24"/>
                            <w:sz w:val="14"/>
                            <w:szCs w:val="14"/>
                          </w:rPr>
                          <w:br/>
                          <w:t>materialnih sredstev</w:t>
                        </w:r>
                      </w:p>
                    </w:txbxContent>
                  </v:textbox>
                </v:rect>
                <v:rect id="Rectangle 12" o:spid="_x0000_s1038" style="position:absolute;left:24778;top:14760;width:13729;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" strokeweight=".25pt">
                  <v:textbo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Ekipa za logistično</w:t>
                        </w:r>
                        <w:r>
                          <w:rPr>
                            <w:rFonts w:ascii="Arial" w:hAnsi="Arial" w:cstheme="minorBidi"/>
                            <w:color w:val="000000" w:themeColor="text1"/>
                            <w:kern w:val="24"/>
                            <w:sz w:val="14"/>
                            <w:szCs w:val="14"/>
                          </w:rPr>
                          <w:br/>
                          <w:t>podporo enot</w:t>
                        </w:r>
                      </w:p>
                    </w:txbxContent>
                  </v:textbox>
                </v:rect>
                <v:rect id="Rectangle 13" o:spid="_x0000_s1039" style="position:absolute;left:24778;top:19980;width:13729;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" strokeweight=".25pt">
                  <v:textbo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Oddelek za logistično</w:t>
                        </w:r>
                        <w:r>
                          <w:rPr>
                            <w:rFonts w:ascii="Arial" w:hAnsi="Arial" w:cstheme="minorBidi"/>
                            <w:color w:val="000000" w:themeColor="text1"/>
                            <w:kern w:val="24"/>
                            <w:sz w:val="14"/>
                            <w:szCs w:val="14"/>
                          </w:rPr>
                          <w:br/>
                          <w:t>podporo enot</w:t>
                        </w:r>
                      </w:p>
                    </w:txbxContent>
                  </v:textbox>
                </v:rect>
                <v:rect id="Rectangle 14" o:spid="_x0000_s1040" style="position:absolute;left:24778;top:25200;width:13729;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" strokeweight=".25pt">
                  <v:textbo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Vod za logistično</w:t>
                        </w:r>
                        <w:r>
                          <w:rPr>
                            <w:rFonts w:ascii="Arial" w:hAnsi="Arial" w:cstheme="minorBidi"/>
                            <w:color w:val="000000" w:themeColor="text1"/>
                            <w:kern w:val="24"/>
                            <w:sz w:val="14"/>
                            <w:szCs w:val="14"/>
                          </w:rPr>
                          <w:br/>
                          <w:t>podporo</w:t>
                        </w:r>
                      </w:p>
                    </w:txbxContent>
                  </v:textbox>
                </v:rect>
                <v:rect id="Rectangle 15" o:spid="_x0000_s1041" style="position:absolute;top:30420;width:13728;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" strokeweight=".25pt">
                  <v:textbo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Ekipa za IKT podporo</w:t>
                        </w:r>
                      </w:p>
                    </w:txbxContent>
                  </v:textbox>
                </v:rect>
                <v:rect id="Rectangle 16" o:spid="_x0000_s1042" style="position:absolute;left:24868;top:30420;width:13729;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" strokeweight=".25pt">
                  <v:textbo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Ekipa operaterjev</w:t>
                        </w:r>
                        <w:r>
                          <w:rPr>
                            <w:rFonts w:ascii="Arial" w:hAnsi="Arial" w:cstheme="minorBidi"/>
                            <w:color w:val="000000" w:themeColor="text1"/>
                            <w:kern w:val="24"/>
                            <w:sz w:val="14"/>
                            <w:szCs w:val="14"/>
                          </w:rPr>
                          <w:br/>
                          <w:t>SBZ</w:t>
                        </w:r>
                      </w:p>
                    </w:txbxContent>
                  </v:textbox>
                </v:rect>
                <v:rect id="Rectangle 17" o:spid="_x0000_s1043" style="position:absolute;left:46877;top:14760;width:13729;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" strokeweight=".25pt">
                  <v:textbo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Služba za zdravstveno</w:t>
                        </w:r>
                        <w:r>
                          <w:rPr>
                            <w:rFonts w:ascii="Arial" w:hAnsi="Arial" w:cstheme="minorBidi"/>
                            <w:color w:val="000000" w:themeColor="text1"/>
                            <w:kern w:val="24"/>
                            <w:sz w:val="14"/>
                            <w:szCs w:val="14"/>
                          </w:rPr>
                          <w:br/>
                          <w:t>oskrbo</w:t>
                        </w:r>
                      </w:p>
                    </w:txbxContent>
                  </v:textbox>
                </v:rect>
                <v:rect id="Rectangle 18" o:spid="_x0000_s1044" style="position:absolute;left:46877;top:19860;width:13729;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" strokeweight=".25pt">
                  <v:textbo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Enote za psihološko</w:t>
                        </w:r>
                        <w:r>
                          <w:rPr>
                            <w:rFonts w:ascii="Arial" w:hAnsi="Arial" w:cstheme="minorBidi"/>
                            <w:color w:val="000000" w:themeColor="text1"/>
                            <w:kern w:val="24"/>
                            <w:sz w:val="14"/>
                            <w:szCs w:val="14"/>
                          </w:rPr>
                          <w:br/>
                          <w:t>pomoč</w:t>
                        </w:r>
                      </w:p>
                    </w:txbxContent>
                  </v:textbox>
                </v:rect>
                <v:rect id="Rectangle 19" o:spid="_x0000_s1045" style="position:absolute;left:46877;top:25240;width:13729;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" strokeweight=".25pt">
                  <v:textbo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Ekipa za popolnitev ReCO</w:t>
                        </w:r>
                      </w:p>
                    </w:txbxContent>
                  </v:textbox>
                </v:rect>
                <v:rect id="Rectangle 20" o:spid="_x0000_s1046" style="position:absolute;left:46877;top:30460;width:13729;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" strokeweight=".25pt">
                  <v:textbox>
                    <w:txbxContent>
                      <w:p w:rsidR="002830C0" w:rsidRDefault="002830C0" w:rsidP="00403D72">
                        <w:pPr>
                          <w:pStyle w:val="Navadensplet"/>
                          <w:spacing w:before="0" w:beforeAutospacing="0" w:after="0" w:afterAutospacing="0"/>
                          <w:jc w:val="center"/>
                        </w:pPr>
                        <w:r>
                          <w:rPr>
                            <w:rFonts w:ascii="Arial" w:hAnsi="Arial" w:cstheme="minorBidi"/>
                            <w:color w:val="000000" w:themeColor="text1"/>
                            <w:kern w:val="24"/>
                            <w:sz w:val="14"/>
                            <w:szCs w:val="14"/>
                          </w:rPr>
                          <w:t>Ekipa za popolnitev CORS</w:t>
                        </w:r>
                      </w:p>
                    </w:txbxContent>
                  </v:textbox>
                </v:rect>
                <v:line id="Raven povezovalnik 62" o:spid="_x0000_s1047" style="position:absolute;visibility:visible;mso-wrap-style:square" from="6864,18720" to="6864,19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" strokecolor="black [3213]" strokeweight=".25pt">
                  <v:stroke joinstyle="miter"/>
                </v:line>
                <v:line id="Raven povezovalnik 63" o:spid="_x0000_s1048" style="position:absolute;visibility:visible;mso-wrap-style:square" from="6793,23833" to="6793,25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" strokecolor="black [3213]" strokeweight=".25pt">
                  <v:stroke joinstyle="miter"/>
                  <o:lock v:ext="edit" shapetype="f"/>
                </v:line>
                <v:line id="Raven povezovalnik 64" o:spid="_x0000_s1049" style="position:absolute;visibility:visible;mso-wrap-style:square" from="6833,29160" to="6833,3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" strokecolor="black [3213]" strokeweight=".25pt">
                  <v:stroke joinstyle="miter"/>
                  <o:lock v:ext="edit" shapetype="f"/>
                </v:line>
                <v:line id="Raven povezovalnik 65" o:spid="_x0000_s1050" style="position:absolute;visibility:visible;mso-wrap-style:square" from="31885,18720" to="31885,19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" strokecolor="black [3213]" strokeweight=".25pt">
                  <v:stroke joinstyle="miter"/>
                  <o:lock v:ext="edit" shapetype="f"/>
                </v:line>
                <v:line id="Raven povezovalnik 67" o:spid="_x0000_s1051" style="position:absolute;visibility:visible;mso-wrap-style:square" from="31862,23940" to="31862,2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" strokecolor="black [3213]" strokeweight=".25pt">
                  <v:stroke joinstyle="miter"/>
                  <o:lock v:ext="edit" shapetype="f"/>
                </v:line>
                <v:line id="Raven povezovalnik 68" o:spid="_x0000_s1052" style="position:absolute;visibility:visible;mso-wrap-style:square" from="31940,29160" to="31940,3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" strokecolor="black [3213]" strokeweight=".25pt">
                  <v:stroke joinstyle="miter"/>
                  <o:lock v:ext="edit" shapetype="f"/>
                </v:line>
                <v:line id="Raven povezovalnik 69" o:spid="_x0000_s1053" style="position:absolute;visibility:visible;mso-wrap-style:square" from="53741,18720" to="53741,19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" strokecolor="black [3213]" strokeweight=".25pt">
                  <v:stroke joinstyle="miter"/>
                </v:line>
                <v:line id="Raven povezovalnik 70" o:spid="_x0000_s1054" style="position:absolute;visibility:visible;mso-wrap-style:square" from="53727,23893" to="53727,25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" strokecolor="black [3213]" strokeweight=".25pt">
                  <v:stroke joinstyle="miter"/>
                </v:line>
                <v:line id="Raven povezovalnik 71" o:spid="_x0000_s1055" style="position:absolute;visibility:visible;mso-wrap-style:square" from="53768,29266" to="53768,30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" strokecolor="black [3213]" strokeweight=".25pt">
                  <v:stroke joinstyle="miter"/>
                </v:line>
              </v:group>
            </w:pict>
          </mc:Fallback>
        </mc:AlternateContent>
      </w:r>
      <w:r w:rsidR="00AA7913" w:rsidRPr="00AA7913">
        <w:rPr>
          <w:noProof/>
          <w:lang w:eastAsia="sl-SI"/>
        </w:rPr>
        <mc:AlternateContent>
          <mc:Choice Requires="wps">
            <w:drawing>
              <wp:anchor distT="0" distB="0" distL="114300" distR="114300" simplePos="0" relativeHeight="251660288" behindDoc="0" locked="0" layoutInCell="1" allowOverlap="1" wp14:anchorId="13BA3D4D" wp14:editId="6ACE7236">
                <wp:simplePos x="0" y="0"/>
                <wp:positionH relativeFrom="column">
                  <wp:posOffset>0</wp:posOffset>
                </wp:positionH>
                <wp:positionV relativeFrom="paragraph">
                  <wp:posOffset>0</wp:posOffset>
                </wp:positionV>
                <wp:extent cx="0" cy="198000"/>
                <wp:effectExtent l="0" t="0" r="38100" b="31115"/>
                <wp:wrapNone/>
                <wp:docPr id="66" name="Raven povezovalnik 6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8A362E1-4E9C-43B7-9D4D-B8F893C2D50A}"/>
                    </a:ext>
                  </a:extLst>
                </wp:docPr>
                <wp:cNvGraphicFramePr/>
                <a:graphic xmlns:a="http://schemas.openxmlformats.org/drawingml/2006/main">
                  <a:graphicData uri="http://schemas.microsoft.com/office/word/2010/wordprocessingShape">
                    <wps:wsp>
                      <wps:cNvCnPr/>
                      <wps:spPr>
                        <a:xfrm>
                          <a:off x="0" y="0"/>
                          <a:ext cx="0" cy="198000"/>
                        </a:xfrm>
                        <a:prstGeom prst="line">
                          <a:avLst/>
                        </a:prstGeom>
                        <a:ln w="31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BC62EE" id="Raven povezovalnik 6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0" to="0,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" strokecolor="black [3213]" strokeweight=".25pt">
                <v:stroke joinstyle="miter"/>
              </v:line>
            </w:pict>
          </mc:Fallback>
        </mc:AlternateContent>
      </w:r>
    </w:p>
    <w:p w:rsidR="00AA7913" w:rsidRDefault="00AA7913" w:rsidP="006107F8">
      <w:pPr>
        <w:rPr>
          <w:lang w:eastAsia="sl-SI"/>
        </w:rPr>
      </w:pPr>
    </w:p>
    <w:p w:rsidR="00AA7913" w:rsidRDefault="00AA7913" w:rsidP="006107F8">
      <w:pPr>
        <w:rPr>
          <w:lang w:eastAsia="sl-SI"/>
        </w:rPr>
      </w:pPr>
    </w:p>
    <w:p w:rsidR="00AA7913" w:rsidRDefault="00AA7913" w:rsidP="006107F8">
      <w:pPr>
        <w:rPr>
          <w:lang w:eastAsia="sl-SI"/>
        </w:rPr>
      </w:pPr>
    </w:p>
    <w:p w:rsidR="00AA7913" w:rsidRDefault="00AA7913" w:rsidP="006107F8">
      <w:pPr>
        <w:rPr>
          <w:lang w:eastAsia="sl-SI"/>
        </w:rPr>
      </w:pPr>
    </w:p>
    <w:p w:rsidR="00AA7913" w:rsidRDefault="00AA7913" w:rsidP="006107F8">
      <w:pPr>
        <w:rPr>
          <w:lang w:eastAsia="sl-SI"/>
        </w:rPr>
      </w:pPr>
    </w:p>
    <w:p w:rsidR="00AA7913" w:rsidRDefault="00AA7913" w:rsidP="006107F8">
      <w:pPr>
        <w:rPr>
          <w:lang w:eastAsia="sl-SI"/>
        </w:rPr>
      </w:pPr>
    </w:p>
    <w:p w:rsidR="00AA7913" w:rsidRDefault="00AA7913" w:rsidP="006107F8">
      <w:pPr>
        <w:rPr>
          <w:lang w:eastAsia="sl-SI"/>
        </w:rPr>
      </w:pPr>
    </w:p>
    <w:p w:rsidR="00AA7913" w:rsidRDefault="00AA7913" w:rsidP="006107F8">
      <w:pPr>
        <w:rPr>
          <w:lang w:eastAsia="sl-SI"/>
        </w:rPr>
      </w:pPr>
    </w:p>
    <w:p w:rsidR="00AA7913" w:rsidRDefault="00AA7913" w:rsidP="006107F8">
      <w:pPr>
        <w:rPr>
          <w:lang w:eastAsia="sl-SI"/>
        </w:rPr>
      </w:pPr>
    </w:p>
    <w:p w:rsidR="00AA7913" w:rsidRDefault="00AA7913" w:rsidP="006107F8">
      <w:pPr>
        <w:rPr>
          <w:lang w:eastAsia="sl-SI"/>
        </w:rPr>
      </w:pPr>
    </w:p>
    <w:p w:rsidR="00AA7913" w:rsidRDefault="00AA7913" w:rsidP="006107F8">
      <w:pPr>
        <w:rPr>
          <w:lang w:eastAsia="sl-SI"/>
        </w:rPr>
      </w:pPr>
    </w:p>
    <w:p w:rsidR="00AA7913" w:rsidRDefault="00AA7913" w:rsidP="006107F8">
      <w:pPr>
        <w:rPr>
          <w:lang w:eastAsia="sl-SI"/>
        </w:rPr>
      </w:pPr>
    </w:p>
    <w:p w:rsidR="00AA7913" w:rsidRDefault="00AA7913" w:rsidP="006107F8">
      <w:pPr>
        <w:rPr>
          <w:lang w:eastAsia="sl-SI"/>
        </w:rPr>
      </w:pPr>
    </w:p>
    <w:p w:rsidR="00AA7913" w:rsidRDefault="00AA7913" w:rsidP="006107F8">
      <w:pPr>
        <w:rPr>
          <w:lang w:eastAsia="sl-SI"/>
        </w:rPr>
      </w:pPr>
    </w:p>
    <w:p w:rsidR="00AA7913" w:rsidRDefault="00AA7913" w:rsidP="006107F8">
      <w:pPr>
        <w:rPr>
          <w:lang w:eastAsia="sl-SI"/>
        </w:rPr>
      </w:pPr>
    </w:p>
    <w:p w:rsidR="00AA7913" w:rsidRDefault="00AA7913" w:rsidP="006107F8">
      <w:pPr>
        <w:rPr>
          <w:lang w:eastAsia="sl-SI"/>
        </w:rPr>
      </w:pPr>
    </w:p>
    <w:p w:rsidR="00AA7913" w:rsidRDefault="00AA7913" w:rsidP="006107F8">
      <w:pPr>
        <w:rPr>
          <w:lang w:eastAsia="sl-SI"/>
        </w:rPr>
      </w:pPr>
    </w:p>
    <w:p w:rsidR="00AA7913" w:rsidRDefault="00AA7913" w:rsidP="006107F8">
      <w:pPr>
        <w:rPr>
          <w:lang w:eastAsia="sl-SI"/>
        </w:rPr>
      </w:pPr>
    </w:p>
    <w:p w:rsidR="00D90AA4" w:rsidRDefault="00D90AA4" w:rsidP="006107F8">
      <w:pPr>
        <w:rPr>
          <w:lang w:eastAsia="sl-SI"/>
        </w:rPr>
      </w:pPr>
    </w:p>
    <w:p w:rsidR="00D90AA4" w:rsidRDefault="00D90AA4" w:rsidP="006107F8">
      <w:pPr>
        <w:rPr>
          <w:lang w:eastAsia="sl-SI"/>
        </w:rPr>
      </w:pPr>
    </w:p>
    <w:p w:rsidR="00D90AA4" w:rsidRDefault="00D90AA4" w:rsidP="006107F8">
      <w:pPr>
        <w:rPr>
          <w:lang w:eastAsia="sl-SI"/>
        </w:rPr>
      </w:pPr>
    </w:p>
    <w:p w:rsidR="00D90AA4" w:rsidRDefault="00D90AA4" w:rsidP="006107F8">
      <w:pPr>
        <w:rPr>
          <w:lang w:eastAsia="sl-SI"/>
        </w:rPr>
      </w:pPr>
    </w:p>
    <w:p w:rsidR="00D90AA4" w:rsidRDefault="00D90AA4" w:rsidP="006107F8">
      <w:pPr>
        <w:rPr>
          <w:lang w:eastAsia="sl-SI"/>
        </w:rPr>
      </w:pPr>
    </w:p>
    <w:p w:rsidR="00D90AA4" w:rsidRPr="006107F8" w:rsidRDefault="00D90AA4" w:rsidP="006107F8">
      <w:pPr>
        <w:rPr>
          <w:lang w:eastAsia="sl-SI"/>
        </w:rPr>
      </w:pPr>
    </w:p>
    <w:p w:rsidR="00F25478" w:rsidRDefault="0044726C" w:rsidP="0044726C">
      <w:pPr>
        <w:pStyle w:val="Naslov4"/>
        <w:rPr>
          <w:lang w:eastAsia="sl-SI"/>
        </w:rPr>
      </w:pPr>
      <w:r>
        <w:rPr>
          <w:lang w:eastAsia="sl-SI"/>
        </w:rPr>
        <w:t xml:space="preserve">2.6.1. </w:t>
      </w:r>
      <w:r w:rsidR="006107F8">
        <w:rPr>
          <w:lang w:eastAsia="sl-SI"/>
        </w:rPr>
        <w:t xml:space="preserve">Ekipa za strokovno-tehnično podporo </w:t>
      </w:r>
    </w:p>
    <w:p w:rsidR="006107F8" w:rsidRDefault="006107F8" w:rsidP="006107F8">
      <w:pPr>
        <w:rPr>
          <w:lang w:eastAsia="sl-SI"/>
        </w:rPr>
      </w:pPr>
    </w:p>
    <w:p w:rsidR="006107F8" w:rsidRDefault="0044726C" w:rsidP="0044726C">
      <w:pPr>
        <w:pStyle w:val="Naslov5"/>
        <w:ind w:left="1080"/>
        <w:rPr>
          <w:lang w:eastAsia="sl-SI"/>
        </w:rPr>
      </w:pPr>
      <w:r>
        <w:rPr>
          <w:lang w:eastAsia="sl-SI"/>
        </w:rPr>
        <w:t xml:space="preserve">2.6.1.1. </w:t>
      </w:r>
      <w:r w:rsidR="002535F3">
        <w:rPr>
          <w:lang w:eastAsia="sl-SI"/>
        </w:rPr>
        <w:t>Kadrovska sestava</w:t>
      </w:r>
    </w:p>
    <w:p w:rsidR="002535F3" w:rsidRPr="002535F3" w:rsidRDefault="002535F3" w:rsidP="002535F3">
      <w:pPr>
        <w:rPr>
          <w:lang w:eastAsia="sl-SI"/>
        </w:rPr>
      </w:pPr>
    </w:p>
    <w:tbl>
      <w:tblPr>
        <w:tblW w:w="9356" w:type="dxa"/>
        <w:tblInd w:w="-5" w:type="dxa"/>
        <w:tblCellMar>
          <w:left w:w="70" w:type="dxa"/>
          <w:right w:w="70" w:type="dxa"/>
        </w:tblCellMar>
        <w:tblLook w:val="04A0" w:firstRow="1" w:lastRow="0" w:firstColumn="1" w:lastColumn="0" w:noHBand="0" w:noVBand="1"/>
      </w:tblPr>
      <w:tblGrid>
        <w:gridCol w:w="3261"/>
        <w:gridCol w:w="959"/>
        <w:gridCol w:w="5670"/>
      </w:tblGrid>
      <w:tr w:rsidR="00CB4E0E" w:rsidRPr="00CB4E0E" w:rsidTr="009C7C72">
        <w:trPr>
          <w:trHeight w:val="255"/>
        </w:trPr>
        <w:tc>
          <w:tcPr>
            <w:tcW w:w="935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E0E" w:rsidRPr="00CB4E0E" w:rsidRDefault="00FE6200" w:rsidP="007B6840">
            <w:pPr>
              <w:jc w:val="center"/>
              <w:rPr>
                <w:rFonts w:cs="Arial"/>
                <w:b/>
                <w:bCs/>
                <w:color w:val="000000"/>
                <w:sz w:val="18"/>
                <w:szCs w:val="18"/>
                <w:lang w:eastAsia="sl-SI"/>
              </w:rPr>
            </w:pPr>
            <w:r>
              <w:rPr>
                <w:rFonts w:cs="Arial"/>
                <w:b/>
                <w:bCs/>
                <w:color w:val="000000"/>
                <w:sz w:val="18"/>
                <w:szCs w:val="18"/>
                <w:lang w:eastAsia="sl-SI"/>
              </w:rPr>
              <w:t>Ekipa</w:t>
            </w:r>
            <w:r w:rsidR="00CB4E0E" w:rsidRPr="00CB4E0E">
              <w:rPr>
                <w:rFonts w:cs="Arial"/>
                <w:b/>
                <w:bCs/>
                <w:color w:val="000000"/>
                <w:sz w:val="18"/>
                <w:szCs w:val="18"/>
                <w:lang w:eastAsia="sl-SI"/>
              </w:rPr>
              <w:t xml:space="preserve"> za strokovno-tehnično podporo</w:t>
            </w:r>
          </w:p>
        </w:tc>
      </w:tr>
      <w:tr w:rsidR="00CB4E0E" w:rsidRPr="00CB4E0E" w:rsidTr="009C7C72">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rsidR="00CB4E0E" w:rsidRPr="00CB4E0E" w:rsidRDefault="00CB4E0E" w:rsidP="00CB4E0E">
            <w:pPr>
              <w:jc w:val="center"/>
              <w:rPr>
                <w:rFonts w:cs="Arial"/>
                <w:color w:val="000000"/>
                <w:sz w:val="16"/>
                <w:szCs w:val="16"/>
                <w:lang w:eastAsia="sl-SI"/>
              </w:rPr>
            </w:pPr>
            <w:r w:rsidRPr="00CB4E0E">
              <w:rPr>
                <w:rFonts w:cs="Arial"/>
                <w:color w:val="000000"/>
                <w:sz w:val="16"/>
                <w:szCs w:val="16"/>
                <w:lang w:eastAsia="sl-SI"/>
              </w:rPr>
              <w:t>dolžnost</w:t>
            </w:r>
          </w:p>
        </w:tc>
        <w:tc>
          <w:tcPr>
            <w:tcW w:w="425"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CB4E0E" w:rsidRPr="00CB4E0E"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5670" w:type="dxa"/>
            <w:tcBorders>
              <w:top w:val="nil"/>
              <w:left w:val="nil"/>
              <w:bottom w:val="single" w:sz="4" w:space="0" w:color="auto"/>
              <w:right w:val="single" w:sz="4" w:space="0" w:color="auto"/>
            </w:tcBorders>
            <w:shd w:val="clear" w:color="000000" w:fill="F2F2F2"/>
            <w:noWrap/>
            <w:vAlign w:val="center"/>
            <w:hideMark/>
          </w:tcPr>
          <w:p w:rsidR="00CB4E0E" w:rsidRPr="00CB4E0E" w:rsidRDefault="00CB4E0E" w:rsidP="00CB4E0E">
            <w:pPr>
              <w:jc w:val="center"/>
              <w:rPr>
                <w:rFonts w:cs="Arial"/>
                <w:color w:val="000000"/>
                <w:sz w:val="16"/>
                <w:szCs w:val="16"/>
                <w:lang w:eastAsia="sl-SI"/>
              </w:rPr>
            </w:pPr>
            <w:r w:rsidRPr="00CB4E0E">
              <w:rPr>
                <w:rFonts w:cs="Arial"/>
                <w:color w:val="000000"/>
                <w:sz w:val="16"/>
                <w:szCs w:val="16"/>
                <w:lang w:eastAsia="sl-SI"/>
              </w:rPr>
              <w:t>posebna znanja</w:t>
            </w:r>
          </w:p>
        </w:tc>
      </w:tr>
      <w:tr w:rsidR="00CB4E0E" w:rsidRPr="00CB4E0E" w:rsidTr="009C7C72">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CB4E0E" w:rsidRPr="00CB4E0E" w:rsidRDefault="00CB4E0E" w:rsidP="00CB4E0E">
            <w:pPr>
              <w:rPr>
                <w:rFonts w:cs="Arial"/>
                <w:color w:val="000000"/>
                <w:sz w:val="16"/>
                <w:szCs w:val="16"/>
                <w:lang w:eastAsia="sl-SI"/>
              </w:rPr>
            </w:pPr>
            <w:r w:rsidRPr="00CB4E0E">
              <w:rPr>
                <w:rFonts w:cs="Arial"/>
                <w:color w:val="000000"/>
                <w:sz w:val="16"/>
                <w:szCs w:val="16"/>
                <w:lang w:eastAsia="sl-SI"/>
              </w:rPr>
              <w:t>Vodja službe</w:t>
            </w:r>
          </w:p>
        </w:tc>
        <w:tc>
          <w:tcPr>
            <w:tcW w:w="425" w:type="dxa"/>
            <w:tcBorders>
              <w:top w:val="nil"/>
              <w:left w:val="nil"/>
              <w:bottom w:val="single" w:sz="4" w:space="0" w:color="auto"/>
              <w:right w:val="single" w:sz="4" w:space="0" w:color="auto"/>
            </w:tcBorders>
            <w:shd w:val="clear" w:color="auto" w:fill="auto"/>
            <w:noWrap/>
            <w:vAlign w:val="center"/>
            <w:hideMark/>
          </w:tcPr>
          <w:p w:rsidR="00CB4E0E" w:rsidRPr="00CB4E0E" w:rsidRDefault="00CB4E0E" w:rsidP="00CB4E0E">
            <w:pPr>
              <w:jc w:val="center"/>
              <w:rPr>
                <w:rFonts w:cs="Arial"/>
                <w:color w:val="000000"/>
                <w:sz w:val="16"/>
                <w:szCs w:val="16"/>
                <w:lang w:eastAsia="sl-SI"/>
              </w:rPr>
            </w:pPr>
            <w:r w:rsidRPr="00CB4E0E">
              <w:rPr>
                <w:rFonts w:cs="Arial"/>
                <w:color w:val="000000"/>
                <w:sz w:val="16"/>
                <w:szCs w:val="16"/>
                <w:lang w:eastAsia="sl-SI"/>
              </w:rPr>
              <w:t>1</w:t>
            </w:r>
          </w:p>
        </w:tc>
        <w:tc>
          <w:tcPr>
            <w:tcW w:w="5670" w:type="dxa"/>
            <w:tcBorders>
              <w:top w:val="nil"/>
              <w:left w:val="nil"/>
              <w:bottom w:val="single" w:sz="4" w:space="0" w:color="auto"/>
              <w:right w:val="single" w:sz="4" w:space="0" w:color="auto"/>
            </w:tcBorders>
            <w:shd w:val="clear" w:color="auto" w:fill="auto"/>
            <w:noWrap/>
            <w:vAlign w:val="center"/>
            <w:hideMark/>
          </w:tcPr>
          <w:p w:rsidR="00CB4E0E" w:rsidRPr="00CB4E0E" w:rsidRDefault="00CB4E0E" w:rsidP="00CB4E0E">
            <w:pPr>
              <w:rPr>
                <w:rFonts w:cs="Arial"/>
                <w:color w:val="000000"/>
                <w:sz w:val="16"/>
                <w:szCs w:val="16"/>
                <w:lang w:eastAsia="sl-SI"/>
              </w:rPr>
            </w:pPr>
            <w:r w:rsidRPr="00CB4E0E">
              <w:rPr>
                <w:rFonts w:cs="Arial"/>
                <w:color w:val="000000"/>
                <w:sz w:val="16"/>
                <w:szCs w:val="16"/>
                <w:lang w:eastAsia="sl-SI"/>
              </w:rPr>
              <w:t>usposabljanje vodstev služb za podporo</w:t>
            </w:r>
          </w:p>
        </w:tc>
      </w:tr>
      <w:tr w:rsidR="00CB4E0E" w:rsidRPr="00CB4E0E" w:rsidTr="009C7C72">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CB4E0E" w:rsidRPr="00CB4E0E" w:rsidRDefault="00CB4E0E" w:rsidP="00CB4E0E">
            <w:pPr>
              <w:rPr>
                <w:rFonts w:cs="Arial"/>
                <w:color w:val="000000"/>
                <w:sz w:val="16"/>
                <w:szCs w:val="16"/>
                <w:lang w:eastAsia="sl-SI"/>
              </w:rPr>
            </w:pPr>
            <w:r w:rsidRPr="00CB4E0E">
              <w:rPr>
                <w:rFonts w:cs="Arial"/>
                <w:color w:val="000000"/>
                <w:sz w:val="16"/>
                <w:szCs w:val="16"/>
                <w:lang w:eastAsia="sl-SI"/>
              </w:rPr>
              <w:t>Namestnik vodje</w:t>
            </w:r>
            <w:r w:rsidR="000510CC">
              <w:rPr>
                <w:rFonts w:cs="Arial"/>
                <w:color w:val="000000"/>
                <w:sz w:val="16"/>
                <w:szCs w:val="16"/>
                <w:lang w:eastAsia="sl-SI"/>
              </w:rPr>
              <w:t xml:space="preserve"> službe</w:t>
            </w:r>
          </w:p>
        </w:tc>
        <w:tc>
          <w:tcPr>
            <w:tcW w:w="425" w:type="dxa"/>
            <w:tcBorders>
              <w:top w:val="nil"/>
              <w:left w:val="nil"/>
              <w:bottom w:val="single" w:sz="4" w:space="0" w:color="auto"/>
              <w:right w:val="single" w:sz="4" w:space="0" w:color="auto"/>
            </w:tcBorders>
            <w:shd w:val="clear" w:color="auto" w:fill="auto"/>
            <w:noWrap/>
            <w:vAlign w:val="center"/>
            <w:hideMark/>
          </w:tcPr>
          <w:p w:rsidR="00CB4E0E" w:rsidRPr="00CB4E0E" w:rsidRDefault="00CB4E0E" w:rsidP="00CB4E0E">
            <w:pPr>
              <w:jc w:val="center"/>
              <w:rPr>
                <w:rFonts w:cs="Arial"/>
                <w:color w:val="000000"/>
                <w:sz w:val="16"/>
                <w:szCs w:val="16"/>
                <w:lang w:eastAsia="sl-SI"/>
              </w:rPr>
            </w:pPr>
            <w:r w:rsidRPr="00CB4E0E">
              <w:rPr>
                <w:rFonts w:cs="Arial"/>
                <w:color w:val="000000"/>
                <w:sz w:val="16"/>
                <w:szCs w:val="16"/>
                <w:lang w:eastAsia="sl-SI"/>
              </w:rPr>
              <w:t>1</w:t>
            </w:r>
          </w:p>
        </w:tc>
        <w:tc>
          <w:tcPr>
            <w:tcW w:w="5670" w:type="dxa"/>
            <w:tcBorders>
              <w:top w:val="nil"/>
              <w:left w:val="nil"/>
              <w:bottom w:val="single" w:sz="4" w:space="0" w:color="auto"/>
              <w:right w:val="single" w:sz="4" w:space="0" w:color="auto"/>
            </w:tcBorders>
            <w:shd w:val="clear" w:color="auto" w:fill="auto"/>
            <w:noWrap/>
            <w:vAlign w:val="center"/>
            <w:hideMark/>
          </w:tcPr>
          <w:p w:rsidR="00CB4E0E" w:rsidRPr="00CB4E0E" w:rsidRDefault="00CB4E0E" w:rsidP="00CB4E0E">
            <w:pPr>
              <w:rPr>
                <w:rFonts w:cs="Arial"/>
                <w:color w:val="000000"/>
                <w:sz w:val="16"/>
                <w:szCs w:val="16"/>
                <w:lang w:eastAsia="sl-SI"/>
              </w:rPr>
            </w:pPr>
            <w:r w:rsidRPr="00CB4E0E">
              <w:rPr>
                <w:rFonts w:cs="Arial"/>
                <w:color w:val="000000"/>
                <w:sz w:val="16"/>
                <w:szCs w:val="16"/>
                <w:lang w:eastAsia="sl-SI"/>
              </w:rPr>
              <w:t>usposabljanje vodstev služb za podporo</w:t>
            </w:r>
          </w:p>
        </w:tc>
      </w:tr>
      <w:tr w:rsidR="00CB4E0E" w:rsidRPr="00CB4E0E" w:rsidTr="009C7C72">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CB4E0E" w:rsidRPr="00CB4E0E" w:rsidRDefault="00CB4E0E" w:rsidP="00CB4E0E">
            <w:pPr>
              <w:rPr>
                <w:rFonts w:cs="Arial"/>
                <w:color w:val="000000"/>
                <w:sz w:val="16"/>
                <w:szCs w:val="16"/>
                <w:lang w:eastAsia="sl-SI"/>
              </w:rPr>
            </w:pPr>
            <w:r w:rsidRPr="00CB4E0E">
              <w:rPr>
                <w:rFonts w:cs="Arial"/>
                <w:color w:val="000000"/>
                <w:sz w:val="16"/>
                <w:szCs w:val="16"/>
                <w:lang w:eastAsia="sl-SI"/>
              </w:rPr>
              <w:t>Član za operativo / vodja operative</w:t>
            </w:r>
          </w:p>
        </w:tc>
        <w:tc>
          <w:tcPr>
            <w:tcW w:w="425" w:type="dxa"/>
            <w:tcBorders>
              <w:top w:val="nil"/>
              <w:left w:val="nil"/>
              <w:bottom w:val="single" w:sz="4" w:space="0" w:color="auto"/>
              <w:right w:val="single" w:sz="4" w:space="0" w:color="auto"/>
            </w:tcBorders>
            <w:shd w:val="clear" w:color="auto" w:fill="auto"/>
            <w:noWrap/>
            <w:vAlign w:val="center"/>
            <w:hideMark/>
          </w:tcPr>
          <w:p w:rsidR="00CB4E0E" w:rsidRPr="00CB4E0E" w:rsidRDefault="00CB4E0E" w:rsidP="00CB4E0E">
            <w:pPr>
              <w:jc w:val="center"/>
              <w:rPr>
                <w:rFonts w:cs="Arial"/>
                <w:color w:val="000000"/>
                <w:sz w:val="16"/>
                <w:szCs w:val="16"/>
                <w:lang w:eastAsia="sl-SI"/>
              </w:rPr>
            </w:pPr>
            <w:r w:rsidRPr="00CB4E0E">
              <w:rPr>
                <w:rFonts w:cs="Arial"/>
                <w:color w:val="000000"/>
                <w:sz w:val="16"/>
                <w:szCs w:val="16"/>
                <w:lang w:eastAsia="sl-SI"/>
              </w:rPr>
              <w:t>1</w:t>
            </w:r>
          </w:p>
        </w:tc>
        <w:tc>
          <w:tcPr>
            <w:tcW w:w="5670" w:type="dxa"/>
            <w:tcBorders>
              <w:top w:val="nil"/>
              <w:left w:val="nil"/>
              <w:bottom w:val="single" w:sz="4" w:space="0" w:color="auto"/>
              <w:right w:val="single" w:sz="4" w:space="0" w:color="auto"/>
            </w:tcBorders>
            <w:shd w:val="clear" w:color="auto" w:fill="auto"/>
            <w:noWrap/>
            <w:vAlign w:val="center"/>
            <w:hideMark/>
          </w:tcPr>
          <w:p w:rsidR="00CB4E0E" w:rsidRPr="00CB4E0E" w:rsidRDefault="00CB4E0E" w:rsidP="00CB4E0E">
            <w:pPr>
              <w:rPr>
                <w:rFonts w:cs="Arial"/>
                <w:color w:val="000000"/>
                <w:sz w:val="16"/>
                <w:szCs w:val="16"/>
                <w:lang w:eastAsia="sl-SI"/>
              </w:rPr>
            </w:pPr>
            <w:r w:rsidRPr="00CB4E0E">
              <w:rPr>
                <w:rFonts w:cs="Arial"/>
                <w:color w:val="000000"/>
                <w:sz w:val="16"/>
                <w:szCs w:val="16"/>
                <w:lang w:eastAsia="sl-SI"/>
              </w:rPr>
              <w:t>usposabljanje vodstev služb za podporo</w:t>
            </w:r>
            <w:r w:rsidR="002535F3">
              <w:rPr>
                <w:rFonts w:cs="Arial"/>
                <w:color w:val="000000"/>
                <w:sz w:val="16"/>
                <w:szCs w:val="16"/>
                <w:lang w:eastAsia="sl-SI"/>
              </w:rPr>
              <w:t>, znanje s področja operative</w:t>
            </w:r>
          </w:p>
        </w:tc>
      </w:tr>
      <w:tr w:rsidR="00CB4E0E" w:rsidRPr="00CB4E0E" w:rsidTr="009C7C72">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CB4E0E" w:rsidRPr="00CB4E0E" w:rsidRDefault="00CB4E0E" w:rsidP="00CB4E0E">
            <w:pPr>
              <w:rPr>
                <w:rFonts w:cs="Arial"/>
                <w:color w:val="000000"/>
                <w:sz w:val="16"/>
                <w:szCs w:val="16"/>
                <w:lang w:eastAsia="sl-SI"/>
              </w:rPr>
            </w:pPr>
            <w:r w:rsidRPr="00CB4E0E">
              <w:rPr>
                <w:rFonts w:cs="Arial"/>
                <w:color w:val="000000"/>
                <w:sz w:val="16"/>
                <w:szCs w:val="16"/>
                <w:lang w:eastAsia="sl-SI"/>
              </w:rPr>
              <w:t>Član za načrtovanje</w:t>
            </w:r>
          </w:p>
        </w:tc>
        <w:tc>
          <w:tcPr>
            <w:tcW w:w="425" w:type="dxa"/>
            <w:tcBorders>
              <w:top w:val="nil"/>
              <w:left w:val="nil"/>
              <w:bottom w:val="single" w:sz="4" w:space="0" w:color="auto"/>
              <w:right w:val="single" w:sz="4" w:space="0" w:color="auto"/>
            </w:tcBorders>
            <w:shd w:val="clear" w:color="auto" w:fill="auto"/>
            <w:noWrap/>
            <w:vAlign w:val="center"/>
            <w:hideMark/>
          </w:tcPr>
          <w:p w:rsidR="00CB4E0E" w:rsidRPr="00CB4E0E" w:rsidRDefault="00CB4E0E" w:rsidP="00CB4E0E">
            <w:pPr>
              <w:jc w:val="center"/>
              <w:rPr>
                <w:rFonts w:cs="Arial"/>
                <w:color w:val="000000"/>
                <w:sz w:val="16"/>
                <w:szCs w:val="16"/>
                <w:lang w:eastAsia="sl-SI"/>
              </w:rPr>
            </w:pPr>
            <w:r w:rsidRPr="00CB4E0E">
              <w:rPr>
                <w:rFonts w:cs="Arial"/>
                <w:color w:val="000000"/>
                <w:sz w:val="16"/>
                <w:szCs w:val="16"/>
                <w:lang w:eastAsia="sl-SI"/>
              </w:rPr>
              <w:t>1</w:t>
            </w:r>
          </w:p>
        </w:tc>
        <w:tc>
          <w:tcPr>
            <w:tcW w:w="5670" w:type="dxa"/>
            <w:tcBorders>
              <w:top w:val="nil"/>
              <w:left w:val="nil"/>
              <w:bottom w:val="single" w:sz="4" w:space="0" w:color="auto"/>
              <w:right w:val="single" w:sz="4" w:space="0" w:color="auto"/>
            </w:tcBorders>
            <w:shd w:val="clear" w:color="auto" w:fill="auto"/>
            <w:noWrap/>
            <w:vAlign w:val="center"/>
            <w:hideMark/>
          </w:tcPr>
          <w:p w:rsidR="00CB4E0E" w:rsidRPr="00CB4E0E" w:rsidRDefault="00CB4E0E" w:rsidP="00CB4E0E">
            <w:pPr>
              <w:rPr>
                <w:rFonts w:cs="Arial"/>
                <w:color w:val="000000"/>
                <w:sz w:val="16"/>
                <w:szCs w:val="16"/>
                <w:lang w:eastAsia="sl-SI"/>
              </w:rPr>
            </w:pPr>
            <w:r w:rsidRPr="00CB4E0E">
              <w:rPr>
                <w:rFonts w:cs="Arial"/>
                <w:color w:val="000000"/>
                <w:sz w:val="16"/>
                <w:szCs w:val="16"/>
                <w:lang w:eastAsia="sl-SI"/>
              </w:rPr>
              <w:t>usposabljanje vodstev služb za podporo</w:t>
            </w:r>
            <w:r w:rsidR="002535F3">
              <w:rPr>
                <w:rFonts w:cs="Arial"/>
                <w:color w:val="000000"/>
                <w:sz w:val="16"/>
                <w:szCs w:val="16"/>
                <w:lang w:eastAsia="sl-SI"/>
              </w:rPr>
              <w:t>, znanja s področja načrtovanja</w:t>
            </w:r>
          </w:p>
        </w:tc>
      </w:tr>
      <w:tr w:rsidR="00CB4E0E" w:rsidRPr="00CB4E0E" w:rsidTr="009C7C72">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CB4E0E" w:rsidRPr="00CB4E0E" w:rsidRDefault="00CB4E0E" w:rsidP="00CB4E0E">
            <w:pPr>
              <w:rPr>
                <w:rFonts w:cs="Arial"/>
                <w:color w:val="000000"/>
                <w:sz w:val="16"/>
                <w:szCs w:val="16"/>
                <w:lang w:eastAsia="sl-SI"/>
              </w:rPr>
            </w:pPr>
            <w:r w:rsidRPr="00CB4E0E">
              <w:rPr>
                <w:rFonts w:cs="Arial"/>
                <w:color w:val="000000"/>
                <w:sz w:val="16"/>
                <w:szCs w:val="16"/>
                <w:lang w:eastAsia="sl-SI"/>
              </w:rPr>
              <w:t>Član za logistiko</w:t>
            </w:r>
          </w:p>
        </w:tc>
        <w:tc>
          <w:tcPr>
            <w:tcW w:w="425" w:type="dxa"/>
            <w:tcBorders>
              <w:top w:val="nil"/>
              <w:left w:val="nil"/>
              <w:bottom w:val="single" w:sz="4" w:space="0" w:color="auto"/>
              <w:right w:val="single" w:sz="4" w:space="0" w:color="auto"/>
            </w:tcBorders>
            <w:shd w:val="clear" w:color="auto" w:fill="auto"/>
            <w:noWrap/>
            <w:vAlign w:val="center"/>
            <w:hideMark/>
          </w:tcPr>
          <w:p w:rsidR="00CB4E0E" w:rsidRPr="00CB4E0E" w:rsidRDefault="00CB4E0E" w:rsidP="00CB4E0E">
            <w:pPr>
              <w:jc w:val="center"/>
              <w:rPr>
                <w:rFonts w:cs="Arial"/>
                <w:color w:val="000000"/>
                <w:sz w:val="16"/>
                <w:szCs w:val="16"/>
                <w:lang w:eastAsia="sl-SI"/>
              </w:rPr>
            </w:pPr>
            <w:r w:rsidRPr="00CB4E0E">
              <w:rPr>
                <w:rFonts w:cs="Arial"/>
                <w:color w:val="000000"/>
                <w:sz w:val="16"/>
                <w:szCs w:val="16"/>
                <w:lang w:eastAsia="sl-SI"/>
              </w:rPr>
              <w:t>1</w:t>
            </w:r>
          </w:p>
        </w:tc>
        <w:tc>
          <w:tcPr>
            <w:tcW w:w="5670" w:type="dxa"/>
            <w:tcBorders>
              <w:top w:val="nil"/>
              <w:left w:val="nil"/>
              <w:bottom w:val="single" w:sz="4" w:space="0" w:color="auto"/>
              <w:right w:val="single" w:sz="4" w:space="0" w:color="auto"/>
            </w:tcBorders>
            <w:shd w:val="clear" w:color="auto" w:fill="auto"/>
            <w:noWrap/>
            <w:vAlign w:val="center"/>
            <w:hideMark/>
          </w:tcPr>
          <w:p w:rsidR="00CB4E0E" w:rsidRPr="00CB4E0E" w:rsidRDefault="00CB4E0E" w:rsidP="00CB4E0E">
            <w:pPr>
              <w:rPr>
                <w:rFonts w:cs="Arial"/>
                <w:color w:val="000000"/>
                <w:sz w:val="16"/>
                <w:szCs w:val="16"/>
                <w:lang w:eastAsia="sl-SI"/>
              </w:rPr>
            </w:pPr>
            <w:r w:rsidRPr="00CB4E0E">
              <w:rPr>
                <w:rFonts w:cs="Arial"/>
                <w:color w:val="000000"/>
                <w:sz w:val="16"/>
                <w:szCs w:val="16"/>
                <w:lang w:eastAsia="sl-SI"/>
              </w:rPr>
              <w:t>usposabljanje vodstev služb za podporo</w:t>
            </w:r>
            <w:r w:rsidR="002535F3">
              <w:rPr>
                <w:rFonts w:cs="Arial"/>
                <w:color w:val="000000"/>
                <w:sz w:val="16"/>
                <w:szCs w:val="16"/>
                <w:lang w:eastAsia="sl-SI"/>
              </w:rPr>
              <w:t>, znanja s področja logistike</w:t>
            </w:r>
          </w:p>
        </w:tc>
      </w:tr>
      <w:tr w:rsidR="00CB4E0E" w:rsidRPr="00CB4E0E" w:rsidTr="009C7C72">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CB4E0E" w:rsidRPr="00CB4E0E" w:rsidRDefault="00CB4E0E" w:rsidP="00CB4E0E">
            <w:pPr>
              <w:rPr>
                <w:rFonts w:cs="Arial"/>
                <w:color w:val="000000"/>
                <w:sz w:val="16"/>
                <w:szCs w:val="16"/>
                <w:lang w:eastAsia="sl-SI"/>
              </w:rPr>
            </w:pPr>
            <w:r w:rsidRPr="00CB4E0E">
              <w:rPr>
                <w:rFonts w:cs="Arial"/>
                <w:color w:val="000000"/>
                <w:sz w:val="16"/>
                <w:szCs w:val="16"/>
                <w:lang w:eastAsia="sl-SI"/>
              </w:rPr>
              <w:t>Član za administracijo in finance</w:t>
            </w:r>
          </w:p>
        </w:tc>
        <w:tc>
          <w:tcPr>
            <w:tcW w:w="425" w:type="dxa"/>
            <w:tcBorders>
              <w:top w:val="nil"/>
              <w:left w:val="nil"/>
              <w:bottom w:val="single" w:sz="4" w:space="0" w:color="auto"/>
              <w:right w:val="single" w:sz="4" w:space="0" w:color="auto"/>
            </w:tcBorders>
            <w:shd w:val="clear" w:color="auto" w:fill="auto"/>
            <w:noWrap/>
            <w:vAlign w:val="center"/>
            <w:hideMark/>
          </w:tcPr>
          <w:p w:rsidR="00CB4E0E" w:rsidRPr="00CB4E0E" w:rsidRDefault="00CB4E0E" w:rsidP="00CB4E0E">
            <w:pPr>
              <w:jc w:val="center"/>
              <w:rPr>
                <w:rFonts w:cs="Arial"/>
                <w:color w:val="000000"/>
                <w:sz w:val="16"/>
                <w:szCs w:val="16"/>
                <w:lang w:eastAsia="sl-SI"/>
              </w:rPr>
            </w:pPr>
            <w:r w:rsidRPr="00CB4E0E">
              <w:rPr>
                <w:rFonts w:cs="Arial"/>
                <w:color w:val="000000"/>
                <w:sz w:val="16"/>
                <w:szCs w:val="16"/>
                <w:lang w:eastAsia="sl-SI"/>
              </w:rPr>
              <w:t>1</w:t>
            </w:r>
          </w:p>
        </w:tc>
        <w:tc>
          <w:tcPr>
            <w:tcW w:w="5670" w:type="dxa"/>
            <w:tcBorders>
              <w:top w:val="nil"/>
              <w:left w:val="nil"/>
              <w:bottom w:val="single" w:sz="4" w:space="0" w:color="auto"/>
              <w:right w:val="single" w:sz="4" w:space="0" w:color="auto"/>
            </w:tcBorders>
            <w:shd w:val="clear" w:color="auto" w:fill="auto"/>
            <w:noWrap/>
            <w:vAlign w:val="center"/>
            <w:hideMark/>
          </w:tcPr>
          <w:p w:rsidR="00CB4E0E" w:rsidRPr="00CB4E0E" w:rsidRDefault="00CB4E0E" w:rsidP="00CB4E0E">
            <w:pPr>
              <w:rPr>
                <w:rFonts w:cs="Arial"/>
                <w:color w:val="000000"/>
                <w:sz w:val="16"/>
                <w:szCs w:val="16"/>
                <w:lang w:eastAsia="sl-SI"/>
              </w:rPr>
            </w:pPr>
            <w:r w:rsidRPr="00CB4E0E">
              <w:rPr>
                <w:rFonts w:cs="Arial"/>
                <w:color w:val="000000"/>
                <w:sz w:val="16"/>
                <w:szCs w:val="16"/>
                <w:lang w:eastAsia="sl-SI"/>
              </w:rPr>
              <w:t>usposabljanje vodstev služb za podporo</w:t>
            </w:r>
            <w:r w:rsidR="002535F3">
              <w:rPr>
                <w:rFonts w:cs="Arial"/>
                <w:color w:val="000000"/>
                <w:sz w:val="16"/>
                <w:szCs w:val="16"/>
                <w:lang w:eastAsia="sl-SI"/>
              </w:rPr>
              <w:t>, znanja s področja administracije in financ</w:t>
            </w:r>
          </w:p>
        </w:tc>
      </w:tr>
      <w:tr w:rsidR="00CB4E0E" w:rsidRPr="00CB4E0E" w:rsidTr="009C7C72">
        <w:trPr>
          <w:trHeight w:val="255"/>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CB4E0E" w:rsidRPr="00CB4E0E" w:rsidRDefault="00CB4E0E" w:rsidP="00CB4E0E">
            <w:pPr>
              <w:rPr>
                <w:rFonts w:cs="Arial"/>
                <w:color w:val="000000"/>
                <w:sz w:val="16"/>
                <w:szCs w:val="16"/>
                <w:lang w:eastAsia="sl-SI"/>
              </w:rPr>
            </w:pPr>
            <w:r w:rsidRPr="00CB4E0E">
              <w:rPr>
                <w:rFonts w:cs="Arial"/>
                <w:color w:val="000000"/>
                <w:sz w:val="16"/>
                <w:szCs w:val="16"/>
                <w:lang w:eastAsia="sl-SI"/>
              </w:rPr>
              <w:t>Skupaj</w:t>
            </w:r>
            <w:r w:rsidR="00991E3B">
              <w:rPr>
                <w:rFonts w:cs="Arial"/>
                <w:color w:val="000000"/>
                <w:sz w:val="16"/>
                <w:szCs w:val="16"/>
                <w:lang w:eastAsia="sl-SI"/>
              </w:rPr>
              <w:t xml:space="preserve"> pripadnikov</w:t>
            </w:r>
          </w:p>
        </w:tc>
        <w:tc>
          <w:tcPr>
            <w:tcW w:w="425" w:type="dxa"/>
            <w:tcBorders>
              <w:top w:val="nil"/>
              <w:left w:val="nil"/>
              <w:bottom w:val="single" w:sz="4" w:space="0" w:color="auto"/>
              <w:right w:val="single" w:sz="4" w:space="0" w:color="auto"/>
            </w:tcBorders>
            <w:shd w:val="clear" w:color="auto" w:fill="auto"/>
            <w:noWrap/>
            <w:vAlign w:val="bottom"/>
            <w:hideMark/>
          </w:tcPr>
          <w:p w:rsidR="00CB4E0E" w:rsidRPr="00CB4E0E" w:rsidRDefault="00CB4E0E" w:rsidP="00CB4E0E">
            <w:pPr>
              <w:jc w:val="center"/>
              <w:rPr>
                <w:rFonts w:cs="Arial"/>
                <w:color w:val="000000"/>
                <w:sz w:val="16"/>
                <w:szCs w:val="16"/>
                <w:lang w:eastAsia="sl-SI"/>
              </w:rPr>
            </w:pPr>
            <w:r w:rsidRPr="00CB4E0E">
              <w:rPr>
                <w:rFonts w:cs="Arial"/>
                <w:color w:val="000000"/>
                <w:sz w:val="16"/>
                <w:szCs w:val="16"/>
                <w:lang w:eastAsia="sl-SI"/>
              </w:rPr>
              <w:t>6</w:t>
            </w:r>
          </w:p>
        </w:tc>
        <w:tc>
          <w:tcPr>
            <w:tcW w:w="5670" w:type="dxa"/>
            <w:tcBorders>
              <w:top w:val="nil"/>
              <w:left w:val="nil"/>
              <w:bottom w:val="nil"/>
              <w:right w:val="nil"/>
            </w:tcBorders>
            <w:shd w:val="clear" w:color="auto" w:fill="auto"/>
            <w:noWrap/>
            <w:vAlign w:val="bottom"/>
            <w:hideMark/>
          </w:tcPr>
          <w:p w:rsidR="00CB4E0E" w:rsidRPr="00CB4E0E" w:rsidRDefault="00CB4E0E" w:rsidP="00CB4E0E">
            <w:pPr>
              <w:jc w:val="center"/>
              <w:rPr>
                <w:rFonts w:cs="Arial"/>
                <w:color w:val="000000"/>
                <w:sz w:val="16"/>
                <w:szCs w:val="16"/>
                <w:lang w:eastAsia="sl-SI"/>
              </w:rPr>
            </w:pPr>
          </w:p>
        </w:tc>
      </w:tr>
    </w:tbl>
    <w:p w:rsidR="00F25478" w:rsidRDefault="00F25478" w:rsidP="00F25478">
      <w:pPr>
        <w:rPr>
          <w:lang w:eastAsia="sl-SI"/>
        </w:rPr>
      </w:pPr>
    </w:p>
    <w:p w:rsidR="002535F3" w:rsidRDefault="0044726C" w:rsidP="0044726C">
      <w:pPr>
        <w:pStyle w:val="Naslov5"/>
        <w:ind w:left="1080"/>
        <w:rPr>
          <w:lang w:eastAsia="sl-SI"/>
        </w:rPr>
      </w:pPr>
      <w:r>
        <w:rPr>
          <w:lang w:eastAsia="sl-SI"/>
        </w:rPr>
        <w:t xml:space="preserve">2.6.1.2. </w:t>
      </w:r>
      <w:r w:rsidR="002535F3">
        <w:rPr>
          <w:lang w:eastAsia="sl-SI"/>
        </w:rPr>
        <w:t>Opremljenost</w:t>
      </w:r>
    </w:p>
    <w:p w:rsidR="002535F3" w:rsidRPr="002535F3" w:rsidRDefault="002535F3" w:rsidP="002535F3">
      <w:pPr>
        <w:rPr>
          <w:lang w:eastAsia="sl-SI"/>
        </w:rPr>
      </w:pPr>
    </w:p>
    <w:tbl>
      <w:tblPr>
        <w:tblW w:w="3828" w:type="dxa"/>
        <w:tblInd w:w="-5" w:type="dxa"/>
        <w:tblCellMar>
          <w:left w:w="70" w:type="dxa"/>
          <w:right w:w="70" w:type="dxa"/>
        </w:tblCellMar>
        <w:tblLook w:val="04A0" w:firstRow="1" w:lastRow="0" w:firstColumn="1" w:lastColumn="0" w:noHBand="0" w:noVBand="1"/>
      </w:tblPr>
      <w:tblGrid>
        <w:gridCol w:w="2473"/>
        <w:gridCol w:w="423"/>
        <w:gridCol w:w="932"/>
      </w:tblGrid>
      <w:tr w:rsidR="007B6840" w:rsidRPr="007B6840" w:rsidTr="002535F3">
        <w:trPr>
          <w:trHeight w:val="450"/>
        </w:trPr>
        <w:tc>
          <w:tcPr>
            <w:tcW w:w="2977"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7B6840" w:rsidRPr="007B6840" w:rsidRDefault="007B6840" w:rsidP="007B6840">
            <w:pPr>
              <w:jc w:val="center"/>
              <w:rPr>
                <w:rFonts w:cs="Arial"/>
                <w:b/>
                <w:bCs/>
                <w:sz w:val="16"/>
                <w:szCs w:val="16"/>
                <w:lang w:eastAsia="sl-SI"/>
              </w:rPr>
            </w:pPr>
            <w:r w:rsidRPr="007B6840">
              <w:rPr>
                <w:rFonts w:cs="Arial"/>
                <w:b/>
                <w:bCs/>
                <w:sz w:val="16"/>
                <w:szCs w:val="16"/>
                <w:lang w:eastAsia="sl-SI"/>
              </w:rPr>
              <w:t>Oprema</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B6840" w:rsidRPr="007B6840" w:rsidRDefault="007B6840" w:rsidP="007B6840">
            <w:pPr>
              <w:jc w:val="center"/>
              <w:rPr>
                <w:rFonts w:cs="Arial"/>
                <w:b/>
                <w:bCs/>
                <w:color w:val="000000"/>
                <w:sz w:val="16"/>
                <w:szCs w:val="16"/>
                <w:lang w:eastAsia="sl-SI"/>
              </w:rPr>
            </w:pPr>
            <w:r w:rsidRPr="007B6840">
              <w:rPr>
                <w:rFonts w:cs="Arial"/>
                <w:b/>
                <w:bCs/>
                <w:color w:val="000000"/>
                <w:sz w:val="16"/>
                <w:szCs w:val="16"/>
                <w:lang w:eastAsia="sl-SI"/>
              </w:rPr>
              <w:t>Zahtevana količina</w:t>
            </w:r>
          </w:p>
        </w:tc>
      </w:tr>
      <w:tr w:rsidR="007B6840" w:rsidRPr="007B6840" w:rsidTr="007B6840">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7B6840" w:rsidRPr="007B6840" w:rsidRDefault="007B6840" w:rsidP="007B6840">
            <w:pPr>
              <w:jc w:val="center"/>
              <w:rPr>
                <w:rFonts w:cs="Arial"/>
                <w:b/>
                <w:bCs/>
                <w:color w:val="000000"/>
                <w:sz w:val="16"/>
                <w:szCs w:val="16"/>
                <w:lang w:eastAsia="sl-SI"/>
              </w:rPr>
            </w:pPr>
            <w:r w:rsidRPr="007B6840">
              <w:rPr>
                <w:rFonts w:cs="Arial"/>
                <w:b/>
                <w:bCs/>
                <w:color w:val="000000"/>
                <w:sz w:val="16"/>
                <w:szCs w:val="16"/>
                <w:lang w:eastAsia="sl-SI"/>
              </w:rPr>
              <w:t>Osebna oprema</w:t>
            </w:r>
          </w:p>
        </w:tc>
      </w:tr>
      <w:tr w:rsidR="007B6840" w:rsidRPr="007B6840" w:rsidTr="007B6840">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B6840" w:rsidRPr="007B6840" w:rsidRDefault="007B6840" w:rsidP="007B6840">
            <w:pPr>
              <w:rPr>
                <w:rFonts w:cs="Arial"/>
                <w:sz w:val="16"/>
                <w:szCs w:val="16"/>
                <w:lang w:eastAsia="sl-SI"/>
              </w:rPr>
            </w:pPr>
            <w:r w:rsidRPr="007B6840">
              <w:rPr>
                <w:rFonts w:cs="Arial"/>
                <w:sz w:val="16"/>
                <w:szCs w:val="16"/>
                <w:lang w:eastAsia="sl-SI"/>
              </w:rPr>
              <w:t>Uniforma CZ, delovna</w:t>
            </w:r>
          </w:p>
        </w:tc>
        <w:tc>
          <w:tcPr>
            <w:tcW w:w="425" w:type="dxa"/>
            <w:tcBorders>
              <w:top w:val="nil"/>
              <w:left w:val="nil"/>
              <w:bottom w:val="single" w:sz="4" w:space="0" w:color="auto"/>
              <w:right w:val="single" w:sz="4" w:space="0" w:color="auto"/>
            </w:tcBorders>
            <w:shd w:val="clear" w:color="auto" w:fill="auto"/>
            <w:vAlign w:val="center"/>
            <w:hideMark/>
          </w:tcPr>
          <w:p w:rsidR="007B6840" w:rsidRPr="007B6840" w:rsidRDefault="007B6840" w:rsidP="007B6840">
            <w:pPr>
              <w:jc w:val="center"/>
              <w:rPr>
                <w:rFonts w:cs="Arial"/>
                <w:sz w:val="16"/>
                <w:szCs w:val="16"/>
                <w:lang w:eastAsia="sl-SI"/>
              </w:rPr>
            </w:pPr>
            <w:r w:rsidRPr="007B6840">
              <w:rPr>
                <w:rFonts w:cs="Arial"/>
                <w:sz w:val="16"/>
                <w:szCs w:val="16"/>
                <w:lang w:eastAsia="sl-SI"/>
              </w:rPr>
              <w:t>kpl.</w:t>
            </w:r>
          </w:p>
        </w:tc>
        <w:tc>
          <w:tcPr>
            <w:tcW w:w="851" w:type="dxa"/>
            <w:tcBorders>
              <w:top w:val="nil"/>
              <w:left w:val="nil"/>
              <w:bottom w:val="single" w:sz="4" w:space="0" w:color="auto"/>
              <w:right w:val="single" w:sz="4" w:space="0" w:color="auto"/>
            </w:tcBorders>
            <w:shd w:val="clear" w:color="auto" w:fill="auto"/>
            <w:vAlign w:val="center"/>
            <w:hideMark/>
          </w:tcPr>
          <w:p w:rsidR="007B6840" w:rsidRPr="007B6840" w:rsidRDefault="007B6840" w:rsidP="007B6840">
            <w:pPr>
              <w:jc w:val="center"/>
              <w:rPr>
                <w:rFonts w:cs="Arial"/>
                <w:sz w:val="16"/>
                <w:szCs w:val="16"/>
                <w:lang w:eastAsia="sl-SI"/>
              </w:rPr>
            </w:pPr>
            <w:r w:rsidRPr="007B6840">
              <w:rPr>
                <w:rFonts w:cs="Arial"/>
                <w:sz w:val="16"/>
                <w:szCs w:val="16"/>
                <w:lang w:eastAsia="sl-SI"/>
              </w:rPr>
              <w:t>1</w:t>
            </w:r>
          </w:p>
        </w:tc>
      </w:tr>
      <w:tr w:rsidR="007B6840" w:rsidRPr="007B6840" w:rsidTr="007B6840">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B6840" w:rsidRPr="007B6840" w:rsidRDefault="007B6840" w:rsidP="007B6840">
            <w:pPr>
              <w:rPr>
                <w:rFonts w:cs="Arial"/>
                <w:sz w:val="16"/>
                <w:szCs w:val="16"/>
                <w:lang w:eastAsia="sl-SI"/>
              </w:rPr>
            </w:pPr>
            <w:r w:rsidRPr="007B6840">
              <w:rPr>
                <w:rFonts w:cs="Arial"/>
                <w:sz w:val="16"/>
                <w:szCs w:val="16"/>
                <w:lang w:eastAsia="sl-SI"/>
              </w:rPr>
              <w:t>Orodje, žepno, univerzalno</w:t>
            </w:r>
          </w:p>
        </w:tc>
        <w:tc>
          <w:tcPr>
            <w:tcW w:w="425" w:type="dxa"/>
            <w:tcBorders>
              <w:top w:val="nil"/>
              <w:left w:val="nil"/>
              <w:bottom w:val="single" w:sz="4" w:space="0" w:color="auto"/>
              <w:right w:val="single" w:sz="4" w:space="0" w:color="auto"/>
            </w:tcBorders>
            <w:shd w:val="clear" w:color="auto" w:fill="auto"/>
            <w:vAlign w:val="center"/>
            <w:hideMark/>
          </w:tcPr>
          <w:p w:rsidR="007B6840" w:rsidRPr="007B6840" w:rsidRDefault="007B6840" w:rsidP="007B6840">
            <w:pPr>
              <w:jc w:val="center"/>
              <w:rPr>
                <w:rFonts w:cs="Arial"/>
                <w:sz w:val="16"/>
                <w:szCs w:val="16"/>
                <w:lang w:eastAsia="sl-SI"/>
              </w:rPr>
            </w:pPr>
            <w:r w:rsidRPr="007B6840">
              <w:rPr>
                <w:rFonts w:cs="Arial"/>
                <w:sz w:val="16"/>
                <w:szCs w:val="16"/>
                <w:lang w:eastAsia="sl-SI"/>
              </w:rPr>
              <w:t>kos</w:t>
            </w:r>
          </w:p>
        </w:tc>
        <w:tc>
          <w:tcPr>
            <w:tcW w:w="851" w:type="dxa"/>
            <w:tcBorders>
              <w:top w:val="nil"/>
              <w:left w:val="nil"/>
              <w:bottom w:val="single" w:sz="4" w:space="0" w:color="auto"/>
              <w:right w:val="single" w:sz="4" w:space="0" w:color="auto"/>
            </w:tcBorders>
            <w:shd w:val="clear" w:color="auto" w:fill="auto"/>
            <w:vAlign w:val="center"/>
            <w:hideMark/>
          </w:tcPr>
          <w:p w:rsidR="007B6840" w:rsidRPr="007B6840" w:rsidRDefault="007B6840" w:rsidP="007B6840">
            <w:pPr>
              <w:jc w:val="center"/>
              <w:rPr>
                <w:rFonts w:cs="Arial"/>
                <w:sz w:val="16"/>
                <w:szCs w:val="16"/>
                <w:lang w:eastAsia="sl-SI"/>
              </w:rPr>
            </w:pPr>
            <w:r w:rsidRPr="007B6840">
              <w:rPr>
                <w:rFonts w:cs="Arial"/>
                <w:sz w:val="16"/>
                <w:szCs w:val="16"/>
                <w:lang w:eastAsia="sl-SI"/>
              </w:rPr>
              <w:t>1</w:t>
            </w:r>
          </w:p>
        </w:tc>
      </w:tr>
      <w:tr w:rsidR="007B6840" w:rsidRPr="007B6840" w:rsidTr="007B6840">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B6840" w:rsidRPr="007B6840" w:rsidRDefault="007B6840" w:rsidP="007B6840">
            <w:pPr>
              <w:rPr>
                <w:rFonts w:cs="Arial"/>
                <w:sz w:val="16"/>
                <w:szCs w:val="16"/>
                <w:lang w:eastAsia="sl-SI"/>
              </w:rPr>
            </w:pPr>
            <w:r w:rsidRPr="007B6840">
              <w:rPr>
                <w:rFonts w:cs="Arial"/>
                <w:sz w:val="16"/>
                <w:szCs w:val="16"/>
                <w:lang w:eastAsia="sl-SI"/>
              </w:rPr>
              <w:t>Komplet za prvo pomoč, osebni</w:t>
            </w:r>
          </w:p>
        </w:tc>
        <w:tc>
          <w:tcPr>
            <w:tcW w:w="425" w:type="dxa"/>
            <w:tcBorders>
              <w:top w:val="nil"/>
              <w:left w:val="nil"/>
              <w:bottom w:val="single" w:sz="4" w:space="0" w:color="auto"/>
              <w:right w:val="single" w:sz="4" w:space="0" w:color="auto"/>
            </w:tcBorders>
            <w:shd w:val="clear" w:color="auto" w:fill="auto"/>
            <w:vAlign w:val="center"/>
            <w:hideMark/>
          </w:tcPr>
          <w:p w:rsidR="007B6840" w:rsidRPr="007B6840" w:rsidRDefault="007B6840" w:rsidP="007B6840">
            <w:pPr>
              <w:jc w:val="center"/>
              <w:rPr>
                <w:rFonts w:cs="Arial"/>
                <w:sz w:val="16"/>
                <w:szCs w:val="16"/>
                <w:lang w:eastAsia="sl-SI"/>
              </w:rPr>
            </w:pPr>
            <w:r w:rsidRPr="007B6840">
              <w:rPr>
                <w:rFonts w:cs="Arial"/>
                <w:sz w:val="16"/>
                <w:szCs w:val="16"/>
                <w:lang w:eastAsia="sl-SI"/>
              </w:rPr>
              <w:t>kpl.</w:t>
            </w:r>
          </w:p>
        </w:tc>
        <w:tc>
          <w:tcPr>
            <w:tcW w:w="851" w:type="dxa"/>
            <w:tcBorders>
              <w:top w:val="nil"/>
              <w:left w:val="nil"/>
              <w:bottom w:val="single" w:sz="4" w:space="0" w:color="auto"/>
              <w:right w:val="single" w:sz="4" w:space="0" w:color="auto"/>
            </w:tcBorders>
            <w:shd w:val="clear" w:color="auto" w:fill="auto"/>
            <w:vAlign w:val="center"/>
            <w:hideMark/>
          </w:tcPr>
          <w:p w:rsidR="007B6840" w:rsidRPr="007B6840" w:rsidRDefault="007B6840" w:rsidP="007B6840">
            <w:pPr>
              <w:jc w:val="center"/>
              <w:rPr>
                <w:rFonts w:cs="Arial"/>
                <w:sz w:val="16"/>
                <w:szCs w:val="16"/>
                <w:lang w:eastAsia="sl-SI"/>
              </w:rPr>
            </w:pPr>
            <w:r w:rsidRPr="007B6840">
              <w:rPr>
                <w:rFonts w:cs="Arial"/>
                <w:sz w:val="16"/>
                <w:szCs w:val="16"/>
                <w:lang w:eastAsia="sl-SI"/>
              </w:rPr>
              <w:t>1</w:t>
            </w:r>
          </w:p>
        </w:tc>
      </w:tr>
      <w:tr w:rsidR="007B6840" w:rsidRPr="007B6840" w:rsidTr="007B6840">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7B6840" w:rsidRPr="007B6840" w:rsidRDefault="007B6840" w:rsidP="007B6840">
            <w:pPr>
              <w:rPr>
                <w:rFonts w:cs="Arial"/>
                <w:sz w:val="16"/>
                <w:szCs w:val="16"/>
                <w:lang w:eastAsia="sl-SI"/>
              </w:rPr>
            </w:pPr>
            <w:r w:rsidRPr="007B6840">
              <w:rPr>
                <w:rFonts w:cs="Arial"/>
                <w:sz w:val="16"/>
                <w:szCs w:val="16"/>
                <w:lang w:eastAsia="sl-SI"/>
              </w:rPr>
              <w:t>spalna vreča, celoletna</w:t>
            </w:r>
          </w:p>
        </w:tc>
        <w:tc>
          <w:tcPr>
            <w:tcW w:w="425" w:type="dxa"/>
            <w:tcBorders>
              <w:top w:val="nil"/>
              <w:left w:val="nil"/>
              <w:bottom w:val="single" w:sz="4" w:space="0" w:color="auto"/>
              <w:right w:val="single" w:sz="4" w:space="0" w:color="auto"/>
            </w:tcBorders>
            <w:shd w:val="clear" w:color="auto" w:fill="auto"/>
            <w:vAlign w:val="center"/>
            <w:hideMark/>
          </w:tcPr>
          <w:p w:rsidR="007B6840" w:rsidRPr="007B6840" w:rsidRDefault="007B6840" w:rsidP="007B6840">
            <w:pPr>
              <w:jc w:val="center"/>
              <w:rPr>
                <w:rFonts w:cs="Arial"/>
                <w:sz w:val="16"/>
                <w:szCs w:val="16"/>
                <w:lang w:eastAsia="sl-SI"/>
              </w:rPr>
            </w:pPr>
            <w:r w:rsidRPr="007B6840">
              <w:rPr>
                <w:rFonts w:cs="Arial"/>
                <w:sz w:val="16"/>
                <w:szCs w:val="16"/>
                <w:lang w:eastAsia="sl-SI"/>
              </w:rPr>
              <w:t>kos</w:t>
            </w:r>
          </w:p>
        </w:tc>
        <w:tc>
          <w:tcPr>
            <w:tcW w:w="851" w:type="dxa"/>
            <w:tcBorders>
              <w:top w:val="nil"/>
              <w:left w:val="nil"/>
              <w:bottom w:val="single" w:sz="4" w:space="0" w:color="auto"/>
              <w:right w:val="single" w:sz="4" w:space="0" w:color="auto"/>
            </w:tcBorders>
            <w:shd w:val="clear" w:color="auto" w:fill="auto"/>
            <w:vAlign w:val="center"/>
            <w:hideMark/>
          </w:tcPr>
          <w:p w:rsidR="007B6840" w:rsidRPr="007B6840" w:rsidRDefault="007B6840" w:rsidP="007B6840">
            <w:pPr>
              <w:jc w:val="center"/>
              <w:rPr>
                <w:rFonts w:cs="Arial"/>
                <w:sz w:val="16"/>
                <w:szCs w:val="16"/>
                <w:lang w:eastAsia="sl-SI"/>
              </w:rPr>
            </w:pPr>
            <w:r w:rsidRPr="007B6840">
              <w:rPr>
                <w:rFonts w:cs="Arial"/>
                <w:sz w:val="16"/>
                <w:szCs w:val="16"/>
                <w:lang w:eastAsia="sl-SI"/>
              </w:rPr>
              <w:t>1</w:t>
            </w:r>
          </w:p>
        </w:tc>
      </w:tr>
    </w:tbl>
    <w:p w:rsidR="0044726C" w:rsidRDefault="0044726C" w:rsidP="0044726C">
      <w:pPr>
        <w:rPr>
          <w:lang w:eastAsia="sl-SI"/>
        </w:rPr>
      </w:pPr>
    </w:p>
    <w:p w:rsidR="0044726C" w:rsidRDefault="0044726C" w:rsidP="0044726C">
      <w:pPr>
        <w:rPr>
          <w:lang w:eastAsia="sl-SI"/>
        </w:rPr>
      </w:pPr>
    </w:p>
    <w:p w:rsidR="0044726C" w:rsidRDefault="0044726C" w:rsidP="0044726C">
      <w:pPr>
        <w:rPr>
          <w:lang w:eastAsia="sl-SI"/>
        </w:rPr>
      </w:pPr>
    </w:p>
    <w:p w:rsidR="0044726C" w:rsidRPr="0044726C" w:rsidRDefault="0044726C" w:rsidP="0044726C">
      <w:pPr>
        <w:rPr>
          <w:lang w:eastAsia="sl-SI"/>
        </w:rPr>
      </w:pPr>
    </w:p>
    <w:p w:rsidR="009C7C72" w:rsidRDefault="0044726C" w:rsidP="0044726C">
      <w:pPr>
        <w:pStyle w:val="Naslov4"/>
        <w:rPr>
          <w:lang w:eastAsia="sl-SI"/>
        </w:rPr>
      </w:pPr>
      <w:r>
        <w:rPr>
          <w:lang w:eastAsia="sl-SI"/>
        </w:rPr>
        <w:t xml:space="preserve">2.6.2. </w:t>
      </w:r>
      <w:r w:rsidR="002535F3">
        <w:rPr>
          <w:lang w:eastAsia="sl-SI"/>
        </w:rPr>
        <w:t>Ekipa za nastanitev in oskrbo enot</w:t>
      </w:r>
    </w:p>
    <w:p w:rsidR="002535F3" w:rsidRDefault="002535F3" w:rsidP="002535F3">
      <w:pPr>
        <w:rPr>
          <w:lang w:eastAsia="sl-SI"/>
        </w:rPr>
      </w:pPr>
    </w:p>
    <w:p w:rsidR="002535F3" w:rsidRPr="002535F3" w:rsidRDefault="0044726C" w:rsidP="0044726C">
      <w:pPr>
        <w:pStyle w:val="Naslov5"/>
        <w:ind w:left="1080"/>
        <w:rPr>
          <w:lang w:eastAsia="sl-SI"/>
        </w:rPr>
      </w:pPr>
      <w:r>
        <w:rPr>
          <w:lang w:eastAsia="sl-SI"/>
        </w:rPr>
        <w:t xml:space="preserve">2.6.2.1. </w:t>
      </w:r>
      <w:r w:rsidR="002535F3">
        <w:rPr>
          <w:lang w:eastAsia="sl-SI"/>
        </w:rPr>
        <w:t>Kadrovska sestava</w:t>
      </w:r>
    </w:p>
    <w:tbl>
      <w:tblPr>
        <w:tblW w:w="10032" w:type="dxa"/>
        <w:tblInd w:w="-5" w:type="dxa"/>
        <w:tblCellMar>
          <w:left w:w="70" w:type="dxa"/>
          <w:right w:w="70" w:type="dxa"/>
        </w:tblCellMar>
        <w:tblLook w:val="04A0" w:firstRow="1" w:lastRow="0" w:firstColumn="1" w:lastColumn="0" w:noHBand="0" w:noVBand="1"/>
      </w:tblPr>
      <w:tblGrid>
        <w:gridCol w:w="3261"/>
        <w:gridCol w:w="959"/>
        <w:gridCol w:w="5812"/>
      </w:tblGrid>
      <w:tr w:rsidR="009C7C72" w:rsidRPr="009C7C72" w:rsidTr="00991E3B">
        <w:trPr>
          <w:trHeight w:val="255"/>
        </w:trPr>
        <w:tc>
          <w:tcPr>
            <w:tcW w:w="1003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7C72" w:rsidRPr="009C7C72" w:rsidRDefault="009C7C72" w:rsidP="009C7C72">
            <w:pPr>
              <w:jc w:val="center"/>
              <w:rPr>
                <w:rFonts w:cs="Arial"/>
                <w:b/>
                <w:bCs/>
                <w:color w:val="000000"/>
                <w:sz w:val="18"/>
                <w:szCs w:val="18"/>
                <w:lang w:eastAsia="sl-SI"/>
              </w:rPr>
            </w:pPr>
            <w:r w:rsidRPr="009C7C72">
              <w:rPr>
                <w:rFonts w:cs="Arial"/>
                <w:b/>
                <w:bCs/>
                <w:color w:val="000000"/>
                <w:sz w:val="18"/>
                <w:szCs w:val="18"/>
                <w:lang w:eastAsia="sl-SI"/>
              </w:rPr>
              <w:t xml:space="preserve">Ekipa za nastanitev </w:t>
            </w:r>
            <w:r w:rsidR="00995136">
              <w:rPr>
                <w:rFonts w:cs="Arial"/>
                <w:b/>
                <w:bCs/>
                <w:color w:val="000000"/>
                <w:sz w:val="18"/>
                <w:szCs w:val="18"/>
                <w:lang w:eastAsia="sl-SI"/>
              </w:rPr>
              <w:t>in oskrbo</w:t>
            </w:r>
            <w:r w:rsidR="00895199">
              <w:rPr>
                <w:rFonts w:cs="Arial"/>
                <w:b/>
                <w:bCs/>
                <w:color w:val="000000"/>
                <w:sz w:val="18"/>
                <w:szCs w:val="18"/>
                <w:lang w:eastAsia="sl-SI"/>
              </w:rPr>
              <w:t xml:space="preserve"> enot</w:t>
            </w:r>
          </w:p>
        </w:tc>
      </w:tr>
      <w:tr w:rsidR="009C7C72" w:rsidRPr="009C7C72" w:rsidTr="00991E3B">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dolžnost</w:t>
            </w:r>
          </w:p>
        </w:tc>
        <w:tc>
          <w:tcPr>
            <w:tcW w:w="959"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9C7C72" w:rsidRPr="009C7C72"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5812" w:type="dxa"/>
            <w:tcBorders>
              <w:top w:val="nil"/>
              <w:left w:val="nil"/>
              <w:bottom w:val="single" w:sz="4" w:space="0" w:color="auto"/>
              <w:right w:val="single" w:sz="4" w:space="0" w:color="auto"/>
            </w:tcBorders>
            <w:shd w:val="clear" w:color="000000" w:fill="F2F2F2"/>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posebna znanja</w:t>
            </w:r>
          </w:p>
        </w:tc>
      </w:tr>
      <w:tr w:rsidR="009C7C72" w:rsidRPr="009C7C72" w:rsidTr="00991E3B">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1</w:t>
            </w:r>
          </w:p>
        </w:tc>
        <w:tc>
          <w:tcPr>
            <w:tcW w:w="5812"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usposabljanje pripadnikov služb za podporo</w:t>
            </w:r>
            <w:r w:rsidR="007B6840">
              <w:rPr>
                <w:rFonts w:cs="Arial"/>
                <w:color w:val="000000"/>
                <w:sz w:val="16"/>
                <w:szCs w:val="16"/>
                <w:lang w:eastAsia="sl-SI"/>
              </w:rPr>
              <w:t>, znanja s področja logistike in nastanitvenih zmogljivosti</w:t>
            </w:r>
          </w:p>
        </w:tc>
      </w:tr>
      <w:tr w:rsidR="007B6840" w:rsidRPr="009C7C72" w:rsidTr="00991E3B">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tcPr>
          <w:p w:rsidR="007B6840" w:rsidRPr="009C7C72" w:rsidRDefault="007B6840" w:rsidP="007B6840">
            <w:pPr>
              <w:rPr>
                <w:rFonts w:cs="Arial"/>
                <w:color w:val="000000"/>
                <w:sz w:val="16"/>
                <w:szCs w:val="16"/>
                <w:lang w:eastAsia="sl-SI"/>
              </w:rPr>
            </w:pPr>
            <w:r>
              <w:rPr>
                <w:rFonts w:cs="Arial"/>
                <w:color w:val="000000"/>
                <w:sz w:val="16"/>
                <w:szCs w:val="16"/>
                <w:lang w:eastAsia="sl-SI"/>
              </w:rPr>
              <w:t>Namestnik vodje ekipe</w:t>
            </w:r>
          </w:p>
        </w:tc>
        <w:tc>
          <w:tcPr>
            <w:tcW w:w="959" w:type="dxa"/>
            <w:tcBorders>
              <w:top w:val="nil"/>
              <w:left w:val="nil"/>
              <w:bottom w:val="single" w:sz="4" w:space="0" w:color="auto"/>
              <w:right w:val="single" w:sz="4" w:space="0" w:color="auto"/>
            </w:tcBorders>
            <w:shd w:val="clear" w:color="auto" w:fill="auto"/>
            <w:noWrap/>
            <w:vAlign w:val="center"/>
          </w:tcPr>
          <w:p w:rsidR="007B6840" w:rsidRPr="009C7C72" w:rsidRDefault="007B6840" w:rsidP="007B6840">
            <w:pPr>
              <w:jc w:val="center"/>
              <w:rPr>
                <w:rFonts w:cs="Arial"/>
                <w:color w:val="000000"/>
                <w:sz w:val="16"/>
                <w:szCs w:val="16"/>
                <w:lang w:eastAsia="sl-SI"/>
              </w:rPr>
            </w:pPr>
            <w:r>
              <w:rPr>
                <w:rFonts w:cs="Arial"/>
                <w:color w:val="000000"/>
                <w:sz w:val="16"/>
                <w:szCs w:val="16"/>
                <w:lang w:eastAsia="sl-SI"/>
              </w:rPr>
              <w:t>1</w:t>
            </w:r>
          </w:p>
        </w:tc>
        <w:tc>
          <w:tcPr>
            <w:tcW w:w="5812" w:type="dxa"/>
            <w:tcBorders>
              <w:top w:val="nil"/>
              <w:left w:val="nil"/>
              <w:bottom w:val="single" w:sz="4" w:space="0" w:color="auto"/>
              <w:right w:val="single" w:sz="4" w:space="0" w:color="auto"/>
            </w:tcBorders>
            <w:shd w:val="clear" w:color="auto" w:fill="auto"/>
            <w:noWrap/>
            <w:vAlign w:val="center"/>
          </w:tcPr>
          <w:p w:rsidR="007B6840" w:rsidRPr="009C7C72" w:rsidRDefault="007B6840" w:rsidP="007B6840">
            <w:pPr>
              <w:rPr>
                <w:rFonts w:cs="Arial"/>
                <w:color w:val="000000"/>
                <w:sz w:val="16"/>
                <w:szCs w:val="16"/>
                <w:lang w:eastAsia="sl-SI"/>
              </w:rPr>
            </w:pPr>
            <w:r w:rsidRPr="009C7C72">
              <w:rPr>
                <w:rFonts w:cs="Arial"/>
                <w:color w:val="000000"/>
                <w:sz w:val="16"/>
                <w:szCs w:val="16"/>
                <w:lang w:eastAsia="sl-SI"/>
              </w:rPr>
              <w:t>usposabljanje pripadnikov služb za podporo</w:t>
            </w:r>
            <w:r>
              <w:rPr>
                <w:rFonts w:cs="Arial"/>
                <w:color w:val="000000"/>
                <w:sz w:val="16"/>
                <w:szCs w:val="16"/>
                <w:lang w:eastAsia="sl-SI"/>
              </w:rPr>
              <w:t>, znanja s področja logistike in nastanitvenih zmogljivosti</w:t>
            </w:r>
          </w:p>
        </w:tc>
      </w:tr>
      <w:tr w:rsidR="007B6840" w:rsidRPr="009C7C72" w:rsidTr="00991E3B">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7B6840" w:rsidRPr="009C7C72" w:rsidRDefault="007B6840" w:rsidP="007B6840">
            <w:pPr>
              <w:rPr>
                <w:rFonts w:cs="Arial"/>
                <w:color w:val="000000"/>
                <w:sz w:val="16"/>
                <w:szCs w:val="16"/>
                <w:lang w:eastAsia="sl-SI"/>
              </w:rPr>
            </w:pPr>
            <w:r>
              <w:rPr>
                <w:rFonts w:cs="Arial"/>
                <w:color w:val="000000"/>
                <w:sz w:val="16"/>
                <w:szCs w:val="16"/>
                <w:lang w:eastAsia="sl-SI"/>
              </w:rPr>
              <w:t>Član za nastanitev in oskrbo</w:t>
            </w:r>
          </w:p>
        </w:tc>
        <w:tc>
          <w:tcPr>
            <w:tcW w:w="959" w:type="dxa"/>
            <w:tcBorders>
              <w:top w:val="nil"/>
              <w:left w:val="nil"/>
              <w:bottom w:val="single" w:sz="4" w:space="0" w:color="auto"/>
              <w:right w:val="single" w:sz="4" w:space="0" w:color="auto"/>
            </w:tcBorders>
            <w:shd w:val="clear" w:color="auto" w:fill="auto"/>
            <w:noWrap/>
            <w:vAlign w:val="center"/>
            <w:hideMark/>
          </w:tcPr>
          <w:p w:rsidR="007B6840" w:rsidRPr="009C7C72" w:rsidRDefault="007B6840" w:rsidP="007B6840">
            <w:pPr>
              <w:jc w:val="center"/>
              <w:rPr>
                <w:rFonts w:cs="Arial"/>
                <w:color w:val="000000"/>
                <w:sz w:val="16"/>
                <w:szCs w:val="16"/>
                <w:lang w:eastAsia="sl-SI"/>
              </w:rPr>
            </w:pPr>
            <w:r>
              <w:rPr>
                <w:rFonts w:cs="Arial"/>
                <w:color w:val="000000"/>
                <w:sz w:val="16"/>
                <w:szCs w:val="16"/>
                <w:lang w:eastAsia="sl-SI"/>
              </w:rPr>
              <w:t>3</w:t>
            </w:r>
          </w:p>
        </w:tc>
        <w:tc>
          <w:tcPr>
            <w:tcW w:w="5812" w:type="dxa"/>
            <w:tcBorders>
              <w:top w:val="nil"/>
              <w:left w:val="nil"/>
              <w:bottom w:val="single" w:sz="4" w:space="0" w:color="auto"/>
              <w:right w:val="single" w:sz="4" w:space="0" w:color="auto"/>
            </w:tcBorders>
            <w:shd w:val="clear" w:color="auto" w:fill="auto"/>
            <w:noWrap/>
            <w:vAlign w:val="center"/>
            <w:hideMark/>
          </w:tcPr>
          <w:p w:rsidR="007B6840" w:rsidRPr="009C7C72" w:rsidRDefault="007B6840" w:rsidP="007B6840">
            <w:pPr>
              <w:rPr>
                <w:rFonts w:cs="Arial"/>
                <w:color w:val="000000"/>
                <w:sz w:val="16"/>
                <w:szCs w:val="16"/>
                <w:lang w:eastAsia="sl-SI"/>
              </w:rPr>
            </w:pPr>
            <w:r w:rsidRPr="009C7C72">
              <w:rPr>
                <w:rFonts w:cs="Arial"/>
                <w:color w:val="000000"/>
                <w:sz w:val="16"/>
                <w:szCs w:val="16"/>
                <w:lang w:eastAsia="sl-SI"/>
              </w:rPr>
              <w:t>usposabljanje pripadnikov služb za podporo</w:t>
            </w:r>
            <w:r>
              <w:rPr>
                <w:rFonts w:cs="Arial"/>
                <w:color w:val="000000"/>
                <w:sz w:val="16"/>
                <w:szCs w:val="16"/>
                <w:lang w:eastAsia="sl-SI"/>
              </w:rPr>
              <w:t>, znanja s področja logistike in nastanitvenih zmogljivosti</w:t>
            </w:r>
          </w:p>
        </w:tc>
      </w:tr>
      <w:tr w:rsidR="00991E3B" w:rsidRPr="009C7C72" w:rsidTr="00991E3B">
        <w:trPr>
          <w:trHeight w:val="255"/>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991E3B" w:rsidRPr="009C7C72" w:rsidRDefault="00991E3B" w:rsidP="00991E3B">
            <w:pPr>
              <w:rPr>
                <w:rFonts w:cs="Arial"/>
                <w:color w:val="000000"/>
                <w:sz w:val="16"/>
                <w:szCs w:val="16"/>
                <w:lang w:eastAsia="sl-SI"/>
              </w:rPr>
            </w:pPr>
            <w:r w:rsidRPr="00CB4E0E">
              <w:rPr>
                <w:rFonts w:cs="Arial"/>
                <w:color w:val="000000"/>
                <w:sz w:val="16"/>
                <w:szCs w:val="16"/>
                <w:lang w:eastAsia="sl-SI"/>
              </w:rPr>
              <w:t>Skupaj</w:t>
            </w:r>
            <w:r>
              <w:rPr>
                <w:rFonts w:cs="Arial"/>
                <w:color w:val="000000"/>
                <w:sz w:val="16"/>
                <w:szCs w:val="16"/>
                <w:lang w:eastAsia="sl-SI"/>
              </w:rPr>
              <w:t xml:space="preserve"> pripadnikov</w:t>
            </w:r>
          </w:p>
        </w:tc>
        <w:tc>
          <w:tcPr>
            <w:tcW w:w="959" w:type="dxa"/>
            <w:tcBorders>
              <w:top w:val="nil"/>
              <w:left w:val="nil"/>
              <w:bottom w:val="single" w:sz="4" w:space="0" w:color="auto"/>
              <w:right w:val="single" w:sz="4" w:space="0" w:color="auto"/>
            </w:tcBorders>
            <w:shd w:val="clear" w:color="auto" w:fill="auto"/>
            <w:noWrap/>
            <w:vAlign w:val="bottom"/>
            <w:hideMark/>
          </w:tcPr>
          <w:p w:rsidR="00991E3B" w:rsidRPr="009C7C72" w:rsidRDefault="00991E3B" w:rsidP="00991E3B">
            <w:pPr>
              <w:jc w:val="center"/>
              <w:rPr>
                <w:rFonts w:cs="Arial"/>
                <w:color w:val="000000"/>
                <w:sz w:val="16"/>
                <w:szCs w:val="16"/>
                <w:lang w:eastAsia="sl-SI"/>
              </w:rPr>
            </w:pPr>
            <w:r w:rsidRPr="009C7C72">
              <w:rPr>
                <w:rFonts w:cs="Arial"/>
                <w:color w:val="000000"/>
                <w:sz w:val="16"/>
                <w:szCs w:val="16"/>
                <w:lang w:eastAsia="sl-SI"/>
              </w:rPr>
              <w:t>5</w:t>
            </w:r>
          </w:p>
        </w:tc>
        <w:tc>
          <w:tcPr>
            <w:tcW w:w="5812" w:type="dxa"/>
            <w:tcBorders>
              <w:top w:val="nil"/>
              <w:left w:val="nil"/>
              <w:bottom w:val="nil"/>
              <w:right w:val="nil"/>
            </w:tcBorders>
            <w:shd w:val="clear" w:color="auto" w:fill="auto"/>
            <w:noWrap/>
            <w:vAlign w:val="bottom"/>
            <w:hideMark/>
          </w:tcPr>
          <w:p w:rsidR="00991E3B" w:rsidRPr="009C7C72" w:rsidRDefault="00991E3B" w:rsidP="00991E3B">
            <w:pPr>
              <w:jc w:val="center"/>
              <w:rPr>
                <w:rFonts w:cs="Arial"/>
                <w:color w:val="000000"/>
                <w:sz w:val="16"/>
                <w:szCs w:val="16"/>
                <w:lang w:eastAsia="sl-SI"/>
              </w:rPr>
            </w:pPr>
          </w:p>
        </w:tc>
      </w:tr>
    </w:tbl>
    <w:p w:rsidR="009C7C72" w:rsidRDefault="009C7C72" w:rsidP="009C7C72">
      <w:pPr>
        <w:jc w:val="both"/>
        <w:rPr>
          <w:lang w:eastAsia="sl-SI"/>
        </w:rPr>
      </w:pPr>
    </w:p>
    <w:p w:rsidR="009C7C72" w:rsidRDefault="0044726C" w:rsidP="0044726C">
      <w:pPr>
        <w:pStyle w:val="Naslov5"/>
        <w:ind w:left="1080"/>
        <w:rPr>
          <w:lang w:eastAsia="sl-SI"/>
        </w:rPr>
      </w:pPr>
      <w:r>
        <w:rPr>
          <w:lang w:eastAsia="sl-SI"/>
        </w:rPr>
        <w:t xml:space="preserve">2.6.2.2. </w:t>
      </w:r>
      <w:r w:rsidR="002535F3">
        <w:rPr>
          <w:lang w:eastAsia="sl-SI"/>
        </w:rPr>
        <w:t>Opremljenost</w:t>
      </w:r>
    </w:p>
    <w:p w:rsidR="00520781" w:rsidRPr="00520781" w:rsidRDefault="00520781" w:rsidP="00520781">
      <w:pPr>
        <w:rPr>
          <w:lang w:eastAsia="sl-SI"/>
        </w:rPr>
      </w:pPr>
    </w:p>
    <w:tbl>
      <w:tblPr>
        <w:tblW w:w="3828" w:type="dxa"/>
        <w:tblInd w:w="-5" w:type="dxa"/>
        <w:tblCellMar>
          <w:left w:w="70" w:type="dxa"/>
          <w:right w:w="70" w:type="dxa"/>
        </w:tblCellMar>
        <w:tblLook w:val="04A0" w:firstRow="1" w:lastRow="0" w:firstColumn="1" w:lastColumn="0" w:noHBand="0" w:noVBand="1"/>
      </w:tblPr>
      <w:tblGrid>
        <w:gridCol w:w="2473"/>
        <w:gridCol w:w="423"/>
        <w:gridCol w:w="932"/>
      </w:tblGrid>
      <w:tr w:rsidR="00520781" w:rsidRPr="007B6840" w:rsidTr="00607CFA">
        <w:trPr>
          <w:trHeight w:val="450"/>
        </w:trPr>
        <w:tc>
          <w:tcPr>
            <w:tcW w:w="2977"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520781" w:rsidRPr="007B6840" w:rsidRDefault="00520781" w:rsidP="00607CFA">
            <w:pPr>
              <w:jc w:val="center"/>
              <w:rPr>
                <w:rFonts w:cs="Arial"/>
                <w:b/>
                <w:bCs/>
                <w:sz w:val="16"/>
                <w:szCs w:val="16"/>
                <w:lang w:eastAsia="sl-SI"/>
              </w:rPr>
            </w:pPr>
            <w:r w:rsidRPr="007B6840">
              <w:rPr>
                <w:rFonts w:cs="Arial"/>
                <w:b/>
                <w:bCs/>
                <w:sz w:val="16"/>
                <w:szCs w:val="16"/>
                <w:lang w:eastAsia="sl-SI"/>
              </w:rPr>
              <w:t>Oprema</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20781" w:rsidRPr="007B6840" w:rsidRDefault="00520781" w:rsidP="00607CFA">
            <w:pPr>
              <w:jc w:val="center"/>
              <w:rPr>
                <w:rFonts w:cs="Arial"/>
                <w:b/>
                <w:bCs/>
                <w:color w:val="000000"/>
                <w:sz w:val="16"/>
                <w:szCs w:val="16"/>
                <w:lang w:eastAsia="sl-SI"/>
              </w:rPr>
            </w:pPr>
            <w:r w:rsidRPr="007B6840">
              <w:rPr>
                <w:rFonts w:cs="Arial"/>
                <w:b/>
                <w:bCs/>
                <w:color w:val="000000"/>
                <w:sz w:val="16"/>
                <w:szCs w:val="16"/>
                <w:lang w:eastAsia="sl-SI"/>
              </w:rPr>
              <w:t>Zahtevana količina</w:t>
            </w:r>
          </w:p>
        </w:tc>
      </w:tr>
      <w:tr w:rsidR="00520781" w:rsidRPr="007B6840" w:rsidTr="00607CFA">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520781" w:rsidRPr="007B6840" w:rsidRDefault="00520781" w:rsidP="00607CFA">
            <w:pPr>
              <w:jc w:val="center"/>
              <w:rPr>
                <w:rFonts w:cs="Arial"/>
                <w:b/>
                <w:bCs/>
                <w:color w:val="000000"/>
                <w:sz w:val="16"/>
                <w:szCs w:val="16"/>
                <w:lang w:eastAsia="sl-SI"/>
              </w:rPr>
            </w:pPr>
            <w:r w:rsidRPr="007B6840">
              <w:rPr>
                <w:rFonts w:cs="Arial"/>
                <w:b/>
                <w:bCs/>
                <w:color w:val="000000"/>
                <w:sz w:val="16"/>
                <w:szCs w:val="16"/>
                <w:lang w:eastAsia="sl-SI"/>
              </w:rPr>
              <w:t>Osebna oprema</w:t>
            </w:r>
          </w:p>
        </w:tc>
      </w:tr>
      <w:tr w:rsidR="00520781" w:rsidRPr="007B6840" w:rsidTr="00607CFA">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520781" w:rsidRPr="007B6840" w:rsidRDefault="00520781" w:rsidP="00607CFA">
            <w:pPr>
              <w:rPr>
                <w:rFonts w:cs="Arial"/>
                <w:sz w:val="16"/>
                <w:szCs w:val="16"/>
                <w:lang w:eastAsia="sl-SI"/>
              </w:rPr>
            </w:pPr>
            <w:r w:rsidRPr="007B6840">
              <w:rPr>
                <w:rFonts w:cs="Arial"/>
                <w:sz w:val="16"/>
                <w:szCs w:val="16"/>
                <w:lang w:eastAsia="sl-SI"/>
              </w:rPr>
              <w:t>Uniforma CZ, delovna</w:t>
            </w:r>
          </w:p>
        </w:tc>
        <w:tc>
          <w:tcPr>
            <w:tcW w:w="425"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kpl.</w:t>
            </w:r>
          </w:p>
        </w:tc>
        <w:tc>
          <w:tcPr>
            <w:tcW w:w="851"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1</w:t>
            </w:r>
          </w:p>
        </w:tc>
      </w:tr>
      <w:tr w:rsidR="00520781" w:rsidRPr="007B6840" w:rsidTr="00607CFA">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520781" w:rsidRPr="007B6840" w:rsidRDefault="00520781" w:rsidP="00607CFA">
            <w:pPr>
              <w:rPr>
                <w:rFonts w:cs="Arial"/>
                <w:sz w:val="16"/>
                <w:szCs w:val="16"/>
                <w:lang w:eastAsia="sl-SI"/>
              </w:rPr>
            </w:pPr>
            <w:r w:rsidRPr="007B6840">
              <w:rPr>
                <w:rFonts w:cs="Arial"/>
                <w:sz w:val="16"/>
                <w:szCs w:val="16"/>
                <w:lang w:eastAsia="sl-SI"/>
              </w:rPr>
              <w:t>Orodje, žepno, univerzalno</w:t>
            </w:r>
          </w:p>
        </w:tc>
        <w:tc>
          <w:tcPr>
            <w:tcW w:w="425"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kos</w:t>
            </w:r>
          </w:p>
        </w:tc>
        <w:tc>
          <w:tcPr>
            <w:tcW w:w="851"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1</w:t>
            </w:r>
          </w:p>
        </w:tc>
      </w:tr>
      <w:tr w:rsidR="00520781" w:rsidRPr="007B6840" w:rsidTr="00607CFA">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520781" w:rsidRPr="007B6840" w:rsidRDefault="00520781" w:rsidP="00607CFA">
            <w:pPr>
              <w:rPr>
                <w:rFonts w:cs="Arial"/>
                <w:sz w:val="16"/>
                <w:szCs w:val="16"/>
                <w:lang w:eastAsia="sl-SI"/>
              </w:rPr>
            </w:pPr>
            <w:r w:rsidRPr="007B6840">
              <w:rPr>
                <w:rFonts w:cs="Arial"/>
                <w:sz w:val="16"/>
                <w:szCs w:val="16"/>
                <w:lang w:eastAsia="sl-SI"/>
              </w:rPr>
              <w:t>Komplet za prvo pomoč, osebni</w:t>
            </w:r>
          </w:p>
        </w:tc>
        <w:tc>
          <w:tcPr>
            <w:tcW w:w="425"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kpl.</w:t>
            </w:r>
          </w:p>
        </w:tc>
        <w:tc>
          <w:tcPr>
            <w:tcW w:w="851"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1</w:t>
            </w:r>
          </w:p>
        </w:tc>
      </w:tr>
      <w:tr w:rsidR="00520781" w:rsidRPr="007B6840" w:rsidTr="00607CFA">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520781" w:rsidRPr="007B6840" w:rsidRDefault="00520781" w:rsidP="00607CFA">
            <w:pPr>
              <w:rPr>
                <w:rFonts w:cs="Arial"/>
                <w:sz w:val="16"/>
                <w:szCs w:val="16"/>
                <w:lang w:eastAsia="sl-SI"/>
              </w:rPr>
            </w:pPr>
            <w:r w:rsidRPr="007B6840">
              <w:rPr>
                <w:rFonts w:cs="Arial"/>
                <w:sz w:val="16"/>
                <w:szCs w:val="16"/>
                <w:lang w:eastAsia="sl-SI"/>
              </w:rPr>
              <w:t>spalna vreča, celoletna</w:t>
            </w:r>
          </w:p>
        </w:tc>
        <w:tc>
          <w:tcPr>
            <w:tcW w:w="425"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kos</w:t>
            </w:r>
          </w:p>
        </w:tc>
        <w:tc>
          <w:tcPr>
            <w:tcW w:w="851"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1</w:t>
            </w:r>
          </w:p>
        </w:tc>
      </w:tr>
    </w:tbl>
    <w:p w:rsidR="00520781" w:rsidRPr="00520781" w:rsidRDefault="00520781" w:rsidP="00520781">
      <w:pPr>
        <w:rPr>
          <w:lang w:eastAsia="sl-SI"/>
        </w:rPr>
      </w:pPr>
    </w:p>
    <w:p w:rsidR="002535F3" w:rsidRDefault="002535F3" w:rsidP="00520781">
      <w:pPr>
        <w:rPr>
          <w:lang w:eastAsia="sl-SI"/>
        </w:rPr>
      </w:pPr>
    </w:p>
    <w:p w:rsidR="00520781" w:rsidRDefault="0044726C" w:rsidP="0044726C">
      <w:pPr>
        <w:pStyle w:val="Naslov4"/>
        <w:rPr>
          <w:lang w:eastAsia="sl-SI"/>
        </w:rPr>
      </w:pPr>
      <w:r>
        <w:rPr>
          <w:lang w:eastAsia="sl-SI"/>
        </w:rPr>
        <w:t xml:space="preserve">2.6.3. </w:t>
      </w:r>
      <w:r w:rsidR="00520781" w:rsidRPr="00520781">
        <w:rPr>
          <w:lang w:eastAsia="sl-SI"/>
        </w:rPr>
        <w:t>Ekipa za logistično podporo enot</w:t>
      </w:r>
    </w:p>
    <w:p w:rsidR="00520781" w:rsidRDefault="00520781" w:rsidP="00520781">
      <w:pPr>
        <w:rPr>
          <w:lang w:eastAsia="sl-SI"/>
        </w:rPr>
      </w:pPr>
    </w:p>
    <w:p w:rsidR="00520781" w:rsidRPr="00520781" w:rsidRDefault="0044726C" w:rsidP="0044726C">
      <w:pPr>
        <w:pStyle w:val="Naslov5"/>
        <w:ind w:left="1080"/>
        <w:rPr>
          <w:lang w:eastAsia="sl-SI"/>
        </w:rPr>
      </w:pPr>
      <w:r>
        <w:rPr>
          <w:lang w:eastAsia="sl-SI"/>
        </w:rPr>
        <w:t xml:space="preserve">2.6.3.1. </w:t>
      </w:r>
      <w:r w:rsidR="00520781">
        <w:rPr>
          <w:lang w:eastAsia="sl-SI"/>
        </w:rPr>
        <w:t>Kadrovska sestava</w:t>
      </w:r>
    </w:p>
    <w:tbl>
      <w:tblPr>
        <w:tblW w:w="10006" w:type="dxa"/>
        <w:tblInd w:w="-5" w:type="dxa"/>
        <w:tblCellMar>
          <w:left w:w="70" w:type="dxa"/>
          <w:right w:w="70" w:type="dxa"/>
        </w:tblCellMar>
        <w:tblLook w:val="04A0" w:firstRow="1" w:lastRow="0" w:firstColumn="1" w:lastColumn="0" w:noHBand="0" w:noVBand="1"/>
      </w:tblPr>
      <w:tblGrid>
        <w:gridCol w:w="3261"/>
        <w:gridCol w:w="959"/>
        <w:gridCol w:w="5786"/>
      </w:tblGrid>
      <w:tr w:rsidR="009C7C72" w:rsidRPr="009C7C72" w:rsidTr="00991E3B">
        <w:trPr>
          <w:trHeight w:val="255"/>
        </w:trPr>
        <w:tc>
          <w:tcPr>
            <w:tcW w:w="100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7C72" w:rsidRPr="009C7C72" w:rsidRDefault="009C7C72" w:rsidP="009C7C72">
            <w:pPr>
              <w:jc w:val="center"/>
              <w:rPr>
                <w:rFonts w:cs="Arial"/>
                <w:b/>
                <w:bCs/>
                <w:color w:val="000000"/>
                <w:sz w:val="18"/>
                <w:szCs w:val="18"/>
                <w:lang w:eastAsia="sl-SI"/>
              </w:rPr>
            </w:pPr>
            <w:r w:rsidRPr="009C7C72">
              <w:rPr>
                <w:rFonts w:cs="Arial"/>
                <w:b/>
                <w:bCs/>
                <w:color w:val="000000"/>
                <w:sz w:val="18"/>
                <w:szCs w:val="18"/>
                <w:lang w:eastAsia="sl-SI"/>
              </w:rPr>
              <w:t>Ekipa za logistično podporo</w:t>
            </w:r>
            <w:r w:rsidR="00895199">
              <w:rPr>
                <w:rFonts w:cs="Arial"/>
                <w:b/>
                <w:bCs/>
                <w:color w:val="000000"/>
                <w:sz w:val="18"/>
                <w:szCs w:val="18"/>
                <w:lang w:eastAsia="sl-SI"/>
              </w:rPr>
              <w:t xml:space="preserve"> enot</w:t>
            </w:r>
          </w:p>
        </w:tc>
      </w:tr>
      <w:tr w:rsidR="009C7C72" w:rsidRPr="009C7C72" w:rsidTr="00991E3B">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dolžnost</w:t>
            </w:r>
          </w:p>
        </w:tc>
        <w:tc>
          <w:tcPr>
            <w:tcW w:w="959"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9C7C72" w:rsidRPr="009C7C72"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5786" w:type="dxa"/>
            <w:tcBorders>
              <w:top w:val="nil"/>
              <w:left w:val="nil"/>
              <w:bottom w:val="single" w:sz="4" w:space="0" w:color="auto"/>
              <w:right w:val="single" w:sz="4" w:space="0" w:color="auto"/>
            </w:tcBorders>
            <w:shd w:val="clear" w:color="000000" w:fill="F2F2F2"/>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posebna znanja</w:t>
            </w:r>
          </w:p>
        </w:tc>
      </w:tr>
      <w:tr w:rsidR="009C7C72" w:rsidRPr="009C7C72" w:rsidTr="00991E3B">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Vodja ekipe</w:t>
            </w:r>
          </w:p>
        </w:tc>
        <w:tc>
          <w:tcPr>
            <w:tcW w:w="959"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1</w:t>
            </w:r>
          </w:p>
        </w:tc>
        <w:tc>
          <w:tcPr>
            <w:tcW w:w="5786"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usposabljanje pripadnikov služb za podporo</w:t>
            </w:r>
            <w:r w:rsidR="007B6840">
              <w:rPr>
                <w:rFonts w:cs="Arial"/>
                <w:color w:val="000000"/>
                <w:sz w:val="16"/>
                <w:szCs w:val="16"/>
                <w:lang w:eastAsia="sl-SI"/>
              </w:rPr>
              <w:t>, znanje s področja logistike in skladiščnega poslovanja</w:t>
            </w:r>
          </w:p>
        </w:tc>
      </w:tr>
      <w:tr w:rsidR="007B6840" w:rsidRPr="009C7C72" w:rsidTr="00991E3B">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tcPr>
          <w:p w:rsidR="007B6840" w:rsidRPr="009C7C72" w:rsidRDefault="007B6840" w:rsidP="007B6840">
            <w:pPr>
              <w:rPr>
                <w:rFonts w:cs="Arial"/>
                <w:color w:val="000000"/>
                <w:sz w:val="16"/>
                <w:szCs w:val="16"/>
                <w:lang w:eastAsia="sl-SI"/>
              </w:rPr>
            </w:pPr>
            <w:r>
              <w:rPr>
                <w:rFonts w:cs="Arial"/>
                <w:color w:val="000000"/>
                <w:sz w:val="16"/>
                <w:szCs w:val="16"/>
                <w:lang w:eastAsia="sl-SI"/>
              </w:rPr>
              <w:t>Namestnik vodje ekipe</w:t>
            </w:r>
          </w:p>
        </w:tc>
        <w:tc>
          <w:tcPr>
            <w:tcW w:w="959" w:type="dxa"/>
            <w:tcBorders>
              <w:top w:val="nil"/>
              <w:left w:val="nil"/>
              <w:bottom w:val="single" w:sz="4" w:space="0" w:color="auto"/>
              <w:right w:val="single" w:sz="4" w:space="0" w:color="auto"/>
            </w:tcBorders>
            <w:shd w:val="clear" w:color="auto" w:fill="auto"/>
            <w:noWrap/>
            <w:vAlign w:val="center"/>
          </w:tcPr>
          <w:p w:rsidR="007B6840" w:rsidRPr="009C7C72" w:rsidRDefault="007B6840" w:rsidP="007B6840">
            <w:pPr>
              <w:jc w:val="center"/>
              <w:rPr>
                <w:rFonts w:cs="Arial"/>
                <w:color w:val="000000"/>
                <w:sz w:val="16"/>
                <w:szCs w:val="16"/>
                <w:lang w:eastAsia="sl-SI"/>
              </w:rPr>
            </w:pPr>
            <w:r>
              <w:rPr>
                <w:rFonts w:cs="Arial"/>
                <w:color w:val="000000"/>
                <w:sz w:val="16"/>
                <w:szCs w:val="16"/>
                <w:lang w:eastAsia="sl-SI"/>
              </w:rPr>
              <w:t>1</w:t>
            </w:r>
          </w:p>
        </w:tc>
        <w:tc>
          <w:tcPr>
            <w:tcW w:w="5786" w:type="dxa"/>
            <w:tcBorders>
              <w:top w:val="nil"/>
              <w:left w:val="nil"/>
              <w:bottom w:val="single" w:sz="4" w:space="0" w:color="auto"/>
              <w:right w:val="single" w:sz="4" w:space="0" w:color="auto"/>
            </w:tcBorders>
            <w:shd w:val="clear" w:color="auto" w:fill="auto"/>
            <w:noWrap/>
            <w:vAlign w:val="center"/>
          </w:tcPr>
          <w:p w:rsidR="007B6840" w:rsidRPr="009C7C72" w:rsidRDefault="007B6840" w:rsidP="007B6840">
            <w:pPr>
              <w:rPr>
                <w:rFonts w:cs="Arial"/>
                <w:color w:val="000000"/>
                <w:sz w:val="16"/>
                <w:szCs w:val="16"/>
                <w:lang w:eastAsia="sl-SI"/>
              </w:rPr>
            </w:pPr>
            <w:r w:rsidRPr="009C7C72">
              <w:rPr>
                <w:rFonts w:cs="Arial"/>
                <w:color w:val="000000"/>
                <w:sz w:val="16"/>
                <w:szCs w:val="16"/>
                <w:lang w:eastAsia="sl-SI"/>
              </w:rPr>
              <w:t>usposabljanje pripadnikov služb za podporo</w:t>
            </w:r>
            <w:r>
              <w:rPr>
                <w:rFonts w:cs="Arial"/>
                <w:color w:val="000000"/>
                <w:sz w:val="16"/>
                <w:szCs w:val="16"/>
                <w:lang w:eastAsia="sl-SI"/>
              </w:rPr>
              <w:t>, znanje s področja logistike in skladiščnega poslovanja</w:t>
            </w:r>
          </w:p>
        </w:tc>
      </w:tr>
      <w:tr w:rsidR="007B6840" w:rsidRPr="009C7C72" w:rsidTr="00991E3B">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7B6840" w:rsidRPr="009C7C72" w:rsidRDefault="007B6840" w:rsidP="007B6840">
            <w:pPr>
              <w:rPr>
                <w:rFonts w:cs="Arial"/>
                <w:color w:val="000000"/>
                <w:sz w:val="16"/>
                <w:szCs w:val="16"/>
                <w:lang w:eastAsia="sl-SI"/>
              </w:rPr>
            </w:pPr>
            <w:r w:rsidRPr="009C7C72">
              <w:rPr>
                <w:rFonts w:cs="Arial"/>
                <w:color w:val="000000"/>
                <w:sz w:val="16"/>
                <w:szCs w:val="16"/>
                <w:lang w:eastAsia="sl-SI"/>
              </w:rPr>
              <w:t>Logist / voznik</w:t>
            </w:r>
          </w:p>
        </w:tc>
        <w:tc>
          <w:tcPr>
            <w:tcW w:w="959" w:type="dxa"/>
            <w:tcBorders>
              <w:top w:val="nil"/>
              <w:left w:val="nil"/>
              <w:bottom w:val="single" w:sz="4" w:space="0" w:color="auto"/>
              <w:right w:val="single" w:sz="4" w:space="0" w:color="auto"/>
            </w:tcBorders>
            <w:shd w:val="clear" w:color="auto" w:fill="auto"/>
            <w:noWrap/>
            <w:vAlign w:val="center"/>
            <w:hideMark/>
          </w:tcPr>
          <w:p w:rsidR="007B6840" w:rsidRPr="009C7C72" w:rsidRDefault="00067633" w:rsidP="007B6840">
            <w:pPr>
              <w:jc w:val="center"/>
              <w:rPr>
                <w:rFonts w:cs="Arial"/>
                <w:color w:val="000000"/>
                <w:sz w:val="16"/>
                <w:szCs w:val="16"/>
                <w:lang w:eastAsia="sl-SI"/>
              </w:rPr>
            </w:pPr>
            <w:r>
              <w:rPr>
                <w:rFonts w:cs="Arial"/>
                <w:color w:val="000000"/>
                <w:sz w:val="16"/>
                <w:szCs w:val="16"/>
                <w:lang w:eastAsia="sl-SI"/>
              </w:rPr>
              <w:t>3</w:t>
            </w:r>
          </w:p>
        </w:tc>
        <w:tc>
          <w:tcPr>
            <w:tcW w:w="5786" w:type="dxa"/>
            <w:tcBorders>
              <w:top w:val="nil"/>
              <w:left w:val="nil"/>
              <w:bottom w:val="single" w:sz="4" w:space="0" w:color="auto"/>
              <w:right w:val="single" w:sz="4" w:space="0" w:color="auto"/>
            </w:tcBorders>
            <w:shd w:val="clear" w:color="auto" w:fill="auto"/>
            <w:noWrap/>
            <w:vAlign w:val="center"/>
            <w:hideMark/>
          </w:tcPr>
          <w:p w:rsidR="007B6840" w:rsidRPr="009C7C72" w:rsidRDefault="007B6840" w:rsidP="007B6840">
            <w:pPr>
              <w:rPr>
                <w:rFonts w:cs="Arial"/>
                <w:color w:val="000000"/>
                <w:sz w:val="16"/>
                <w:szCs w:val="16"/>
                <w:lang w:eastAsia="sl-SI"/>
              </w:rPr>
            </w:pPr>
            <w:r w:rsidRPr="009C7C72">
              <w:rPr>
                <w:rFonts w:cs="Arial"/>
                <w:color w:val="000000"/>
                <w:sz w:val="16"/>
                <w:szCs w:val="16"/>
                <w:lang w:eastAsia="sl-SI"/>
              </w:rPr>
              <w:t>usposabljanje pripadnikov služb za podporo</w:t>
            </w:r>
            <w:r>
              <w:rPr>
                <w:rFonts w:cs="Arial"/>
                <w:color w:val="000000"/>
                <w:sz w:val="16"/>
                <w:szCs w:val="16"/>
                <w:lang w:eastAsia="sl-SI"/>
              </w:rPr>
              <w:t>, znanje s področja logistike in skladiščnega poslovanja</w:t>
            </w:r>
          </w:p>
        </w:tc>
      </w:tr>
      <w:tr w:rsidR="00991E3B" w:rsidRPr="009C7C72" w:rsidTr="00991E3B">
        <w:trPr>
          <w:trHeight w:val="255"/>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991E3B" w:rsidRPr="009C7C72" w:rsidRDefault="00991E3B" w:rsidP="00991E3B">
            <w:pPr>
              <w:rPr>
                <w:rFonts w:cs="Arial"/>
                <w:color w:val="000000"/>
                <w:sz w:val="16"/>
                <w:szCs w:val="16"/>
                <w:lang w:eastAsia="sl-SI"/>
              </w:rPr>
            </w:pPr>
            <w:r w:rsidRPr="00CB4E0E">
              <w:rPr>
                <w:rFonts w:cs="Arial"/>
                <w:color w:val="000000"/>
                <w:sz w:val="16"/>
                <w:szCs w:val="16"/>
                <w:lang w:eastAsia="sl-SI"/>
              </w:rPr>
              <w:t>Skupaj</w:t>
            </w:r>
            <w:r>
              <w:rPr>
                <w:rFonts w:cs="Arial"/>
                <w:color w:val="000000"/>
                <w:sz w:val="16"/>
                <w:szCs w:val="16"/>
                <w:lang w:eastAsia="sl-SI"/>
              </w:rPr>
              <w:t xml:space="preserve"> pripadnikov</w:t>
            </w:r>
          </w:p>
        </w:tc>
        <w:tc>
          <w:tcPr>
            <w:tcW w:w="959" w:type="dxa"/>
            <w:tcBorders>
              <w:top w:val="nil"/>
              <w:left w:val="nil"/>
              <w:bottom w:val="single" w:sz="4" w:space="0" w:color="auto"/>
              <w:right w:val="single" w:sz="4" w:space="0" w:color="auto"/>
            </w:tcBorders>
            <w:shd w:val="clear" w:color="auto" w:fill="auto"/>
            <w:noWrap/>
            <w:vAlign w:val="bottom"/>
            <w:hideMark/>
          </w:tcPr>
          <w:p w:rsidR="00991E3B" w:rsidRPr="009C7C72" w:rsidRDefault="00991E3B" w:rsidP="00991E3B">
            <w:pPr>
              <w:jc w:val="center"/>
              <w:rPr>
                <w:rFonts w:cs="Arial"/>
                <w:color w:val="000000"/>
                <w:sz w:val="16"/>
                <w:szCs w:val="16"/>
                <w:lang w:eastAsia="sl-SI"/>
              </w:rPr>
            </w:pPr>
            <w:r w:rsidRPr="009C7C72">
              <w:rPr>
                <w:rFonts w:cs="Arial"/>
                <w:color w:val="000000"/>
                <w:sz w:val="16"/>
                <w:szCs w:val="16"/>
                <w:lang w:eastAsia="sl-SI"/>
              </w:rPr>
              <w:t>5</w:t>
            </w:r>
          </w:p>
        </w:tc>
        <w:tc>
          <w:tcPr>
            <w:tcW w:w="5786" w:type="dxa"/>
            <w:tcBorders>
              <w:top w:val="nil"/>
              <w:left w:val="nil"/>
              <w:bottom w:val="nil"/>
              <w:right w:val="nil"/>
            </w:tcBorders>
            <w:shd w:val="clear" w:color="auto" w:fill="auto"/>
            <w:noWrap/>
            <w:vAlign w:val="bottom"/>
            <w:hideMark/>
          </w:tcPr>
          <w:p w:rsidR="00991E3B" w:rsidRPr="009C7C72" w:rsidRDefault="00991E3B" w:rsidP="00991E3B">
            <w:pPr>
              <w:jc w:val="center"/>
              <w:rPr>
                <w:rFonts w:cs="Arial"/>
                <w:color w:val="000000"/>
                <w:sz w:val="16"/>
                <w:szCs w:val="16"/>
                <w:lang w:eastAsia="sl-SI"/>
              </w:rPr>
            </w:pPr>
          </w:p>
        </w:tc>
      </w:tr>
    </w:tbl>
    <w:p w:rsidR="009C7C72" w:rsidRDefault="009C7C72" w:rsidP="009C7C72">
      <w:pPr>
        <w:jc w:val="both"/>
        <w:rPr>
          <w:lang w:eastAsia="sl-SI"/>
        </w:rPr>
      </w:pPr>
    </w:p>
    <w:p w:rsidR="009C7C72" w:rsidRDefault="0044726C" w:rsidP="0044726C">
      <w:pPr>
        <w:pStyle w:val="Naslov5"/>
        <w:ind w:left="1080"/>
        <w:rPr>
          <w:lang w:eastAsia="sl-SI"/>
        </w:rPr>
      </w:pPr>
      <w:r>
        <w:rPr>
          <w:lang w:eastAsia="sl-SI"/>
        </w:rPr>
        <w:t xml:space="preserve">2.6.3.2. </w:t>
      </w:r>
      <w:r w:rsidR="00520781">
        <w:rPr>
          <w:lang w:eastAsia="sl-SI"/>
        </w:rPr>
        <w:t>Opremljenost</w:t>
      </w:r>
    </w:p>
    <w:tbl>
      <w:tblPr>
        <w:tblW w:w="3828" w:type="dxa"/>
        <w:tblInd w:w="-5" w:type="dxa"/>
        <w:tblCellMar>
          <w:left w:w="70" w:type="dxa"/>
          <w:right w:w="70" w:type="dxa"/>
        </w:tblCellMar>
        <w:tblLook w:val="04A0" w:firstRow="1" w:lastRow="0" w:firstColumn="1" w:lastColumn="0" w:noHBand="0" w:noVBand="1"/>
      </w:tblPr>
      <w:tblGrid>
        <w:gridCol w:w="2473"/>
        <w:gridCol w:w="423"/>
        <w:gridCol w:w="932"/>
      </w:tblGrid>
      <w:tr w:rsidR="00520781" w:rsidRPr="007B6840" w:rsidTr="00607CFA">
        <w:trPr>
          <w:trHeight w:val="450"/>
        </w:trPr>
        <w:tc>
          <w:tcPr>
            <w:tcW w:w="2977"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520781" w:rsidRPr="007B6840" w:rsidRDefault="00520781" w:rsidP="00607CFA">
            <w:pPr>
              <w:jc w:val="center"/>
              <w:rPr>
                <w:rFonts w:cs="Arial"/>
                <w:b/>
                <w:bCs/>
                <w:sz w:val="16"/>
                <w:szCs w:val="16"/>
                <w:lang w:eastAsia="sl-SI"/>
              </w:rPr>
            </w:pPr>
            <w:r w:rsidRPr="007B6840">
              <w:rPr>
                <w:rFonts w:cs="Arial"/>
                <w:b/>
                <w:bCs/>
                <w:sz w:val="16"/>
                <w:szCs w:val="16"/>
                <w:lang w:eastAsia="sl-SI"/>
              </w:rPr>
              <w:t>Oprema</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20781" w:rsidRPr="007B6840" w:rsidRDefault="00520781" w:rsidP="00607CFA">
            <w:pPr>
              <w:jc w:val="center"/>
              <w:rPr>
                <w:rFonts w:cs="Arial"/>
                <w:b/>
                <w:bCs/>
                <w:color w:val="000000"/>
                <w:sz w:val="16"/>
                <w:szCs w:val="16"/>
                <w:lang w:eastAsia="sl-SI"/>
              </w:rPr>
            </w:pPr>
            <w:r w:rsidRPr="007B6840">
              <w:rPr>
                <w:rFonts w:cs="Arial"/>
                <w:b/>
                <w:bCs/>
                <w:color w:val="000000"/>
                <w:sz w:val="16"/>
                <w:szCs w:val="16"/>
                <w:lang w:eastAsia="sl-SI"/>
              </w:rPr>
              <w:t>Zahtevana količina</w:t>
            </w:r>
          </w:p>
        </w:tc>
      </w:tr>
      <w:tr w:rsidR="00520781" w:rsidRPr="007B6840" w:rsidTr="00607CFA">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520781" w:rsidRPr="007B6840" w:rsidRDefault="00520781" w:rsidP="00607CFA">
            <w:pPr>
              <w:jc w:val="center"/>
              <w:rPr>
                <w:rFonts w:cs="Arial"/>
                <w:b/>
                <w:bCs/>
                <w:color w:val="000000"/>
                <w:sz w:val="16"/>
                <w:szCs w:val="16"/>
                <w:lang w:eastAsia="sl-SI"/>
              </w:rPr>
            </w:pPr>
            <w:r w:rsidRPr="007B6840">
              <w:rPr>
                <w:rFonts w:cs="Arial"/>
                <w:b/>
                <w:bCs/>
                <w:color w:val="000000"/>
                <w:sz w:val="16"/>
                <w:szCs w:val="16"/>
                <w:lang w:eastAsia="sl-SI"/>
              </w:rPr>
              <w:t>Osebna oprema</w:t>
            </w:r>
          </w:p>
        </w:tc>
      </w:tr>
      <w:tr w:rsidR="00520781" w:rsidRPr="007B6840" w:rsidTr="00607CFA">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520781" w:rsidRPr="007B6840" w:rsidRDefault="00520781" w:rsidP="00607CFA">
            <w:pPr>
              <w:rPr>
                <w:rFonts w:cs="Arial"/>
                <w:sz w:val="16"/>
                <w:szCs w:val="16"/>
                <w:lang w:eastAsia="sl-SI"/>
              </w:rPr>
            </w:pPr>
            <w:r w:rsidRPr="007B6840">
              <w:rPr>
                <w:rFonts w:cs="Arial"/>
                <w:sz w:val="16"/>
                <w:szCs w:val="16"/>
                <w:lang w:eastAsia="sl-SI"/>
              </w:rPr>
              <w:t>Uniforma CZ, delovna</w:t>
            </w:r>
          </w:p>
        </w:tc>
        <w:tc>
          <w:tcPr>
            <w:tcW w:w="425"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kpl.</w:t>
            </w:r>
          </w:p>
        </w:tc>
        <w:tc>
          <w:tcPr>
            <w:tcW w:w="851"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1</w:t>
            </w:r>
          </w:p>
        </w:tc>
      </w:tr>
      <w:tr w:rsidR="00520781" w:rsidRPr="007B6840" w:rsidTr="00607CFA">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520781" w:rsidRPr="007B6840" w:rsidRDefault="00520781" w:rsidP="00607CFA">
            <w:pPr>
              <w:rPr>
                <w:rFonts w:cs="Arial"/>
                <w:sz w:val="16"/>
                <w:szCs w:val="16"/>
                <w:lang w:eastAsia="sl-SI"/>
              </w:rPr>
            </w:pPr>
            <w:r w:rsidRPr="007B6840">
              <w:rPr>
                <w:rFonts w:cs="Arial"/>
                <w:sz w:val="16"/>
                <w:szCs w:val="16"/>
                <w:lang w:eastAsia="sl-SI"/>
              </w:rPr>
              <w:t>Orodje, žepno, univerzalno</w:t>
            </w:r>
          </w:p>
        </w:tc>
        <w:tc>
          <w:tcPr>
            <w:tcW w:w="425"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kos</w:t>
            </w:r>
          </w:p>
        </w:tc>
        <w:tc>
          <w:tcPr>
            <w:tcW w:w="851"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1</w:t>
            </w:r>
          </w:p>
        </w:tc>
      </w:tr>
      <w:tr w:rsidR="00520781" w:rsidRPr="007B6840" w:rsidTr="00607CFA">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520781" w:rsidRPr="007B6840" w:rsidRDefault="00520781" w:rsidP="00607CFA">
            <w:pPr>
              <w:rPr>
                <w:rFonts w:cs="Arial"/>
                <w:sz w:val="16"/>
                <w:szCs w:val="16"/>
                <w:lang w:eastAsia="sl-SI"/>
              </w:rPr>
            </w:pPr>
            <w:r w:rsidRPr="007B6840">
              <w:rPr>
                <w:rFonts w:cs="Arial"/>
                <w:sz w:val="16"/>
                <w:szCs w:val="16"/>
                <w:lang w:eastAsia="sl-SI"/>
              </w:rPr>
              <w:t>Komplet za prvo pomoč, osebni</w:t>
            </w:r>
          </w:p>
        </w:tc>
        <w:tc>
          <w:tcPr>
            <w:tcW w:w="425"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kpl.</w:t>
            </w:r>
          </w:p>
        </w:tc>
        <w:tc>
          <w:tcPr>
            <w:tcW w:w="851"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1</w:t>
            </w:r>
          </w:p>
        </w:tc>
      </w:tr>
      <w:tr w:rsidR="00520781" w:rsidRPr="007B6840" w:rsidTr="00607CFA">
        <w:trPr>
          <w:trHeight w:val="255"/>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520781" w:rsidRPr="007B6840" w:rsidRDefault="00520781" w:rsidP="00607CFA">
            <w:pPr>
              <w:rPr>
                <w:rFonts w:cs="Arial"/>
                <w:sz w:val="16"/>
                <w:szCs w:val="16"/>
                <w:lang w:eastAsia="sl-SI"/>
              </w:rPr>
            </w:pPr>
            <w:r w:rsidRPr="007B6840">
              <w:rPr>
                <w:rFonts w:cs="Arial"/>
                <w:sz w:val="16"/>
                <w:szCs w:val="16"/>
                <w:lang w:eastAsia="sl-SI"/>
              </w:rPr>
              <w:t>spalna vreča, celoletna</w:t>
            </w:r>
          </w:p>
        </w:tc>
        <w:tc>
          <w:tcPr>
            <w:tcW w:w="425"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kos</w:t>
            </w:r>
          </w:p>
        </w:tc>
        <w:tc>
          <w:tcPr>
            <w:tcW w:w="851"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1</w:t>
            </w:r>
          </w:p>
        </w:tc>
      </w:tr>
    </w:tbl>
    <w:p w:rsidR="00520781" w:rsidRDefault="00520781" w:rsidP="009C7C72">
      <w:pPr>
        <w:jc w:val="both"/>
        <w:rPr>
          <w:lang w:eastAsia="sl-SI"/>
        </w:rPr>
      </w:pPr>
    </w:p>
    <w:p w:rsidR="00520781" w:rsidRDefault="0044726C" w:rsidP="0044726C">
      <w:pPr>
        <w:pStyle w:val="Naslov4"/>
        <w:rPr>
          <w:lang w:eastAsia="sl-SI"/>
        </w:rPr>
      </w:pPr>
      <w:r>
        <w:rPr>
          <w:lang w:eastAsia="sl-SI"/>
        </w:rPr>
        <w:t>2.6.4.</w:t>
      </w:r>
      <w:r w:rsidR="00EA3936">
        <w:rPr>
          <w:lang w:eastAsia="sl-SI"/>
        </w:rPr>
        <w:t xml:space="preserve"> </w:t>
      </w:r>
      <w:r w:rsidR="00520781" w:rsidRPr="00520781">
        <w:rPr>
          <w:lang w:eastAsia="sl-SI"/>
        </w:rPr>
        <w:t>Ekipa za prevoze materialnih sredstev enot</w:t>
      </w:r>
    </w:p>
    <w:p w:rsidR="00520781" w:rsidRDefault="00520781" w:rsidP="009C7C72">
      <w:pPr>
        <w:jc w:val="both"/>
        <w:rPr>
          <w:lang w:eastAsia="sl-SI"/>
        </w:rPr>
      </w:pPr>
    </w:p>
    <w:p w:rsidR="00520781" w:rsidRDefault="00EA3936" w:rsidP="00EA3936">
      <w:pPr>
        <w:pStyle w:val="Naslov5"/>
        <w:ind w:left="1080"/>
        <w:rPr>
          <w:lang w:eastAsia="sl-SI"/>
        </w:rPr>
      </w:pPr>
      <w:r>
        <w:rPr>
          <w:lang w:eastAsia="sl-SI"/>
        </w:rPr>
        <w:t xml:space="preserve">2.6.4.1. </w:t>
      </w:r>
      <w:r w:rsidR="00520781">
        <w:rPr>
          <w:lang w:eastAsia="sl-SI"/>
        </w:rPr>
        <w:t>Kadrovska sestava</w:t>
      </w:r>
    </w:p>
    <w:tbl>
      <w:tblPr>
        <w:tblW w:w="9356" w:type="dxa"/>
        <w:tblInd w:w="-5" w:type="dxa"/>
        <w:tblCellMar>
          <w:left w:w="70" w:type="dxa"/>
          <w:right w:w="70" w:type="dxa"/>
        </w:tblCellMar>
        <w:tblLook w:val="04A0" w:firstRow="1" w:lastRow="0" w:firstColumn="1" w:lastColumn="0" w:noHBand="0" w:noVBand="1"/>
      </w:tblPr>
      <w:tblGrid>
        <w:gridCol w:w="3261"/>
        <w:gridCol w:w="959"/>
        <w:gridCol w:w="5786"/>
      </w:tblGrid>
      <w:tr w:rsidR="009C7C72" w:rsidRPr="009C7C72" w:rsidTr="009C7C72">
        <w:trPr>
          <w:trHeight w:val="255"/>
        </w:trPr>
        <w:tc>
          <w:tcPr>
            <w:tcW w:w="935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7C72" w:rsidRPr="009C7C72" w:rsidRDefault="009C7C72" w:rsidP="009C7C72">
            <w:pPr>
              <w:jc w:val="center"/>
              <w:rPr>
                <w:rFonts w:cs="Arial"/>
                <w:b/>
                <w:bCs/>
                <w:color w:val="000000"/>
                <w:sz w:val="18"/>
                <w:szCs w:val="18"/>
                <w:lang w:eastAsia="sl-SI"/>
              </w:rPr>
            </w:pPr>
            <w:bookmarkStart w:id="2" w:name="_Hlk235619350"/>
            <w:r w:rsidRPr="009C7C72">
              <w:rPr>
                <w:rFonts w:cs="Arial"/>
                <w:b/>
                <w:bCs/>
                <w:color w:val="000000"/>
                <w:sz w:val="18"/>
                <w:szCs w:val="18"/>
                <w:lang w:eastAsia="sl-SI"/>
              </w:rPr>
              <w:t>Ekipa za prevoze</w:t>
            </w:r>
            <w:r w:rsidR="00895199">
              <w:rPr>
                <w:rFonts w:cs="Arial"/>
                <w:b/>
                <w:bCs/>
                <w:color w:val="000000"/>
                <w:sz w:val="18"/>
                <w:szCs w:val="18"/>
                <w:lang w:eastAsia="sl-SI"/>
              </w:rPr>
              <w:t xml:space="preserve"> materialnih sredstev enot</w:t>
            </w:r>
          </w:p>
        </w:tc>
      </w:tr>
      <w:bookmarkEnd w:id="2"/>
      <w:tr w:rsidR="009C7C72" w:rsidRPr="009C7C72" w:rsidTr="009C7C72">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dolžnost</w:t>
            </w:r>
          </w:p>
        </w:tc>
        <w:tc>
          <w:tcPr>
            <w:tcW w:w="309"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9C7C72" w:rsidRPr="009C7C72"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5786" w:type="dxa"/>
            <w:tcBorders>
              <w:top w:val="nil"/>
              <w:left w:val="nil"/>
              <w:bottom w:val="single" w:sz="4" w:space="0" w:color="auto"/>
              <w:right w:val="single" w:sz="4" w:space="0" w:color="auto"/>
            </w:tcBorders>
            <w:shd w:val="clear" w:color="000000" w:fill="F2F2F2"/>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posebna znanja</w:t>
            </w:r>
          </w:p>
        </w:tc>
      </w:tr>
      <w:tr w:rsidR="009C7C72" w:rsidRPr="009C7C72" w:rsidTr="009C7C72">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Vodja ekipe</w:t>
            </w:r>
          </w:p>
        </w:tc>
        <w:tc>
          <w:tcPr>
            <w:tcW w:w="309"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1</w:t>
            </w:r>
          </w:p>
        </w:tc>
        <w:tc>
          <w:tcPr>
            <w:tcW w:w="5786" w:type="dxa"/>
            <w:tcBorders>
              <w:top w:val="nil"/>
              <w:left w:val="nil"/>
              <w:bottom w:val="single" w:sz="4" w:space="0" w:color="auto"/>
              <w:right w:val="single" w:sz="4" w:space="0" w:color="auto"/>
            </w:tcBorders>
            <w:shd w:val="clear" w:color="auto" w:fill="auto"/>
            <w:noWrap/>
            <w:vAlign w:val="center"/>
            <w:hideMark/>
          </w:tcPr>
          <w:p w:rsidR="009C7C72" w:rsidRPr="009C7C72" w:rsidRDefault="007B6840" w:rsidP="00FE6200">
            <w:pPr>
              <w:rPr>
                <w:rFonts w:cs="Arial"/>
                <w:color w:val="000000"/>
                <w:sz w:val="16"/>
                <w:szCs w:val="16"/>
                <w:lang w:eastAsia="sl-SI"/>
              </w:rPr>
            </w:pPr>
            <w:r w:rsidRPr="009C7C72">
              <w:rPr>
                <w:rFonts w:cs="Arial"/>
                <w:color w:val="000000"/>
                <w:sz w:val="16"/>
                <w:szCs w:val="16"/>
                <w:lang w:eastAsia="sl-SI"/>
              </w:rPr>
              <w:t>usposabljanje pripadnikov služb za podporo</w:t>
            </w:r>
            <w:r>
              <w:rPr>
                <w:rFonts w:cs="Arial"/>
                <w:color w:val="000000"/>
                <w:sz w:val="16"/>
                <w:szCs w:val="16"/>
                <w:lang w:eastAsia="sl-SI"/>
              </w:rPr>
              <w:t>, znanje s področja logistike in skladiščnega poslovanja</w:t>
            </w:r>
          </w:p>
        </w:tc>
      </w:tr>
      <w:tr w:rsidR="00067633" w:rsidRPr="009C7C72" w:rsidTr="009C7C72">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tcPr>
          <w:p w:rsidR="00067633" w:rsidRPr="009C7C72" w:rsidRDefault="00067633" w:rsidP="00067633">
            <w:pPr>
              <w:rPr>
                <w:rFonts w:cs="Arial"/>
                <w:color w:val="000000"/>
                <w:sz w:val="16"/>
                <w:szCs w:val="16"/>
                <w:lang w:eastAsia="sl-SI"/>
              </w:rPr>
            </w:pPr>
            <w:r>
              <w:rPr>
                <w:rFonts w:cs="Arial"/>
                <w:color w:val="000000"/>
                <w:sz w:val="16"/>
                <w:szCs w:val="16"/>
                <w:lang w:eastAsia="sl-SI"/>
              </w:rPr>
              <w:t>Namestnik vodje ekipe</w:t>
            </w:r>
          </w:p>
        </w:tc>
        <w:tc>
          <w:tcPr>
            <w:tcW w:w="309" w:type="dxa"/>
            <w:tcBorders>
              <w:top w:val="nil"/>
              <w:left w:val="nil"/>
              <w:bottom w:val="single" w:sz="4" w:space="0" w:color="auto"/>
              <w:right w:val="single" w:sz="4" w:space="0" w:color="auto"/>
            </w:tcBorders>
            <w:shd w:val="clear" w:color="auto" w:fill="auto"/>
            <w:noWrap/>
            <w:vAlign w:val="center"/>
          </w:tcPr>
          <w:p w:rsidR="00067633" w:rsidRPr="009C7C72" w:rsidRDefault="00067633" w:rsidP="00067633">
            <w:pPr>
              <w:jc w:val="center"/>
              <w:rPr>
                <w:rFonts w:cs="Arial"/>
                <w:color w:val="000000"/>
                <w:sz w:val="16"/>
                <w:szCs w:val="16"/>
                <w:lang w:eastAsia="sl-SI"/>
              </w:rPr>
            </w:pPr>
            <w:r>
              <w:rPr>
                <w:rFonts w:cs="Arial"/>
                <w:color w:val="000000"/>
                <w:sz w:val="16"/>
                <w:szCs w:val="16"/>
                <w:lang w:eastAsia="sl-SI"/>
              </w:rPr>
              <w:t>1</w:t>
            </w:r>
          </w:p>
        </w:tc>
        <w:tc>
          <w:tcPr>
            <w:tcW w:w="5786" w:type="dxa"/>
            <w:tcBorders>
              <w:top w:val="nil"/>
              <w:left w:val="nil"/>
              <w:bottom w:val="single" w:sz="4" w:space="0" w:color="auto"/>
              <w:right w:val="single" w:sz="4" w:space="0" w:color="auto"/>
            </w:tcBorders>
            <w:shd w:val="clear" w:color="auto" w:fill="auto"/>
            <w:noWrap/>
            <w:vAlign w:val="center"/>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usposabljanje pripadnikov služb za podporo</w:t>
            </w:r>
            <w:r>
              <w:rPr>
                <w:rFonts w:cs="Arial"/>
                <w:color w:val="000000"/>
                <w:sz w:val="16"/>
                <w:szCs w:val="16"/>
                <w:lang w:eastAsia="sl-SI"/>
              </w:rPr>
              <w:t>, znanje s področja logistike in skladiščnega poslovanja</w:t>
            </w:r>
          </w:p>
        </w:tc>
      </w:tr>
      <w:tr w:rsidR="00067633" w:rsidRPr="009C7C72" w:rsidTr="009C7C72">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Voznik</w:t>
            </w:r>
          </w:p>
        </w:tc>
        <w:tc>
          <w:tcPr>
            <w:tcW w:w="309" w:type="dxa"/>
            <w:tcBorders>
              <w:top w:val="nil"/>
              <w:left w:val="nil"/>
              <w:bottom w:val="single" w:sz="4" w:space="0" w:color="auto"/>
              <w:right w:val="single" w:sz="4" w:space="0" w:color="auto"/>
            </w:tcBorders>
            <w:shd w:val="clear" w:color="auto" w:fill="auto"/>
            <w:noWrap/>
            <w:vAlign w:val="center"/>
            <w:hideMark/>
          </w:tcPr>
          <w:p w:rsidR="00067633" w:rsidRPr="009C7C72" w:rsidRDefault="00067633" w:rsidP="00067633">
            <w:pPr>
              <w:jc w:val="center"/>
              <w:rPr>
                <w:rFonts w:cs="Arial"/>
                <w:color w:val="000000"/>
                <w:sz w:val="16"/>
                <w:szCs w:val="16"/>
                <w:lang w:eastAsia="sl-SI"/>
              </w:rPr>
            </w:pPr>
            <w:r>
              <w:rPr>
                <w:rFonts w:cs="Arial"/>
                <w:color w:val="000000"/>
                <w:sz w:val="16"/>
                <w:szCs w:val="16"/>
                <w:lang w:eastAsia="sl-SI"/>
              </w:rPr>
              <w:t>1</w:t>
            </w:r>
          </w:p>
        </w:tc>
        <w:tc>
          <w:tcPr>
            <w:tcW w:w="5786" w:type="dxa"/>
            <w:tcBorders>
              <w:top w:val="nil"/>
              <w:left w:val="nil"/>
              <w:bottom w:val="single" w:sz="4" w:space="0" w:color="auto"/>
              <w:right w:val="single" w:sz="4" w:space="0" w:color="auto"/>
            </w:tcBorders>
            <w:shd w:val="clear" w:color="auto" w:fill="auto"/>
            <w:noWrap/>
            <w:vAlign w:val="center"/>
            <w:hideMark/>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usposabljanje pripadnikov služb za podporo</w:t>
            </w:r>
            <w:r>
              <w:rPr>
                <w:rFonts w:cs="Arial"/>
                <w:color w:val="000000"/>
                <w:sz w:val="16"/>
                <w:szCs w:val="16"/>
                <w:lang w:eastAsia="sl-SI"/>
              </w:rPr>
              <w:t>, znanje s področja logistike in skladiščnega poslovanja</w:t>
            </w:r>
          </w:p>
        </w:tc>
      </w:tr>
      <w:tr w:rsidR="00067633" w:rsidRPr="009C7C72" w:rsidTr="009C7C72">
        <w:trPr>
          <w:trHeight w:val="255"/>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Skupaj</w:t>
            </w:r>
          </w:p>
        </w:tc>
        <w:tc>
          <w:tcPr>
            <w:tcW w:w="309" w:type="dxa"/>
            <w:tcBorders>
              <w:top w:val="nil"/>
              <w:left w:val="nil"/>
              <w:bottom w:val="single" w:sz="4" w:space="0" w:color="auto"/>
              <w:right w:val="single" w:sz="4" w:space="0" w:color="auto"/>
            </w:tcBorders>
            <w:shd w:val="clear" w:color="auto" w:fill="auto"/>
            <w:noWrap/>
            <w:vAlign w:val="bottom"/>
            <w:hideMark/>
          </w:tcPr>
          <w:p w:rsidR="00067633" w:rsidRPr="009C7C72" w:rsidRDefault="00067633" w:rsidP="00067633">
            <w:pPr>
              <w:jc w:val="center"/>
              <w:rPr>
                <w:rFonts w:cs="Arial"/>
                <w:color w:val="000000"/>
                <w:sz w:val="16"/>
                <w:szCs w:val="16"/>
                <w:lang w:eastAsia="sl-SI"/>
              </w:rPr>
            </w:pPr>
            <w:r w:rsidRPr="009C7C72">
              <w:rPr>
                <w:rFonts w:cs="Arial"/>
                <w:color w:val="000000"/>
                <w:sz w:val="16"/>
                <w:szCs w:val="16"/>
                <w:lang w:eastAsia="sl-SI"/>
              </w:rPr>
              <w:t>3</w:t>
            </w:r>
          </w:p>
        </w:tc>
        <w:tc>
          <w:tcPr>
            <w:tcW w:w="5786" w:type="dxa"/>
            <w:tcBorders>
              <w:top w:val="nil"/>
              <w:left w:val="nil"/>
              <w:bottom w:val="nil"/>
              <w:right w:val="nil"/>
            </w:tcBorders>
            <w:shd w:val="clear" w:color="auto" w:fill="auto"/>
            <w:noWrap/>
            <w:vAlign w:val="bottom"/>
            <w:hideMark/>
          </w:tcPr>
          <w:p w:rsidR="00067633" w:rsidRPr="009C7C72" w:rsidRDefault="00067633" w:rsidP="00067633">
            <w:pPr>
              <w:jc w:val="center"/>
              <w:rPr>
                <w:rFonts w:cs="Arial"/>
                <w:color w:val="000000"/>
                <w:sz w:val="16"/>
                <w:szCs w:val="16"/>
                <w:lang w:eastAsia="sl-SI"/>
              </w:rPr>
            </w:pPr>
          </w:p>
        </w:tc>
      </w:tr>
    </w:tbl>
    <w:p w:rsidR="00067633" w:rsidRDefault="00EA3936" w:rsidP="00EA3936">
      <w:pPr>
        <w:pStyle w:val="Naslov5"/>
        <w:ind w:left="1080"/>
        <w:rPr>
          <w:lang w:eastAsia="sl-SI"/>
        </w:rPr>
      </w:pPr>
      <w:r>
        <w:rPr>
          <w:lang w:eastAsia="sl-SI"/>
        </w:rPr>
        <w:t xml:space="preserve">2.6.4.2. </w:t>
      </w:r>
      <w:r w:rsidR="00520781">
        <w:rPr>
          <w:lang w:eastAsia="sl-SI"/>
        </w:rPr>
        <w:t>Opremljenost</w:t>
      </w:r>
    </w:p>
    <w:tbl>
      <w:tblPr>
        <w:tblW w:w="3828" w:type="dxa"/>
        <w:tblInd w:w="-5" w:type="dxa"/>
        <w:tblCellMar>
          <w:left w:w="70" w:type="dxa"/>
          <w:right w:w="70" w:type="dxa"/>
        </w:tblCellMar>
        <w:tblLook w:val="04A0" w:firstRow="1" w:lastRow="0" w:firstColumn="1" w:lastColumn="0" w:noHBand="0" w:noVBand="1"/>
      </w:tblPr>
      <w:tblGrid>
        <w:gridCol w:w="2473"/>
        <w:gridCol w:w="423"/>
        <w:gridCol w:w="932"/>
      </w:tblGrid>
      <w:tr w:rsidR="00520781" w:rsidRPr="007B6840" w:rsidTr="00607CFA">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520781" w:rsidRPr="007B6840" w:rsidRDefault="00520781" w:rsidP="00607CFA">
            <w:pPr>
              <w:jc w:val="center"/>
              <w:rPr>
                <w:rFonts w:cs="Arial"/>
                <w:b/>
                <w:bCs/>
                <w:sz w:val="16"/>
                <w:szCs w:val="16"/>
                <w:lang w:eastAsia="sl-SI"/>
              </w:rPr>
            </w:pPr>
            <w:r w:rsidRPr="007B6840">
              <w:rPr>
                <w:rFonts w:cs="Arial"/>
                <w:b/>
                <w:bCs/>
                <w:sz w:val="16"/>
                <w:szCs w:val="16"/>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520781" w:rsidRPr="007B6840" w:rsidRDefault="00520781" w:rsidP="00607CFA">
            <w:pPr>
              <w:jc w:val="center"/>
              <w:rPr>
                <w:rFonts w:cs="Arial"/>
                <w:b/>
                <w:bCs/>
                <w:color w:val="000000"/>
                <w:sz w:val="16"/>
                <w:szCs w:val="16"/>
                <w:lang w:eastAsia="sl-SI"/>
              </w:rPr>
            </w:pPr>
            <w:r w:rsidRPr="007B6840">
              <w:rPr>
                <w:rFonts w:cs="Arial"/>
                <w:b/>
                <w:bCs/>
                <w:color w:val="000000"/>
                <w:sz w:val="16"/>
                <w:szCs w:val="16"/>
                <w:lang w:eastAsia="sl-SI"/>
              </w:rPr>
              <w:t>Zahtevana količina</w:t>
            </w:r>
          </w:p>
        </w:tc>
      </w:tr>
      <w:tr w:rsidR="00520781" w:rsidRPr="007B6840" w:rsidTr="00607CFA">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520781" w:rsidRPr="007B6840" w:rsidRDefault="00520781" w:rsidP="00607CFA">
            <w:pPr>
              <w:jc w:val="center"/>
              <w:rPr>
                <w:rFonts w:cs="Arial"/>
                <w:b/>
                <w:bCs/>
                <w:color w:val="000000"/>
                <w:sz w:val="16"/>
                <w:szCs w:val="16"/>
                <w:lang w:eastAsia="sl-SI"/>
              </w:rPr>
            </w:pPr>
            <w:r w:rsidRPr="007B6840">
              <w:rPr>
                <w:rFonts w:cs="Arial"/>
                <w:b/>
                <w:bCs/>
                <w:color w:val="000000"/>
                <w:sz w:val="16"/>
                <w:szCs w:val="16"/>
                <w:lang w:eastAsia="sl-SI"/>
              </w:rPr>
              <w:t>Osebna oprema</w:t>
            </w:r>
          </w:p>
        </w:tc>
      </w:tr>
      <w:tr w:rsidR="00520781"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520781" w:rsidRPr="007B6840" w:rsidRDefault="00520781" w:rsidP="00607CFA">
            <w:pPr>
              <w:rPr>
                <w:rFonts w:cs="Arial"/>
                <w:sz w:val="16"/>
                <w:szCs w:val="16"/>
                <w:lang w:eastAsia="sl-SI"/>
              </w:rPr>
            </w:pPr>
            <w:r w:rsidRPr="007B6840">
              <w:rPr>
                <w:rFonts w:cs="Arial"/>
                <w:sz w:val="16"/>
                <w:szCs w:val="16"/>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kpl.</w:t>
            </w:r>
          </w:p>
        </w:tc>
        <w:tc>
          <w:tcPr>
            <w:tcW w:w="932"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1</w:t>
            </w:r>
          </w:p>
        </w:tc>
      </w:tr>
      <w:tr w:rsidR="00520781"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520781" w:rsidRPr="007B6840" w:rsidRDefault="00520781" w:rsidP="00607CFA">
            <w:pPr>
              <w:rPr>
                <w:rFonts w:cs="Arial"/>
                <w:sz w:val="16"/>
                <w:szCs w:val="16"/>
                <w:lang w:eastAsia="sl-SI"/>
              </w:rPr>
            </w:pPr>
            <w:r w:rsidRPr="007B6840">
              <w:rPr>
                <w:rFonts w:cs="Arial"/>
                <w:sz w:val="16"/>
                <w:szCs w:val="16"/>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1</w:t>
            </w:r>
          </w:p>
        </w:tc>
      </w:tr>
      <w:tr w:rsidR="00520781"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520781" w:rsidRPr="007B6840" w:rsidRDefault="00520781" w:rsidP="00607CFA">
            <w:pPr>
              <w:rPr>
                <w:rFonts w:cs="Arial"/>
                <w:sz w:val="16"/>
                <w:szCs w:val="16"/>
                <w:lang w:eastAsia="sl-SI"/>
              </w:rPr>
            </w:pPr>
            <w:r w:rsidRPr="007B6840">
              <w:rPr>
                <w:rFonts w:cs="Arial"/>
                <w:sz w:val="16"/>
                <w:szCs w:val="16"/>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kpl.</w:t>
            </w:r>
          </w:p>
        </w:tc>
        <w:tc>
          <w:tcPr>
            <w:tcW w:w="932"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1</w:t>
            </w:r>
          </w:p>
        </w:tc>
      </w:tr>
      <w:tr w:rsidR="00520781"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520781" w:rsidRPr="007B6840" w:rsidRDefault="00520781" w:rsidP="00607CFA">
            <w:pPr>
              <w:rPr>
                <w:rFonts w:cs="Arial"/>
                <w:sz w:val="16"/>
                <w:szCs w:val="16"/>
                <w:lang w:eastAsia="sl-SI"/>
              </w:rPr>
            </w:pPr>
            <w:r w:rsidRPr="007B6840">
              <w:rPr>
                <w:rFonts w:cs="Arial"/>
                <w:sz w:val="16"/>
                <w:szCs w:val="16"/>
                <w:lang w:eastAsia="sl-SI"/>
              </w:rPr>
              <w:t>spalna vreča, celoletna</w:t>
            </w:r>
          </w:p>
        </w:tc>
        <w:tc>
          <w:tcPr>
            <w:tcW w:w="423"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rsidR="00520781" w:rsidRPr="007B6840" w:rsidRDefault="00520781" w:rsidP="00607CFA">
            <w:pPr>
              <w:jc w:val="center"/>
              <w:rPr>
                <w:rFonts w:cs="Arial"/>
                <w:sz w:val="16"/>
                <w:szCs w:val="16"/>
                <w:lang w:eastAsia="sl-SI"/>
              </w:rPr>
            </w:pPr>
            <w:r w:rsidRPr="007B6840">
              <w:rPr>
                <w:rFonts w:cs="Arial"/>
                <w:sz w:val="16"/>
                <w:szCs w:val="16"/>
                <w:lang w:eastAsia="sl-SI"/>
              </w:rPr>
              <w:t>1</w:t>
            </w:r>
          </w:p>
        </w:tc>
      </w:tr>
    </w:tbl>
    <w:p w:rsidR="00607CFA" w:rsidRDefault="00607CFA">
      <w:pPr>
        <w:spacing w:after="160" w:line="259" w:lineRule="auto"/>
        <w:rPr>
          <w:lang w:eastAsia="sl-SI"/>
        </w:rPr>
      </w:pPr>
    </w:p>
    <w:p w:rsidR="006255F6" w:rsidRDefault="00EA3936" w:rsidP="00EA3936">
      <w:pPr>
        <w:pStyle w:val="Naslov4"/>
        <w:rPr>
          <w:lang w:eastAsia="sl-SI"/>
        </w:rPr>
      </w:pPr>
      <w:r>
        <w:rPr>
          <w:lang w:eastAsia="sl-SI"/>
        </w:rPr>
        <w:t xml:space="preserve">2.6.5. </w:t>
      </w:r>
      <w:r w:rsidR="006255F6">
        <w:rPr>
          <w:lang w:eastAsia="sl-SI"/>
        </w:rPr>
        <w:t>Oddelek za logistično podporo enot</w:t>
      </w:r>
    </w:p>
    <w:p w:rsidR="00607CFA" w:rsidRDefault="00607CFA" w:rsidP="00607CFA">
      <w:pPr>
        <w:rPr>
          <w:lang w:eastAsia="sl-SI"/>
        </w:rPr>
      </w:pPr>
    </w:p>
    <w:p w:rsidR="00607CFA" w:rsidRPr="00607CFA" w:rsidRDefault="00EA3936" w:rsidP="00EA3936">
      <w:pPr>
        <w:pStyle w:val="Naslov5"/>
        <w:ind w:left="1080"/>
        <w:rPr>
          <w:lang w:eastAsia="sl-SI"/>
        </w:rPr>
      </w:pPr>
      <w:r>
        <w:rPr>
          <w:lang w:eastAsia="sl-SI"/>
        </w:rPr>
        <w:t xml:space="preserve">2.6.5.1. </w:t>
      </w:r>
      <w:r w:rsidR="00607CFA">
        <w:rPr>
          <w:lang w:eastAsia="sl-SI"/>
        </w:rPr>
        <w:t>Kadrovska sestava</w:t>
      </w:r>
    </w:p>
    <w:tbl>
      <w:tblPr>
        <w:tblW w:w="10006" w:type="dxa"/>
        <w:tblInd w:w="-5" w:type="dxa"/>
        <w:tblCellMar>
          <w:left w:w="70" w:type="dxa"/>
          <w:right w:w="70" w:type="dxa"/>
        </w:tblCellMar>
        <w:tblLook w:val="04A0" w:firstRow="1" w:lastRow="0" w:firstColumn="1" w:lastColumn="0" w:noHBand="0" w:noVBand="1"/>
      </w:tblPr>
      <w:tblGrid>
        <w:gridCol w:w="3261"/>
        <w:gridCol w:w="959"/>
        <w:gridCol w:w="5786"/>
      </w:tblGrid>
      <w:tr w:rsidR="009C7C72" w:rsidRPr="009C7C72" w:rsidTr="00991E3B">
        <w:trPr>
          <w:trHeight w:val="255"/>
        </w:trPr>
        <w:tc>
          <w:tcPr>
            <w:tcW w:w="100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7C72" w:rsidRPr="009C7C72" w:rsidRDefault="009C7C72" w:rsidP="009C7C72">
            <w:pPr>
              <w:jc w:val="center"/>
              <w:rPr>
                <w:rFonts w:cs="Arial"/>
                <w:b/>
                <w:bCs/>
                <w:color w:val="000000"/>
                <w:sz w:val="18"/>
                <w:szCs w:val="18"/>
                <w:lang w:eastAsia="sl-SI"/>
              </w:rPr>
            </w:pPr>
            <w:bookmarkStart w:id="3" w:name="_Hlk235619450"/>
            <w:r w:rsidRPr="009C7C72">
              <w:rPr>
                <w:rFonts w:cs="Arial"/>
                <w:b/>
                <w:bCs/>
                <w:color w:val="000000"/>
                <w:sz w:val="18"/>
                <w:szCs w:val="18"/>
                <w:lang w:eastAsia="sl-SI"/>
              </w:rPr>
              <w:t>Oddelek za logistično podporo</w:t>
            </w:r>
            <w:r w:rsidR="00FE6200">
              <w:rPr>
                <w:rFonts w:cs="Arial"/>
                <w:b/>
                <w:bCs/>
                <w:color w:val="000000"/>
                <w:sz w:val="18"/>
                <w:szCs w:val="18"/>
                <w:lang w:eastAsia="sl-SI"/>
              </w:rPr>
              <w:t xml:space="preserve"> enot</w:t>
            </w:r>
          </w:p>
        </w:tc>
      </w:tr>
      <w:bookmarkEnd w:id="3"/>
      <w:tr w:rsidR="009C7C72" w:rsidRPr="009C7C72" w:rsidTr="00991E3B">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dolžnost</w:t>
            </w:r>
          </w:p>
        </w:tc>
        <w:tc>
          <w:tcPr>
            <w:tcW w:w="959" w:type="dxa"/>
            <w:tcBorders>
              <w:top w:val="nil"/>
              <w:left w:val="nil"/>
              <w:bottom w:val="single" w:sz="4" w:space="0" w:color="auto"/>
              <w:right w:val="single" w:sz="4" w:space="0" w:color="auto"/>
            </w:tcBorders>
            <w:shd w:val="clear" w:color="auto" w:fill="auto"/>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9C7C72" w:rsidRPr="009C7C72"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5786"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posebna znanja</w:t>
            </w:r>
          </w:p>
        </w:tc>
      </w:tr>
      <w:tr w:rsidR="00A633CA" w:rsidRPr="009C7C72" w:rsidTr="00991E3B">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A633CA" w:rsidRPr="009C7C72" w:rsidRDefault="00A633CA" w:rsidP="00A633CA">
            <w:pPr>
              <w:rPr>
                <w:rFonts w:cs="Arial"/>
                <w:color w:val="000000"/>
                <w:sz w:val="16"/>
                <w:szCs w:val="16"/>
                <w:lang w:eastAsia="sl-SI"/>
              </w:rPr>
            </w:pPr>
            <w:r w:rsidRPr="009C7C72">
              <w:rPr>
                <w:rFonts w:cs="Arial"/>
                <w:color w:val="000000"/>
                <w:sz w:val="16"/>
                <w:szCs w:val="16"/>
                <w:lang w:eastAsia="sl-SI"/>
              </w:rPr>
              <w:t>Poveljnik oddelka</w:t>
            </w:r>
          </w:p>
        </w:tc>
        <w:tc>
          <w:tcPr>
            <w:tcW w:w="959" w:type="dxa"/>
            <w:tcBorders>
              <w:top w:val="nil"/>
              <w:left w:val="nil"/>
              <w:bottom w:val="single" w:sz="4" w:space="0" w:color="auto"/>
              <w:right w:val="single" w:sz="4" w:space="0" w:color="auto"/>
            </w:tcBorders>
            <w:shd w:val="clear" w:color="auto" w:fill="auto"/>
            <w:noWrap/>
            <w:vAlign w:val="center"/>
            <w:hideMark/>
          </w:tcPr>
          <w:p w:rsidR="00A633CA" w:rsidRPr="009C7C72" w:rsidRDefault="00A633CA" w:rsidP="00A633CA">
            <w:pPr>
              <w:jc w:val="center"/>
              <w:rPr>
                <w:rFonts w:cs="Arial"/>
                <w:color w:val="000000"/>
                <w:sz w:val="16"/>
                <w:szCs w:val="16"/>
                <w:lang w:eastAsia="sl-SI"/>
              </w:rPr>
            </w:pPr>
            <w:r w:rsidRPr="009C7C72">
              <w:rPr>
                <w:rFonts w:cs="Arial"/>
                <w:color w:val="000000"/>
                <w:sz w:val="16"/>
                <w:szCs w:val="16"/>
                <w:lang w:eastAsia="sl-SI"/>
              </w:rPr>
              <w:t>1</w:t>
            </w:r>
          </w:p>
        </w:tc>
        <w:tc>
          <w:tcPr>
            <w:tcW w:w="5786" w:type="dxa"/>
            <w:tcBorders>
              <w:top w:val="nil"/>
              <w:left w:val="nil"/>
              <w:bottom w:val="single" w:sz="4" w:space="0" w:color="auto"/>
              <w:right w:val="single" w:sz="4" w:space="0" w:color="auto"/>
            </w:tcBorders>
            <w:shd w:val="clear" w:color="auto" w:fill="auto"/>
            <w:noWrap/>
            <w:vAlign w:val="center"/>
            <w:hideMark/>
          </w:tcPr>
          <w:p w:rsidR="00A633CA" w:rsidRPr="009C7C72" w:rsidRDefault="00A633CA" w:rsidP="00A633CA">
            <w:pPr>
              <w:rPr>
                <w:rFonts w:cs="Arial"/>
                <w:color w:val="000000"/>
                <w:sz w:val="16"/>
                <w:szCs w:val="16"/>
                <w:lang w:eastAsia="sl-SI"/>
              </w:rPr>
            </w:pPr>
            <w:r w:rsidRPr="00067633">
              <w:rPr>
                <w:rFonts w:cs="Arial"/>
                <w:color w:val="000000"/>
                <w:sz w:val="16"/>
                <w:szCs w:val="16"/>
                <w:lang w:eastAsia="sl-SI"/>
              </w:rPr>
              <w:t>usposabljanje pripadnikov služb za podporo, znanje s področja logistike in skladiščnega poslovanja</w:t>
            </w:r>
          </w:p>
        </w:tc>
      </w:tr>
      <w:tr w:rsidR="00A633CA" w:rsidRPr="009C7C72" w:rsidTr="00991E3B">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A633CA" w:rsidRPr="009C7C72" w:rsidRDefault="00A633CA" w:rsidP="00A633CA">
            <w:pPr>
              <w:rPr>
                <w:rFonts w:cs="Arial"/>
                <w:color w:val="000000"/>
                <w:sz w:val="16"/>
                <w:szCs w:val="16"/>
                <w:lang w:eastAsia="sl-SI"/>
              </w:rPr>
            </w:pPr>
            <w:r w:rsidRPr="009C7C72">
              <w:rPr>
                <w:rFonts w:cs="Arial"/>
                <w:color w:val="000000"/>
                <w:sz w:val="16"/>
                <w:szCs w:val="16"/>
                <w:lang w:eastAsia="sl-SI"/>
              </w:rPr>
              <w:t>Namestnik poveljnika oddelka</w:t>
            </w:r>
          </w:p>
        </w:tc>
        <w:tc>
          <w:tcPr>
            <w:tcW w:w="959" w:type="dxa"/>
            <w:tcBorders>
              <w:top w:val="nil"/>
              <w:left w:val="nil"/>
              <w:bottom w:val="single" w:sz="4" w:space="0" w:color="auto"/>
              <w:right w:val="single" w:sz="4" w:space="0" w:color="auto"/>
            </w:tcBorders>
            <w:shd w:val="clear" w:color="auto" w:fill="auto"/>
            <w:noWrap/>
            <w:vAlign w:val="center"/>
            <w:hideMark/>
          </w:tcPr>
          <w:p w:rsidR="00A633CA" w:rsidRPr="009C7C72" w:rsidRDefault="00A633CA" w:rsidP="00A633CA">
            <w:pPr>
              <w:jc w:val="center"/>
              <w:rPr>
                <w:rFonts w:cs="Arial"/>
                <w:color w:val="000000"/>
                <w:sz w:val="16"/>
                <w:szCs w:val="16"/>
                <w:lang w:eastAsia="sl-SI"/>
              </w:rPr>
            </w:pPr>
            <w:r w:rsidRPr="009C7C72">
              <w:rPr>
                <w:rFonts w:cs="Arial"/>
                <w:color w:val="000000"/>
                <w:sz w:val="16"/>
                <w:szCs w:val="16"/>
                <w:lang w:eastAsia="sl-SI"/>
              </w:rPr>
              <w:t>1</w:t>
            </w:r>
          </w:p>
        </w:tc>
        <w:tc>
          <w:tcPr>
            <w:tcW w:w="5786" w:type="dxa"/>
            <w:tcBorders>
              <w:top w:val="nil"/>
              <w:left w:val="nil"/>
              <w:bottom w:val="single" w:sz="4" w:space="0" w:color="auto"/>
              <w:right w:val="single" w:sz="4" w:space="0" w:color="auto"/>
            </w:tcBorders>
            <w:shd w:val="clear" w:color="auto" w:fill="auto"/>
            <w:noWrap/>
            <w:vAlign w:val="center"/>
            <w:hideMark/>
          </w:tcPr>
          <w:p w:rsidR="00A633CA" w:rsidRPr="009C7C72" w:rsidRDefault="00A633CA" w:rsidP="00A633CA">
            <w:pPr>
              <w:rPr>
                <w:rFonts w:cs="Arial"/>
                <w:color w:val="000000"/>
                <w:sz w:val="16"/>
                <w:szCs w:val="16"/>
                <w:lang w:eastAsia="sl-SI"/>
              </w:rPr>
            </w:pPr>
            <w:r w:rsidRPr="00067633">
              <w:rPr>
                <w:rFonts w:cs="Arial"/>
                <w:color w:val="000000"/>
                <w:sz w:val="16"/>
                <w:szCs w:val="16"/>
                <w:lang w:eastAsia="sl-SI"/>
              </w:rPr>
              <w:t>usposabljanje pripadnikov služb za podporo, znanje s področja logistike in skladiščnega poslovanja</w:t>
            </w:r>
          </w:p>
        </w:tc>
      </w:tr>
      <w:tr w:rsidR="00A633CA" w:rsidRPr="009C7C72" w:rsidTr="00991E3B">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A633CA" w:rsidRPr="009C7C72" w:rsidRDefault="00A633CA" w:rsidP="00A633CA">
            <w:pPr>
              <w:rPr>
                <w:rFonts w:cs="Arial"/>
                <w:color w:val="000000"/>
                <w:sz w:val="16"/>
                <w:szCs w:val="16"/>
                <w:lang w:eastAsia="sl-SI"/>
              </w:rPr>
            </w:pPr>
            <w:r w:rsidRPr="009C7C72">
              <w:rPr>
                <w:rFonts w:cs="Arial"/>
                <w:color w:val="000000"/>
                <w:sz w:val="16"/>
                <w:szCs w:val="16"/>
                <w:lang w:eastAsia="sl-SI"/>
              </w:rPr>
              <w:t>Logist / voznik</w:t>
            </w:r>
          </w:p>
        </w:tc>
        <w:tc>
          <w:tcPr>
            <w:tcW w:w="959" w:type="dxa"/>
            <w:tcBorders>
              <w:top w:val="nil"/>
              <w:left w:val="nil"/>
              <w:bottom w:val="single" w:sz="4" w:space="0" w:color="auto"/>
              <w:right w:val="single" w:sz="4" w:space="0" w:color="auto"/>
            </w:tcBorders>
            <w:shd w:val="clear" w:color="auto" w:fill="auto"/>
            <w:noWrap/>
            <w:vAlign w:val="center"/>
            <w:hideMark/>
          </w:tcPr>
          <w:p w:rsidR="00A633CA" w:rsidRPr="009C7C72" w:rsidRDefault="00A633CA" w:rsidP="00A633CA">
            <w:pPr>
              <w:jc w:val="center"/>
              <w:rPr>
                <w:rFonts w:cs="Arial"/>
                <w:color w:val="000000"/>
                <w:sz w:val="16"/>
                <w:szCs w:val="16"/>
                <w:lang w:eastAsia="sl-SI"/>
              </w:rPr>
            </w:pPr>
            <w:r>
              <w:rPr>
                <w:rFonts w:cs="Arial"/>
                <w:color w:val="000000"/>
                <w:sz w:val="16"/>
                <w:szCs w:val="16"/>
                <w:lang w:eastAsia="sl-SI"/>
              </w:rPr>
              <w:t>6</w:t>
            </w:r>
            <w:r w:rsidRPr="009C7C72">
              <w:rPr>
                <w:rFonts w:cs="Arial"/>
                <w:color w:val="000000"/>
                <w:sz w:val="16"/>
                <w:szCs w:val="16"/>
                <w:lang w:eastAsia="sl-SI"/>
              </w:rPr>
              <w:t> </w:t>
            </w:r>
          </w:p>
        </w:tc>
        <w:tc>
          <w:tcPr>
            <w:tcW w:w="5786" w:type="dxa"/>
            <w:tcBorders>
              <w:top w:val="nil"/>
              <w:left w:val="nil"/>
              <w:bottom w:val="single" w:sz="4" w:space="0" w:color="auto"/>
              <w:right w:val="single" w:sz="4" w:space="0" w:color="auto"/>
            </w:tcBorders>
            <w:shd w:val="clear" w:color="auto" w:fill="auto"/>
            <w:noWrap/>
            <w:vAlign w:val="center"/>
            <w:hideMark/>
          </w:tcPr>
          <w:p w:rsidR="00A633CA" w:rsidRPr="009C7C72" w:rsidRDefault="00A633CA" w:rsidP="00A633CA">
            <w:pPr>
              <w:rPr>
                <w:rFonts w:cs="Arial"/>
                <w:color w:val="000000"/>
                <w:sz w:val="16"/>
                <w:szCs w:val="16"/>
                <w:lang w:eastAsia="sl-SI"/>
              </w:rPr>
            </w:pPr>
            <w:r w:rsidRPr="00067633">
              <w:rPr>
                <w:rFonts w:cs="Arial"/>
                <w:color w:val="000000"/>
                <w:sz w:val="16"/>
                <w:szCs w:val="16"/>
                <w:lang w:eastAsia="sl-SI"/>
              </w:rPr>
              <w:t>usposabljanje pripadnikov služb za podporo, znanje s področja logistike in skladiščnega poslovanja</w:t>
            </w:r>
          </w:p>
        </w:tc>
      </w:tr>
      <w:tr w:rsidR="00991E3B" w:rsidRPr="009C7C72" w:rsidTr="00991E3B">
        <w:trPr>
          <w:trHeight w:val="255"/>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991E3B" w:rsidRPr="009C7C72" w:rsidRDefault="00991E3B" w:rsidP="00991E3B">
            <w:pPr>
              <w:rPr>
                <w:rFonts w:cs="Arial"/>
                <w:color w:val="000000"/>
                <w:sz w:val="16"/>
                <w:szCs w:val="16"/>
                <w:lang w:eastAsia="sl-SI"/>
              </w:rPr>
            </w:pPr>
            <w:r w:rsidRPr="00CB4E0E">
              <w:rPr>
                <w:rFonts w:cs="Arial"/>
                <w:color w:val="000000"/>
                <w:sz w:val="16"/>
                <w:szCs w:val="16"/>
                <w:lang w:eastAsia="sl-SI"/>
              </w:rPr>
              <w:t>Skupaj</w:t>
            </w:r>
            <w:r>
              <w:rPr>
                <w:rFonts w:cs="Arial"/>
                <w:color w:val="000000"/>
                <w:sz w:val="16"/>
                <w:szCs w:val="16"/>
                <w:lang w:eastAsia="sl-SI"/>
              </w:rPr>
              <w:t xml:space="preserve"> pripadnikov</w:t>
            </w:r>
          </w:p>
        </w:tc>
        <w:tc>
          <w:tcPr>
            <w:tcW w:w="959" w:type="dxa"/>
            <w:tcBorders>
              <w:top w:val="nil"/>
              <w:left w:val="nil"/>
              <w:bottom w:val="single" w:sz="4" w:space="0" w:color="auto"/>
              <w:right w:val="single" w:sz="4" w:space="0" w:color="auto"/>
            </w:tcBorders>
            <w:shd w:val="clear" w:color="auto" w:fill="auto"/>
            <w:noWrap/>
            <w:vAlign w:val="bottom"/>
            <w:hideMark/>
          </w:tcPr>
          <w:p w:rsidR="00991E3B" w:rsidRPr="009C7C72" w:rsidRDefault="00991E3B" w:rsidP="00991E3B">
            <w:pPr>
              <w:jc w:val="center"/>
              <w:rPr>
                <w:rFonts w:cs="Arial"/>
                <w:color w:val="000000"/>
                <w:sz w:val="16"/>
                <w:szCs w:val="16"/>
                <w:lang w:eastAsia="sl-SI"/>
              </w:rPr>
            </w:pPr>
            <w:r>
              <w:rPr>
                <w:rFonts w:cs="Arial"/>
                <w:color w:val="000000"/>
                <w:sz w:val="16"/>
                <w:szCs w:val="16"/>
                <w:lang w:eastAsia="sl-SI"/>
              </w:rPr>
              <w:t>8</w:t>
            </w:r>
          </w:p>
        </w:tc>
        <w:tc>
          <w:tcPr>
            <w:tcW w:w="5786" w:type="dxa"/>
            <w:tcBorders>
              <w:top w:val="nil"/>
              <w:left w:val="nil"/>
              <w:bottom w:val="nil"/>
              <w:right w:val="nil"/>
            </w:tcBorders>
            <w:shd w:val="clear" w:color="auto" w:fill="auto"/>
            <w:noWrap/>
            <w:vAlign w:val="bottom"/>
            <w:hideMark/>
          </w:tcPr>
          <w:p w:rsidR="00991E3B" w:rsidRPr="009C7C72" w:rsidRDefault="00991E3B" w:rsidP="00991E3B">
            <w:pPr>
              <w:jc w:val="center"/>
              <w:rPr>
                <w:rFonts w:cs="Arial"/>
                <w:color w:val="000000"/>
                <w:sz w:val="16"/>
                <w:szCs w:val="16"/>
                <w:lang w:eastAsia="sl-SI"/>
              </w:rPr>
            </w:pPr>
          </w:p>
        </w:tc>
      </w:tr>
    </w:tbl>
    <w:p w:rsidR="009C7C72" w:rsidRDefault="009C7C72" w:rsidP="009C7C72">
      <w:pPr>
        <w:jc w:val="both"/>
        <w:rPr>
          <w:lang w:eastAsia="sl-SI"/>
        </w:rPr>
      </w:pPr>
    </w:p>
    <w:p w:rsidR="009C7C72" w:rsidRDefault="00EA3936" w:rsidP="00EA3936">
      <w:pPr>
        <w:pStyle w:val="Naslov5"/>
        <w:ind w:left="1080"/>
        <w:rPr>
          <w:lang w:eastAsia="sl-SI"/>
        </w:rPr>
      </w:pPr>
      <w:r>
        <w:rPr>
          <w:lang w:eastAsia="sl-SI"/>
        </w:rPr>
        <w:t xml:space="preserve">2.6.5.2. </w:t>
      </w:r>
      <w:r w:rsidR="00607CFA">
        <w:rPr>
          <w:lang w:eastAsia="sl-SI"/>
        </w:rPr>
        <w:t>Opremljenost</w:t>
      </w:r>
    </w:p>
    <w:tbl>
      <w:tblPr>
        <w:tblW w:w="3828" w:type="dxa"/>
        <w:tblInd w:w="-5" w:type="dxa"/>
        <w:tblCellMar>
          <w:left w:w="70" w:type="dxa"/>
          <w:right w:w="70" w:type="dxa"/>
        </w:tblCellMar>
        <w:tblLook w:val="04A0" w:firstRow="1" w:lastRow="0" w:firstColumn="1" w:lastColumn="0" w:noHBand="0" w:noVBand="1"/>
      </w:tblPr>
      <w:tblGrid>
        <w:gridCol w:w="2473"/>
        <w:gridCol w:w="423"/>
        <w:gridCol w:w="932"/>
      </w:tblGrid>
      <w:tr w:rsidR="00607CFA" w:rsidRPr="007B6840" w:rsidTr="00607CFA">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607CFA" w:rsidRPr="007B6840" w:rsidRDefault="00607CFA" w:rsidP="00607CFA">
            <w:pPr>
              <w:jc w:val="center"/>
              <w:rPr>
                <w:rFonts w:cs="Arial"/>
                <w:b/>
                <w:bCs/>
                <w:sz w:val="16"/>
                <w:szCs w:val="16"/>
                <w:lang w:eastAsia="sl-SI"/>
              </w:rPr>
            </w:pPr>
            <w:r w:rsidRPr="007B6840">
              <w:rPr>
                <w:rFonts w:cs="Arial"/>
                <w:b/>
                <w:bCs/>
                <w:sz w:val="16"/>
                <w:szCs w:val="16"/>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07CFA" w:rsidRPr="007B6840" w:rsidRDefault="00607CFA" w:rsidP="00607CFA">
            <w:pPr>
              <w:jc w:val="center"/>
              <w:rPr>
                <w:rFonts w:cs="Arial"/>
                <w:b/>
                <w:bCs/>
                <w:color w:val="000000"/>
                <w:sz w:val="16"/>
                <w:szCs w:val="16"/>
                <w:lang w:eastAsia="sl-SI"/>
              </w:rPr>
            </w:pPr>
            <w:r w:rsidRPr="007B6840">
              <w:rPr>
                <w:rFonts w:cs="Arial"/>
                <w:b/>
                <w:bCs/>
                <w:color w:val="000000"/>
                <w:sz w:val="16"/>
                <w:szCs w:val="16"/>
                <w:lang w:eastAsia="sl-SI"/>
              </w:rPr>
              <w:t>Zahtevana količina</w:t>
            </w:r>
          </w:p>
        </w:tc>
      </w:tr>
      <w:tr w:rsidR="00607CFA" w:rsidRPr="007B6840" w:rsidTr="00607CFA">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607CFA" w:rsidRPr="007B6840" w:rsidRDefault="00607CFA" w:rsidP="00607CFA">
            <w:pPr>
              <w:jc w:val="center"/>
              <w:rPr>
                <w:rFonts w:cs="Arial"/>
                <w:b/>
                <w:bCs/>
                <w:color w:val="000000"/>
                <w:sz w:val="16"/>
                <w:szCs w:val="16"/>
                <w:lang w:eastAsia="sl-SI"/>
              </w:rPr>
            </w:pPr>
            <w:r w:rsidRPr="007B6840">
              <w:rPr>
                <w:rFonts w:cs="Arial"/>
                <w:b/>
                <w:bCs/>
                <w:color w:val="000000"/>
                <w:sz w:val="16"/>
                <w:szCs w:val="16"/>
                <w:lang w:eastAsia="sl-SI"/>
              </w:rPr>
              <w:t>Osebna oprema</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kpl.</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kpl.</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spalna vreča, celoletna</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bl>
    <w:p w:rsidR="00607CFA" w:rsidRPr="00607CFA" w:rsidRDefault="00607CFA" w:rsidP="00607CFA">
      <w:pPr>
        <w:rPr>
          <w:lang w:eastAsia="sl-SI"/>
        </w:rPr>
      </w:pPr>
    </w:p>
    <w:p w:rsidR="009C7C72" w:rsidRDefault="00EA3936" w:rsidP="00EA3936">
      <w:pPr>
        <w:pStyle w:val="Naslov4"/>
        <w:rPr>
          <w:lang w:eastAsia="sl-SI"/>
        </w:rPr>
      </w:pPr>
      <w:r>
        <w:rPr>
          <w:lang w:eastAsia="sl-SI"/>
        </w:rPr>
        <w:t xml:space="preserve">2.6.6. </w:t>
      </w:r>
      <w:r w:rsidR="00607CFA">
        <w:rPr>
          <w:lang w:eastAsia="sl-SI"/>
        </w:rPr>
        <w:t xml:space="preserve">Vod za logistično podporo </w:t>
      </w:r>
    </w:p>
    <w:p w:rsidR="00607CFA" w:rsidRDefault="00607CFA" w:rsidP="00607CFA">
      <w:pPr>
        <w:rPr>
          <w:lang w:eastAsia="sl-SI"/>
        </w:rPr>
      </w:pPr>
    </w:p>
    <w:p w:rsidR="00607CFA" w:rsidRPr="00607CFA" w:rsidRDefault="00EA3936" w:rsidP="00EA3936">
      <w:pPr>
        <w:pStyle w:val="Naslov5"/>
        <w:ind w:left="1080"/>
        <w:rPr>
          <w:lang w:eastAsia="sl-SI"/>
        </w:rPr>
      </w:pPr>
      <w:r>
        <w:rPr>
          <w:lang w:eastAsia="sl-SI"/>
        </w:rPr>
        <w:t xml:space="preserve">2.6.6.1. </w:t>
      </w:r>
      <w:r w:rsidR="00607CFA">
        <w:rPr>
          <w:lang w:eastAsia="sl-SI"/>
        </w:rPr>
        <w:t xml:space="preserve">Kadrovska sestava </w:t>
      </w:r>
    </w:p>
    <w:p w:rsidR="009C7C72" w:rsidRDefault="009C7C72" w:rsidP="009C7C72">
      <w:pPr>
        <w:jc w:val="both"/>
        <w:rPr>
          <w:lang w:eastAsia="sl-SI"/>
        </w:rPr>
      </w:pPr>
    </w:p>
    <w:tbl>
      <w:tblPr>
        <w:tblW w:w="9356" w:type="dxa"/>
        <w:tblInd w:w="-5" w:type="dxa"/>
        <w:tblCellMar>
          <w:left w:w="70" w:type="dxa"/>
          <w:right w:w="70" w:type="dxa"/>
        </w:tblCellMar>
        <w:tblLook w:val="04A0" w:firstRow="1" w:lastRow="0" w:firstColumn="1" w:lastColumn="0" w:noHBand="0" w:noVBand="1"/>
      </w:tblPr>
      <w:tblGrid>
        <w:gridCol w:w="3261"/>
        <w:gridCol w:w="959"/>
        <w:gridCol w:w="5786"/>
      </w:tblGrid>
      <w:tr w:rsidR="00607CFA" w:rsidRPr="00607CFA" w:rsidTr="00607CFA">
        <w:trPr>
          <w:trHeight w:val="255"/>
        </w:trPr>
        <w:tc>
          <w:tcPr>
            <w:tcW w:w="93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jc w:val="center"/>
              <w:rPr>
                <w:rFonts w:cs="Arial"/>
                <w:b/>
                <w:bCs/>
                <w:color w:val="000000"/>
                <w:sz w:val="16"/>
                <w:szCs w:val="16"/>
                <w:lang w:eastAsia="sl-SI"/>
              </w:rPr>
            </w:pPr>
            <w:r w:rsidRPr="00607CFA">
              <w:rPr>
                <w:rFonts w:cs="Arial"/>
                <w:b/>
                <w:bCs/>
                <w:color w:val="000000"/>
                <w:sz w:val="16"/>
                <w:szCs w:val="16"/>
                <w:lang w:eastAsia="sl-SI"/>
              </w:rPr>
              <w:t>Vod za logistično podporo</w:t>
            </w:r>
          </w:p>
        </w:tc>
      </w:tr>
      <w:tr w:rsidR="00607CFA" w:rsidRPr="00607CFA" w:rsidTr="00607CFA">
        <w:trPr>
          <w:trHeight w:val="255"/>
        </w:trPr>
        <w:tc>
          <w:tcPr>
            <w:tcW w:w="93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jc w:val="center"/>
              <w:rPr>
                <w:rFonts w:cs="Arial"/>
                <w:b/>
                <w:bCs/>
                <w:color w:val="000000"/>
                <w:sz w:val="16"/>
                <w:szCs w:val="16"/>
                <w:lang w:eastAsia="sl-SI"/>
              </w:rPr>
            </w:pPr>
            <w:r w:rsidRPr="00607CFA">
              <w:rPr>
                <w:rFonts w:cs="Arial"/>
                <w:b/>
                <w:bCs/>
                <w:color w:val="000000"/>
                <w:sz w:val="16"/>
                <w:szCs w:val="16"/>
                <w:lang w:eastAsia="sl-SI"/>
              </w:rPr>
              <w:t>Vodstvo voda</w:t>
            </w:r>
          </w:p>
        </w:tc>
      </w:tr>
      <w:tr w:rsidR="00607CFA" w:rsidRPr="00607CFA" w:rsidTr="00607CFA">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rsidR="00607CFA" w:rsidRPr="00607CFA" w:rsidRDefault="00607CFA" w:rsidP="00607CFA">
            <w:pPr>
              <w:jc w:val="center"/>
              <w:rPr>
                <w:rFonts w:cs="Arial"/>
                <w:color w:val="000000"/>
                <w:sz w:val="16"/>
                <w:szCs w:val="16"/>
                <w:lang w:eastAsia="sl-SI"/>
              </w:rPr>
            </w:pPr>
            <w:r w:rsidRPr="00607CFA">
              <w:rPr>
                <w:rFonts w:cs="Arial"/>
                <w:color w:val="000000"/>
                <w:sz w:val="16"/>
                <w:szCs w:val="16"/>
                <w:lang w:eastAsia="sl-SI"/>
              </w:rPr>
              <w:t>dolžnost</w:t>
            </w:r>
          </w:p>
        </w:tc>
        <w:tc>
          <w:tcPr>
            <w:tcW w:w="309"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607CFA" w:rsidRPr="00607CFA"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5786" w:type="dxa"/>
            <w:tcBorders>
              <w:top w:val="nil"/>
              <w:left w:val="nil"/>
              <w:bottom w:val="single" w:sz="4" w:space="0" w:color="auto"/>
              <w:right w:val="single" w:sz="4" w:space="0" w:color="auto"/>
            </w:tcBorders>
            <w:shd w:val="clear" w:color="000000" w:fill="F2F2F2"/>
            <w:noWrap/>
            <w:vAlign w:val="center"/>
            <w:hideMark/>
          </w:tcPr>
          <w:p w:rsidR="00607CFA" w:rsidRPr="00607CFA" w:rsidRDefault="00607CFA" w:rsidP="00607CFA">
            <w:pPr>
              <w:jc w:val="center"/>
              <w:rPr>
                <w:rFonts w:cs="Arial"/>
                <w:color w:val="000000"/>
                <w:sz w:val="16"/>
                <w:szCs w:val="16"/>
                <w:lang w:eastAsia="sl-SI"/>
              </w:rPr>
            </w:pPr>
            <w:r w:rsidRPr="00607CFA">
              <w:rPr>
                <w:rFonts w:cs="Arial"/>
                <w:color w:val="000000"/>
                <w:sz w:val="16"/>
                <w:szCs w:val="16"/>
                <w:lang w:eastAsia="sl-SI"/>
              </w:rPr>
              <w:t>posebna znanja</w:t>
            </w:r>
          </w:p>
        </w:tc>
      </w:tr>
      <w:tr w:rsidR="00607CFA" w:rsidRPr="00607CFA" w:rsidTr="00607CFA">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Poveljnik voda</w:t>
            </w:r>
          </w:p>
        </w:tc>
        <w:tc>
          <w:tcPr>
            <w:tcW w:w="309"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jc w:val="center"/>
              <w:rPr>
                <w:rFonts w:cs="Arial"/>
                <w:color w:val="000000"/>
                <w:sz w:val="16"/>
                <w:szCs w:val="16"/>
                <w:lang w:eastAsia="sl-SI"/>
              </w:rPr>
            </w:pPr>
            <w:r w:rsidRPr="00607CFA">
              <w:rPr>
                <w:rFonts w:cs="Arial"/>
                <w:color w:val="000000"/>
                <w:sz w:val="16"/>
                <w:szCs w:val="16"/>
                <w:lang w:eastAsia="sl-SI"/>
              </w:rPr>
              <w:t>1</w:t>
            </w:r>
          </w:p>
        </w:tc>
        <w:tc>
          <w:tcPr>
            <w:tcW w:w="5786"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usposabljanje pripadnikov služb za podporo, znanje s področja logistike in skladiščnega poslovanja</w:t>
            </w:r>
          </w:p>
        </w:tc>
      </w:tr>
      <w:tr w:rsidR="00607CFA" w:rsidRPr="00607CFA" w:rsidTr="00607CFA">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Namestnik poveljnika voda</w:t>
            </w:r>
          </w:p>
        </w:tc>
        <w:tc>
          <w:tcPr>
            <w:tcW w:w="309"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jc w:val="center"/>
              <w:rPr>
                <w:rFonts w:cs="Arial"/>
                <w:color w:val="000000"/>
                <w:sz w:val="16"/>
                <w:szCs w:val="16"/>
                <w:lang w:eastAsia="sl-SI"/>
              </w:rPr>
            </w:pPr>
            <w:r w:rsidRPr="00607CFA">
              <w:rPr>
                <w:rFonts w:cs="Arial"/>
                <w:color w:val="000000"/>
                <w:sz w:val="16"/>
                <w:szCs w:val="16"/>
                <w:lang w:eastAsia="sl-SI"/>
              </w:rPr>
              <w:t>1</w:t>
            </w:r>
          </w:p>
        </w:tc>
        <w:tc>
          <w:tcPr>
            <w:tcW w:w="5786"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usposabljanje pripadnikov služb za podporo, znanje s področja logistike in skladiščnega poslovanja</w:t>
            </w:r>
          </w:p>
        </w:tc>
      </w:tr>
    </w:tbl>
    <w:p w:rsidR="005C75D5" w:rsidRDefault="005C75D5" w:rsidP="009C7C72">
      <w:pPr>
        <w:jc w:val="both"/>
        <w:rPr>
          <w:lang w:eastAsia="sl-SI"/>
        </w:rPr>
      </w:pPr>
    </w:p>
    <w:tbl>
      <w:tblPr>
        <w:tblW w:w="9356" w:type="dxa"/>
        <w:tblInd w:w="-5" w:type="dxa"/>
        <w:tblCellMar>
          <w:left w:w="70" w:type="dxa"/>
          <w:right w:w="70" w:type="dxa"/>
        </w:tblCellMar>
        <w:tblLook w:val="04A0" w:firstRow="1" w:lastRow="0" w:firstColumn="1" w:lastColumn="0" w:noHBand="0" w:noVBand="1"/>
      </w:tblPr>
      <w:tblGrid>
        <w:gridCol w:w="3261"/>
        <w:gridCol w:w="283"/>
        <w:gridCol w:w="5812"/>
      </w:tblGrid>
      <w:tr w:rsidR="00607CFA" w:rsidRPr="00607CFA" w:rsidTr="00607CFA">
        <w:trPr>
          <w:trHeight w:val="255"/>
        </w:trPr>
        <w:tc>
          <w:tcPr>
            <w:tcW w:w="93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jc w:val="center"/>
              <w:rPr>
                <w:rFonts w:cs="Arial"/>
                <w:b/>
                <w:bCs/>
                <w:color w:val="000000"/>
                <w:sz w:val="16"/>
                <w:szCs w:val="16"/>
                <w:lang w:eastAsia="sl-SI"/>
              </w:rPr>
            </w:pPr>
            <w:r w:rsidRPr="00607CFA">
              <w:rPr>
                <w:rFonts w:cs="Arial"/>
                <w:b/>
                <w:bCs/>
                <w:color w:val="000000"/>
                <w:sz w:val="16"/>
                <w:szCs w:val="16"/>
                <w:lang w:eastAsia="sl-SI"/>
              </w:rPr>
              <w:t>Oddelek za logistično podporo</w:t>
            </w:r>
          </w:p>
        </w:tc>
      </w:tr>
      <w:tr w:rsidR="00607CFA" w:rsidRPr="00607CFA" w:rsidTr="00607CFA">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Poveljnik oddelka</w:t>
            </w:r>
          </w:p>
        </w:tc>
        <w:tc>
          <w:tcPr>
            <w:tcW w:w="283"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jc w:val="right"/>
              <w:rPr>
                <w:rFonts w:cs="Arial"/>
                <w:color w:val="000000"/>
                <w:sz w:val="16"/>
                <w:szCs w:val="16"/>
                <w:lang w:eastAsia="sl-SI"/>
              </w:rPr>
            </w:pPr>
            <w:r w:rsidRPr="00607CFA">
              <w:rPr>
                <w:rFonts w:cs="Arial"/>
                <w:color w:val="000000"/>
                <w:sz w:val="16"/>
                <w:szCs w:val="16"/>
                <w:lang w:eastAsia="sl-SI"/>
              </w:rPr>
              <w:t>1</w:t>
            </w:r>
          </w:p>
        </w:tc>
        <w:tc>
          <w:tcPr>
            <w:tcW w:w="5812"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usposabljanje pripadnikov služb za podporo, znanje s področja logistike in skladiščnega poslovanja</w:t>
            </w:r>
          </w:p>
        </w:tc>
      </w:tr>
      <w:tr w:rsidR="00607CFA" w:rsidRPr="00607CFA" w:rsidTr="00607CFA">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Namestnik poveljnika oddelka</w:t>
            </w:r>
          </w:p>
        </w:tc>
        <w:tc>
          <w:tcPr>
            <w:tcW w:w="283"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jc w:val="right"/>
              <w:rPr>
                <w:rFonts w:cs="Arial"/>
                <w:color w:val="000000"/>
                <w:sz w:val="16"/>
                <w:szCs w:val="16"/>
                <w:lang w:eastAsia="sl-SI"/>
              </w:rPr>
            </w:pPr>
            <w:r w:rsidRPr="00607CFA">
              <w:rPr>
                <w:rFonts w:cs="Arial"/>
                <w:color w:val="000000"/>
                <w:sz w:val="16"/>
                <w:szCs w:val="16"/>
                <w:lang w:eastAsia="sl-SI"/>
              </w:rPr>
              <w:t>1</w:t>
            </w:r>
          </w:p>
        </w:tc>
        <w:tc>
          <w:tcPr>
            <w:tcW w:w="5812"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usposabljanje pripadnikov služb za podporo, znanje s področja logistike in skladiščnega poslovanja</w:t>
            </w:r>
          </w:p>
        </w:tc>
      </w:tr>
      <w:tr w:rsidR="00607CFA" w:rsidRPr="00607CFA" w:rsidTr="00607CFA">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Voznik</w:t>
            </w:r>
            <w:r w:rsidR="004E7A85">
              <w:rPr>
                <w:rFonts w:cs="Arial"/>
                <w:color w:val="000000"/>
                <w:sz w:val="16"/>
                <w:szCs w:val="16"/>
                <w:lang w:eastAsia="sl-SI"/>
              </w:rPr>
              <w:t xml:space="preserve"> C</w:t>
            </w:r>
          </w:p>
        </w:tc>
        <w:tc>
          <w:tcPr>
            <w:tcW w:w="283"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jc w:val="right"/>
              <w:rPr>
                <w:rFonts w:cs="Arial"/>
                <w:color w:val="000000"/>
                <w:sz w:val="16"/>
                <w:szCs w:val="16"/>
                <w:lang w:eastAsia="sl-SI"/>
              </w:rPr>
            </w:pPr>
            <w:r w:rsidRPr="00607CFA">
              <w:rPr>
                <w:rFonts w:cs="Arial"/>
                <w:color w:val="000000"/>
                <w:sz w:val="16"/>
                <w:szCs w:val="16"/>
                <w:lang w:eastAsia="sl-SI"/>
              </w:rPr>
              <w:t>2</w:t>
            </w:r>
          </w:p>
        </w:tc>
        <w:tc>
          <w:tcPr>
            <w:tcW w:w="5812"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usposabljanje pripadnikov služb za podporo, znanje s področja logistike in skladiščnega poslovanja</w:t>
            </w:r>
          </w:p>
        </w:tc>
      </w:tr>
      <w:tr w:rsidR="00607CFA" w:rsidRPr="00607CFA" w:rsidTr="00607CFA">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Skladiščni delavec / logist</w:t>
            </w:r>
          </w:p>
        </w:tc>
        <w:tc>
          <w:tcPr>
            <w:tcW w:w="283"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jc w:val="right"/>
              <w:rPr>
                <w:rFonts w:cs="Arial"/>
                <w:color w:val="000000"/>
                <w:sz w:val="16"/>
                <w:szCs w:val="16"/>
                <w:lang w:eastAsia="sl-SI"/>
              </w:rPr>
            </w:pPr>
            <w:r w:rsidRPr="00607CFA">
              <w:rPr>
                <w:rFonts w:cs="Arial"/>
                <w:color w:val="000000"/>
                <w:sz w:val="16"/>
                <w:szCs w:val="16"/>
                <w:lang w:eastAsia="sl-SI"/>
              </w:rPr>
              <w:t>4</w:t>
            </w:r>
          </w:p>
        </w:tc>
        <w:tc>
          <w:tcPr>
            <w:tcW w:w="5812"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usposabljanje pripadnikov služb za podporo, znanje s področja logistike in skladiščnega poslovanja</w:t>
            </w:r>
          </w:p>
        </w:tc>
      </w:tr>
      <w:tr w:rsidR="00607CFA" w:rsidRPr="00607CFA" w:rsidTr="00607CFA">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Skupaj v oddelku</w:t>
            </w:r>
          </w:p>
        </w:tc>
        <w:tc>
          <w:tcPr>
            <w:tcW w:w="283"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jc w:val="right"/>
              <w:rPr>
                <w:rFonts w:cs="Arial"/>
                <w:color w:val="000000"/>
                <w:sz w:val="16"/>
                <w:szCs w:val="16"/>
                <w:lang w:eastAsia="sl-SI"/>
              </w:rPr>
            </w:pPr>
            <w:r w:rsidRPr="00607CFA">
              <w:rPr>
                <w:rFonts w:cs="Arial"/>
                <w:color w:val="000000"/>
                <w:sz w:val="16"/>
                <w:szCs w:val="16"/>
                <w:lang w:eastAsia="sl-SI"/>
              </w:rPr>
              <w:t>8</w:t>
            </w:r>
          </w:p>
        </w:tc>
        <w:tc>
          <w:tcPr>
            <w:tcW w:w="5812"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 </w:t>
            </w:r>
          </w:p>
        </w:tc>
      </w:tr>
    </w:tbl>
    <w:p w:rsidR="00607CFA" w:rsidRDefault="00607CFA" w:rsidP="009C7C72">
      <w:pPr>
        <w:jc w:val="both"/>
        <w:rPr>
          <w:lang w:eastAsia="sl-SI"/>
        </w:rPr>
      </w:pPr>
    </w:p>
    <w:p w:rsidR="00403D72" w:rsidRDefault="00403D72" w:rsidP="009C7C72">
      <w:pPr>
        <w:jc w:val="both"/>
        <w:rPr>
          <w:lang w:eastAsia="sl-SI"/>
        </w:rPr>
      </w:pPr>
    </w:p>
    <w:p w:rsidR="00403D72" w:rsidRDefault="00403D72" w:rsidP="009C7C72">
      <w:pPr>
        <w:jc w:val="both"/>
        <w:rPr>
          <w:lang w:eastAsia="sl-SI"/>
        </w:rPr>
      </w:pPr>
    </w:p>
    <w:p w:rsidR="00193DD2" w:rsidRDefault="00193DD2" w:rsidP="009C7C72">
      <w:pPr>
        <w:jc w:val="both"/>
        <w:rPr>
          <w:lang w:eastAsia="sl-SI"/>
        </w:rPr>
      </w:pPr>
    </w:p>
    <w:p w:rsidR="00403D72" w:rsidRDefault="00403D72" w:rsidP="009C7C72">
      <w:pPr>
        <w:jc w:val="both"/>
        <w:rPr>
          <w:lang w:eastAsia="sl-SI"/>
        </w:rPr>
      </w:pPr>
    </w:p>
    <w:tbl>
      <w:tblPr>
        <w:tblW w:w="9356" w:type="dxa"/>
        <w:tblInd w:w="-5" w:type="dxa"/>
        <w:tblCellMar>
          <w:left w:w="70" w:type="dxa"/>
          <w:right w:w="70" w:type="dxa"/>
        </w:tblCellMar>
        <w:tblLook w:val="04A0" w:firstRow="1" w:lastRow="0" w:firstColumn="1" w:lastColumn="0" w:noHBand="0" w:noVBand="1"/>
      </w:tblPr>
      <w:tblGrid>
        <w:gridCol w:w="3261"/>
        <w:gridCol w:w="959"/>
        <w:gridCol w:w="5786"/>
      </w:tblGrid>
      <w:tr w:rsidR="00607CFA" w:rsidRPr="00607CFA" w:rsidTr="00607CFA">
        <w:trPr>
          <w:trHeight w:val="255"/>
        </w:trPr>
        <w:tc>
          <w:tcPr>
            <w:tcW w:w="93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jc w:val="center"/>
              <w:rPr>
                <w:rFonts w:cs="Arial"/>
                <w:b/>
                <w:bCs/>
                <w:color w:val="000000"/>
                <w:sz w:val="16"/>
                <w:szCs w:val="16"/>
                <w:lang w:eastAsia="sl-SI"/>
              </w:rPr>
            </w:pPr>
            <w:r w:rsidRPr="00607CFA">
              <w:rPr>
                <w:rFonts w:cs="Arial"/>
                <w:b/>
                <w:bCs/>
                <w:color w:val="000000"/>
                <w:sz w:val="16"/>
                <w:szCs w:val="16"/>
                <w:lang w:eastAsia="sl-SI"/>
              </w:rPr>
              <w:t>Oddelek za prevoze</w:t>
            </w:r>
          </w:p>
        </w:tc>
      </w:tr>
      <w:tr w:rsidR="00607CFA" w:rsidRPr="00607CFA" w:rsidTr="00607CFA">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rsidR="00607CFA" w:rsidRPr="00607CFA" w:rsidRDefault="00607CFA" w:rsidP="00607CFA">
            <w:pPr>
              <w:jc w:val="center"/>
              <w:rPr>
                <w:rFonts w:cs="Arial"/>
                <w:color w:val="000000"/>
                <w:sz w:val="16"/>
                <w:szCs w:val="16"/>
                <w:lang w:eastAsia="sl-SI"/>
              </w:rPr>
            </w:pPr>
            <w:r w:rsidRPr="00607CFA">
              <w:rPr>
                <w:rFonts w:cs="Arial"/>
                <w:color w:val="000000"/>
                <w:sz w:val="16"/>
                <w:szCs w:val="16"/>
                <w:lang w:eastAsia="sl-SI"/>
              </w:rPr>
              <w:t>dolžnost</w:t>
            </w:r>
          </w:p>
        </w:tc>
        <w:tc>
          <w:tcPr>
            <w:tcW w:w="309"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607CFA" w:rsidRPr="00607CFA"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5786" w:type="dxa"/>
            <w:tcBorders>
              <w:top w:val="nil"/>
              <w:left w:val="nil"/>
              <w:bottom w:val="single" w:sz="4" w:space="0" w:color="auto"/>
              <w:right w:val="single" w:sz="4" w:space="0" w:color="auto"/>
            </w:tcBorders>
            <w:shd w:val="clear" w:color="000000" w:fill="F2F2F2"/>
            <w:noWrap/>
            <w:vAlign w:val="center"/>
            <w:hideMark/>
          </w:tcPr>
          <w:p w:rsidR="00607CFA" w:rsidRPr="00607CFA" w:rsidRDefault="00607CFA" w:rsidP="00607CFA">
            <w:pPr>
              <w:jc w:val="center"/>
              <w:rPr>
                <w:rFonts w:cs="Arial"/>
                <w:color w:val="000000"/>
                <w:sz w:val="16"/>
                <w:szCs w:val="16"/>
                <w:lang w:eastAsia="sl-SI"/>
              </w:rPr>
            </w:pPr>
            <w:r w:rsidRPr="00607CFA">
              <w:rPr>
                <w:rFonts w:cs="Arial"/>
                <w:color w:val="000000"/>
                <w:sz w:val="16"/>
                <w:szCs w:val="16"/>
                <w:lang w:eastAsia="sl-SI"/>
              </w:rPr>
              <w:t>posebna znanja</w:t>
            </w:r>
          </w:p>
        </w:tc>
      </w:tr>
      <w:tr w:rsidR="00607CFA" w:rsidRPr="00607CFA" w:rsidTr="00607CFA">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Poveljnik oddelka</w:t>
            </w:r>
          </w:p>
        </w:tc>
        <w:tc>
          <w:tcPr>
            <w:tcW w:w="309"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jc w:val="center"/>
              <w:rPr>
                <w:rFonts w:cs="Arial"/>
                <w:color w:val="000000"/>
                <w:sz w:val="16"/>
                <w:szCs w:val="16"/>
                <w:lang w:eastAsia="sl-SI"/>
              </w:rPr>
            </w:pPr>
            <w:r w:rsidRPr="00607CFA">
              <w:rPr>
                <w:rFonts w:cs="Arial"/>
                <w:color w:val="000000"/>
                <w:sz w:val="16"/>
                <w:szCs w:val="16"/>
                <w:lang w:eastAsia="sl-SI"/>
              </w:rPr>
              <w:t>1</w:t>
            </w:r>
          </w:p>
        </w:tc>
        <w:tc>
          <w:tcPr>
            <w:tcW w:w="5786"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usposabljanje pripadnikov služb za podporo, znanje s področja logistike in skladiščnega poslovanja</w:t>
            </w:r>
          </w:p>
        </w:tc>
      </w:tr>
      <w:tr w:rsidR="00607CFA" w:rsidRPr="00607CFA" w:rsidTr="00607CFA">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Namestnik poveljnika oddelka</w:t>
            </w:r>
          </w:p>
        </w:tc>
        <w:tc>
          <w:tcPr>
            <w:tcW w:w="309"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jc w:val="center"/>
              <w:rPr>
                <w:rFonts w:cs="Arial"/>
                <w:color w:val="000000"/>
                <w:sz w:val="16"/>
                <w:szCs w:val="16"/>
                <w:lang w:eastAsia="sl-SI"/>
              </w:rPr>
            </w:pPr>
            <w:r w:rsidRPr="00607CFA">
              <w:rPr>
                <w:rFonts w:cs="Arial"/>
                <w:color w:val="000000"/>
                <w:sz w:val="16"/>
                <w:szCs w:val="16"/>
                <w:lang w:eastAsia="sl-SI"/>
              </w:rPr>
              <w:t>1</w:t>
            </w:r>
          </w:p>
        </w:tc>
        <w:tc>
          <w:tcPr>
            <w:tcW w:w="5786"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usposabljanje pripadnikov služb za podporo, znanje s področja logistike in skladiščnega poslovanja</w:t>
            </w:r>
          </w:p>
        </w:tc>
      </w:tr>
      <w:tr w:rsidR="00607CFA" w:rsidRPr="00607CFA" w:rsidTr="00607CFA">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 xml:space="preserve">Voznik </w:t>
            </w:r>
            <w:r w:rsidR="004E7A85">
              <w:rPr>
                <w:rFonts w:cs="Arial"/>
                <w:color w:val="000000"/>
                <w:sz w:val="16"/>
                <w:szCs w:val="16"/>
                <w:lang w:eastAsia="sl-SI"/>
              </w:rPr>
              <w:t>C</w:t>
            </w:r>
          </w:p>
        </w:tc>
        <w:tc>
          <w:tcPr>
            <w:tcW w:w="309"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jc w:val="center"/>
              <w:rPr>
                <w:rFonts w:cs="Arial"/>
                <w:color w:val="000000"/>
                <w:sz w:val="16"/>
                <w:szCs w:val="16"/>
                <w:lang w:eastAsia="sl-SI"/>
              </w:rPr>
            </w:pPr>
            <w:r w:rsidRPr="00607CFA">
              <w:rPr>
                <w:rFonts w:cs="Arial"/>
                <w:color w:val="000000"/>
                <w:sz w:val="16"/>
                <w:szCs w:val="16"/>
                <w:lang w:eastAsia="sl-SI"/>
              </w:rPr>
              <w:t>3</w:t>
            </w:r>
          </w:p>
        </w:tc>
        <w:tc>
          <w:tcPr>
            <w:tcW w:w="5786"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usposabljanje pripadnikov služb za podporo, znanje s področja logistike in skladiščnega poslovanja</w:t>
            </w:r>
          </w:p>
        </w:tc>
      </w:tr>
      <w:tr w:rsidR="00607CFA" w:rsidRPr="00607CFA" w:rsidTr="00607CFA">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 xml:space="preserve">Voznik </w:t>
            </w:r>
            <w:r w:rsidR="004E7A85">
              <w:rPr>
                <w:rFonts w:cs="Arial"/>
                <w:color w:val="000000"/>
                <w:sz w:val="16"/>
                <w:szCs w:val="16"/>
                <w:lang w:eastAsia="sl-SI"/>
              </w:rPr>
              <w:t>CE</w:t>
            </w:r>
          </w:p>
        </w:tc>
        <w:tc>
          <w:tcPr>
            <w:tcW w:w="309"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jc w:val="center"/>
              <w:rPr>
                <w:rFonts w:cs="Arial"/>
                <w:color w:val="000000"/>
                <w:sz w:val="16"/>
                <w:szCs w:val="16"/>
                <w:lang w:eastAsia="sl-SI"/>
              </w:rPr>
            </w:pPr>
            <w:r w:rsidRPr="00607CFA">
              <w:rPr>
                <w:rFonts w:cs="Arial"/>
                <w:color w:val="000000"/>
                <w:sz w:val="16"/>
                <w:szCs w:val="16"/>
                <w:lang w:eastAsia="sl-SI"/>
              </w:rPr>
              <w:t>3</w:t>
            </w:r>
          </w:p>
        </w:tc>
        <w:tc>
          <w:tcPr>
            <w:tcW w:w="5786"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usposabljanje pripadnikov služb za podporo, znanje s področja logistike in skladiščnega poslovanja</w:t>
            </w:r>
          </w:p>
        </w:tc>
      </w:tr>
      <w:tr w:rsidR="00607CFA" w:rsidRPr="00607CFA" w:rsidTr="00607CFA">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Skupaj v oddelku</w:t>
            </w:r>
          </w:p>
        </w:tc>
        <w:tc>
          <w:tcPr>
            <w:tcW w:w="309"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jc w:val="center"/>
              <w:rPr>
                <w:rFonts w:cs="Arial"/>
                <w:color w:val="000000"/>
                <w:sz w:val="16"/>
                <w:szCs w:val="16"/>
                <w:lang w:eastAsia="sl-SI"/>
              </w:rPr>
            </w:pPr>
            <w:r w:rsidRPr="00607CFA">
              <w:rPr>
                <w:rFonts w:cs="Arial"/>
                <w:color w:val="000000"/>
                <w:sz w:val="16"/>
                <w:szCs w:val="16"/>
                <w:lang w:eastAsia="sl-SI"/>
              </w:rPr>
              <w:t>8</w:t>
            </w:r>
          </w:p>
        </w:tc>
        <w:tc>
          <w:tcPr>
            <w:tcW w:w="5786"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jc w:val="center"/>
              <w:rPr>
                <w:rFonts w:cs="Arial"/>
                <w:color w:val="000000"/>
                <w:sz w:val="16"/>
                <w:szCs w:val="16"/>
                <w:lang w:eastAsia="sl-SI"/>
              </w:rPr>
            </w:pPr>
            <w:r w:rsidRPr="00607CFA">
              <w:rPr>
                <w:rFonts w:cs="Arial"/>
                <w:color w:val="000000"/>
                <w:sz w:val="16"/>
                <w:szCs w:val="16"/>
                <w:lang w:eastAsia="sl-SI"/>
              </w:rPr>
              <w:t> </w:t>
            </w:r>
          </w:p>
        </w:tc>
      </w:tr>
    </w:tbl>
    <w:p w:rsidR="00607CFA" w:rsidRDefault="00607CFA" w:rsidP="009C7C72">
      <w:pPr>
        <w:jc w:val="both"/>
        <w:rPr>
          <w:lang w:eastAsia="sl-SI"/>
        </w:rPr>
      </w:pPr>
    </w:p>
    <w:p w:rsidR="00607CFA" w:rsidRDefault="00607CFA" w:rsidP="009C7C72">
      <w:pPr>
        <w:jc w:val="both"/>
        <w:rPr>
          <w:lang w:eastAsia="sl-SI"/>
        </w:rPr>
      </w:pPr>
    </w:p>
    <w:p w:rsidR="00607CFA" w:rsidRDefault="00607CFA" w:rsidP="009C7C72">
      <w:pPr>
        <w:jc w:val="both"/>
        <w:rPr>
          <w:lang w:eastAsia="sl-SI"/>
        </w:rPr>
      </w:pPr>
    </w:p>
    <w:tbl>
      <w:tblPr>
        <w:tblW w:w="9214" w:type="dxa"/>
        <w:tblInd w:w="-5" w:type="dxa"/>
        <w:tblCellMar>
          <w:left w:w="70" w:type="dxa"/>
          <w:right w:w="70" w:type="dxa"/>
        </w:tblCellMar>
        <w:tblLook w:val="04A0" w:firstRow="1" w:lastRow="0" w:firstColumn="1" w:lastColumn="0" w:noHBand="0" w:noVBand="1"/>
      </w:tblPr>
      <w:tblGrid>
        <w:gridCol w:w="3261"/>
        <w:gridCol w:w="959"/>
        <w:gridCol w:w="5635"/>
      </w:tblGrid>
      <w:tr w:rsidR="00607CFA" w:rsidRPr="00607CFA" w:rsidTr="00607CFA">
        <w:trPr>
          <w:trHeight w:val="255"/>
        </w:trPr>
        <w:tc>
          <w:tcPr>
            <w:tcW w:w="921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jc w:val="center"/>
              <w:rPr>
                <w:rFonts w:cs="Arial"/>
                <w:b/>
                <w:bCs/>
                <w:color w:val="000000"/>
                <w:sz w:val="16"/>
                <w:szCs w:val="16"/>
                <w:lang w:eastAsia="sl-SI"/>
              </w:rPr>
            </w:pPr>
            <w:r w:rsidRPr="00607CFA">
              <w:rPr>
                <w:rFonts w:cs="Arial"/>
                <w:b/>
                <w:bCs/>
                <w:color w:val="000000"/>
                <w:sz w:val="16"/>
                <w:szCs w:val="16"/>
                <w:lang w:eastAsia="sl-SI"/>
              </w:rPr>
              <w:t>Oddelek za skladiščno poslovanje</w:t>
            </w:r>
          </w:p>
        </w:tc>
      </w:tr>
      <w:tr w:rsidR="00607CFA" w:rsidRPr="00607CFA" w:rsidTr="00607CFA">
        <w:trPr>
          <w:trHeight w:val="255"/>
        </w:trPr>
        <w:tc>
          <w:tcPr>
            <w:tcW w:w="3261" w:type="dxa"/>
            <w:tcBorders>
              <w:top w:val="nil"/>
              <w:left w:val="single" w:sz="4" w:space="0" w:color="auto"/>
              <w:bottom w:val="single" w:sz="4" w:space="0" w:color="auto"/>
              <w:right w:val="single" w:sz="4" w:space="0" w:color="auto"/>
            </w:tcBorders>
            <w:shd w:val="clear" w:color="000000" w:fill="F2F2F2"/>
            <w:noWrap/>
            <w:vAlign w:val="center"/>
            <w:hideMark/>
          </w:tcPr>
          <w:p w:rsidR="00607CFA" w:rsidRPr="00607CFA" w:rsidRDefault="00607CFA" w:rsidP="00607CFA">
            <w:pPr>
              <w:jc w:val="center"/>
              <w:rPr>
                <w:rFonts w:cs="Arial"/>
                <w:color w:val="000000"/>
                <w:sz w:val="16"/>
                <w:szCs w:val="16"/>
                <w:lang w:eastAsia="sl-SI"/>
              </w:rPr>
            </w:pPr>
            <w:r w:rsidRPr="00607CFA">
              <w:rPr>
                <w:rFonts w:cs="Arial"/>
                <w:color w:val="000000"/>
                <w:sz w:val="16"/>
                <w:szCs w:val="16"/>
                <w:lang w:eastAsia="sl-SI"/>
              </w:rPr>
              <w:t>dolžnost</w:t>
            </w:r>
          </w:p>
        </w:tc>
        <w:tc>
          <w:tcPr>
            <w:tcW w:w="318"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607CFA" w:rsidRPr="00607CFA"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5635" w:type="dxa"/>
            <w:tcBorders>
              <w:top w:val="nil"/>
              <w:left w:val="nil"/>
              <w:bottom w:val="single" w:sz="4" w:space="0" w:color="auto"/>
              <w:right w:val="single" w:sz="4" w:space="0" w:color="auto"/>
            </w:tcBorders>
            <w:shd w:val="clear" w:color="000000" w:fill="F2F2F2"/>
            <w:noWrap/>
            <w:vAlign w:val="center"/>
            <w:hideMark/>
          </w:tcPr>
          <w:p w:rsidR="00607CFA" w:rsidRPr="00607CFA" w:rsidRDefault="00607CFA" w:rsidP="00607CFA">
            <w:pPr>
              <w:jc w:val="center"/>
              <w:rPr>
                <w:rFonts w:cs="Arial"/>
                <w:color w:val="000000"/>
                <w:sz w:val="16"/>
                <w:szCs w:val="16"/>
                <w:lang w:eastAsia="sl-SI"/>
              </w:rPr>
            </w:pPr>
            <w:r w:rsidRPr="00607CFA">
              <w:rPr>
                <w:rFonts w:cs="Arial"/>
                <w:color w:val="000000"/>
                <w:sz w:val="16"/>
                <w:szCs w:val="16"/>
                <w:lang w:eastAsia="sl-SI"/>
              </w:rPr>
              <w:t>posebna znanja</w:t>
            </w:r>
          </w:p>
        </w:tc>
      </w:tr>
      <w:tr w:rsidR="00607CFA" w:rsidRPr="00607CFA" w:rsidTr="00607CFA">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Poveljnik oddelka</w:t>
            </w:r>
          </w:p>
        </w:tc>
        <w:tc>
          <w:tcPr>
            <w:tcW w:w="318"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jc w:val="center"/>
              <w:rPr>
                <w:rFonts w:cs="Arial"/>
                <w:color w:val="000000"/>
                <w:sz w:val="16"/>
                <w:szCs w:val="16"/>
                <w:lang w:eastAsia="sl-SI"/>
              </w:rPr>
            </w:pPr>
            <w:r w:rsidRPr="00607CFA">
              <w:rPr>
                <w:rFonts w:cs="Arial"/>
                <w:color w:val="000000"/>
                <w:sz w:val="16"/>
                <w:szCs w:val="16"/>
                <w:lang w:eastAsia="sl-SI"/>
              </w:rPr>
              <w:t>1</w:t>
            </w:r>
          </w:p>
        </w:tc>
        <w:tc>
          <w:tcPr>
            <w:tcW w:w="5635"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usposabljanje pripadnikov služb za podporo, znanje s področja logistike in skladiščnega poslovanja</w:t>
            </w:r>
          </w:p>
        </w:tc>
      </w:tr>
      <w:tr w:rsidR="00607CFA" w:rsidRPr="00607CFA" w:rsidTr="00607CFA">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Namestnik poveljnika</w:t>
            </w:r>
          </w:p>
        </w:tc>
        <w:tc>
          <w:tcPr>
            <w:tcW w:w="318"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jc w:val="center"/>
              <w:rPr>
                <w:rFonts w:cs="Arial"/>
                <w:color w:val="000000"/>
                <w:sz w:val="16"/>
                <w:szCs w:val="16"/>
                <w:lang w:eastAsia="sl-SI"/>
              </w:rPr>
            </w:pPr>
            <w:r w:rsidRPr="00607CFA">
              <w:rPr>
                <w:rFonts w:cs="Arial"/>
                <w:color w:val="000000"/>
                <w:sz w:val="16"/>
                <w:szCs w:val="16"/>
                <w:lang w:eastAsia="sl-SI"/>
              </w:rPr>
              <w:t>1</w:t>
            </w:r>
          </w:p>
        </w:tc>
        <w:tc>
          <w:tcPr>
            <w:tcW w:w="5635"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usposabljanje pripadnikov služb za podporo, znanje s področja logistike in skladiščnega poslovanja</w:t>
            </w:r>
          </w:p>
        </w:tc>
      </w:tr>
      <w:tr w:rsidR="00607CFA" w:rsidRPr="00607CFA" w:rsidTr="00607CFA">
        <w:trPr>
          <w:trHeight w:val="25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skladiščni delavec / logist</w:t>
            </w:r>
          </w:p>
        </w:tc>
        <w:tc>
          <w:tcPr>
            <w:tcW w:w="318"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4E7A85">
            <w:pPr>
              <w:jc w:val="center"/>
              <w:rPr>
                <w:rFonts w:cs="Arial"/>
                <w:color w:val="000000"/>
                <w:sz w:val="16"/>
                <w:szCs w:val="16"/>
                <w:lang w:eastAsia="sl-SI"/>
              </w:rPr>
            </w:pPr>
            <w:r w:rsidRPr="00607CFA">
              <w:rPr>
                <w:rFonts w:cs="Arial"/>
                <w:color w:val="000000"/>
                <w:sz w:val="16"/>
                <w:szCs w:val="16"/>
                <w:lang w:eastAsia="sl-SI"/>
              </w:rPr>
              <w:t>7</w:t>
            </w:r>
          </w:p>
        </w:tc>
        <w:tc>
          <w:tcPr>
            <w:tcW w:w="5635"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usposabljanje pripadnikov služb za podporo, znanje s področja logistike in skladiščnega poslovanja</w:t>
            </w:r>
          </w:p>
        </w:tc>
      </w:tr>
      <w:tr w:rsidR="00607CFA" w:rsidRPr="00607CFA" w:rsidTr="00607CFA">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Skupaj v oddelku</w:t>
            </w:r>
          </w:p>
        </w:tc>
        <w:tc>
          <w:tcPr>
            <w:tcW w:w="318"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4E7A85">
            <w:pPr>
              <w:jc w:val="center"/>
              <w:rPr>
                <w:rFonts w:cs="Arial"/>
                <w:color w:val="000000"/>
                <w:sz w:val="16"/>
                <w:szCs w:val="16"/>
                <w:lang w:eastAsia="sl-SI"/>
              </w:rPr>
            </w:pPr>
            <w:r w:rsidRPr="00607CFA">
              <w:rPr>
                <w:rFonts w:cs="Arial"/>
                <w:color w:val="000000"/>
                <w:sz w:val="16"/>
                <w:szCs w:val="16"/>
                <w:lang w:eastAsia="sl-SI"/>
              </w:rPr>
              <w:t>9</w:t>
            </w:r>
          </w:p>
        </w:tc>
        <w:tc>
          <w:tcPr>
            <w:tcW w:w="5635"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rPr>
                <w:rFonts w:ascii="Calibri" w:hAnsi="Calibri" w:cs="Calibri"/>
                <w:color w:val="000000"/>
                <w:sz w:val="22"/>
                <w:szCs w:val="22"/>
                <w:lang w:eastAsia="sl-SI"/>
              </w:rPr>
            </w:pPr>
            <w:r w:rsidRPr="00607CFA">
              <w:rPr>
                <w:rFonts w:ascii="Calibri" w:hAnsi="Calibri" w:cs="Calibri"/>
                <w:color w:val="000000"/>
                <w:sz w:val="22"/>
                <w:szCs w:val="22"/>
                <w:lang w:eastAsia="sl-SI"/>
              </w:rPr>
              <w:t> </w:t>
            </w:r>
          </w:p>
        </w:tc>
      </w:tr>
      <w:tr w:rsidR="00607CFA" w:rsidRPr="00607CFA" w:rsidTr="00607CFA">
        <w:trPr>
          <w:trHeight w:val="300"/>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607CFA" w:rsidRPr="00607CFA" w:rsidRDefault="00607CFA" w:rsidP="00607CFA">
            <w:pPr>
              <w:rPr>
                <w:rFonts w:cs="Arial"/>
                <w:color w:val="000000"/>
                <w:sz w:val="16"/>
                <w:szCs w:val="16"/>
                <w:lang w:eastAsia="sl-SI"/>
              </w:rPr>
            </w:pPr>
            <w:r w:rsidRPr="00607CFA">
              <w:rPr>
                <w:rFonts w:cs="Arial"/>
                <w:color w:val="000000"/>
                <w:sz w:val="16"/>
                <w:szCs w:val="16"/>
                <w:lang w:eastAsia="sl-SI"/>
              </w:rPr>
              <w:t>Skupaj v vodu</w:t>
            </w:r>
          </w:p>
        </w:tc>
        <w:tc>
          <w:tcPr>
            <w:tcW w:w="318"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4E7A85">
            <w:pPr>
              <w:jc w:val="center"/>
              <w:rPr>
                <w:rFonts w:cs="Arial"/>
                <w:color w:val="000000"/>
                <w:sz w:val="16"/>
                <w:szCs w:val="16"/>
                <w:lang w:eastAsia="sl-SI"/>
              </w:rPr>
            </w:pPr>
            <w:r w:rsidRPr="00607CFA">
              <w:rPr>
                <w:rFonts w:cs="Arial"/>
                <w:color w:val="000000"/>
                <w:sz w:val="16"/>
                <w:szCs w:val="16"/>
                <w:lang w:eastAsia="sl-SI"/>
              </w:rPr>
              <w:t>27</w:t>
            </w:r>
          </w:p>
        </w:tc>
        <w:tc>
          <w:tcPr>
            <w:tcW w:w="5635" w:type="dxa"/>
            <w:tcBorders>
              <w:top w:val="nil"/>
              <w:left w:val="nil"/>
              <w:bottom w:val="single" w:sz="4" w:space="0" w:color="auto"/>
              <w:right w:val="single" w:sz="4" w:space="0" w:color="auto"/>
            </w:tcBorders>
            <w:shd w:val="clear" w:color="auto" w:fill="auto"/>
            <w:noWrap/>
            <w:vAlign w:val="center"/>
            <w:hideMark/>
          </w:tcPr>
          <w:p w:rsidR="00607CFA" w:rsidRPr="00607CFA" w:rsidRDefault="00607CFA" w:rsidP="00607CFA">
            <w:pPr>
              <w:rPr>
                <w:rFonts w:ascii="Calibri" w:hAnsi="Calibri" w:cs="Calibri"/>
                <w:color w:val="000000"/>
                <w:sz w:val="22"/>
                <w:szCs w:val="22"/>
                <w:lang w:eastAsia="sl-SI"/>
              </w:rPr>
            </w:pPr>
            <w:r w:rsidRPr="00607CFA">
              <w:rPr>
                <w:rFonts w:ascii="Calibri" w:hAnsi="Calibri" w:cs="Calibri"/>
                <w:color w:val="000000"/>
                <w:sz w:val="22"/>
                <w:szCs w:val="22"/>
                <w:lang w:eastAsia="sl-SI"/>
              </w:rPr>
              <w:t> </w:t>
            </w:r>
          </w:p>
        </w:tc>
      </w:tr>
    </w:tbl>
    <w:p w:rsidR="00607CFA" w:rsidRDefault="00607CFA" w:rsidP="009C7C72">
      <w:pPr>
        <w:jc w:val="both"/>
        <w:rPr>
          <w:lang w:eastAsia="sl-SI"/>
        </w:rPr>
      </w:pPr>
    </w:p>
    <w:p w:rsidR="00607CFA" w:rsidRDefault="00EA3936" w:rsidP="00EA3936">
      <w:pPr>
        <w:pStyle w:val="Naslov5"/>
        <w:ind w:left="1080"/>
        <w:rPr>
          <w:lang w:eastAsia="sl-SI"/>
        </w:rPr>
      </w:pPr>
      <w:r>
        <w:rPr>
          <w:lang w:eastAsia="sl-SI"/>
        </w:rPr>
        <w:t xml:space="preserve">2.6.6.2. </w:t>
      </w:r>
      <w:r w:rsidR="00607CFA">
        <w:rPr>
          <w:lang w:eastAsia="sl-SI"/>
        </w:rPr>
        <w:t>Opremljenost</w:t>
      </w:r>
    </w:p>
    <w:tbl>
      <w:tblPr>
        <w:tblW w:w="3828" w:type="dxa"/>
        <w:tblInd w:w="-5" w:type="dxa"/>
        <w:tblCellMar>
          <w:left w:w="70" w:type="dxa"/>
          <w:right w:w="70" w:type="dxa"/>
        </w:tblCellMar>
        <w:tblLook w:val="04A0" w:firstRow="1" w:lastRow="0" w:firstColumn="1" w:lastColumn="0" w:noHBand="0" w:noVBand="1"/>
      </w:tblPr>
      <w:tblGrid>
        <w:gridCol w:w="2473"/>
        <w:gridCol w:w="423"/>
        <w:gridCol w:w="932"/>
      </w:tblGrid>
      <w:tr w:rsidR="00607CFA" w:rsidRPr="007B6840" w:rsidTr="00607CFA">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607CFA" w:rsidRPr="007B6840" w:rsidRDefault="00607CFA" w:rsidP="00607CFA">
            <w:pPr>
              <w:jc w:val="center"/>
              <w:rPr>
                <w:rFonts w:cs="Arial"/>
                <w:b/>
                <w:bCs/>
                <w:sz w:val="16"/>
                <w:szCs w:val="16"/>
                <w:lang w:eastAsia="sl-SI"/>
              </w:rPr>
            </w:pPr>
            <w:r w:rsidRPr="007B6840">
              <w:rPr>
                <w:rFonts w:cs="Arial"/>
                <w:b/>
                <w:bCs/>
                <w:sz w:val="16"/>
                <w:szCs w:val="16"/>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07CFA" w:rsidRPr="007B6840" w:rsidRDefault="00607CFA" w:rsidP="00607CFA">
            <w:pPr>
              <w:jc w:val="center"/>
              <w:rPr>
                <w:rFonts w:cs="Arial"/>
                <w:b/>
                <w:bCs/>
                <w:color w:val="000000"/>
                <w:sz w:val="16"/>
                <w:szCs w:val="16"/>
                <w:lang w:eastAsia="sl-SI"/>
              </w:rPr>
            </w:pPr>
            <w:r w:rsidRPr="007B6840">
              <w:rPr>
                <w:rFonts w:cs="Arial"/>
                <w:b/>
                <w:bCs/>
                <w:color w:val="000000"/>
                <w:sz w:val="16"/>
                <w:szCs w:val="16"/>
                <w:lang w:eastAsia="sl-SI"/>
              </w:rPr>
              <w:t>Zahtevana količina</w:t>
            </w:r>
          </w:p>
        </w:tc>
      </w:tr>
      <w:tr w:rsidR="00607CFA" w:rsidRPr="007B6840" w:rsidTr="00607CFA">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607CFA" w:rsidRPr="007B6840" w:rsidRDefault="00607CFA" w:rsidP="00607CFA">
            <w:pPr>
              <w:jc w:val="center"/>
              <w:rPr>
                <w:rFonts w:cs="Arial"/>
                <w:b/>
                <w:bCs/>
                <w:color w:val="000000"/>
                <w:sz w:val="16"/>
                <w:szCs w:val="16"/>
                <w:lang w:eastAsia="sl-SI"/>
              </w:rPr>
            </w:pPr>
            <w:r w:rsidRPr="007B6840">
              <w:rPr>
                <w:rFonts w:cs="Arial"/>
                <w:b/>
                <w:bCs/>
                <w:color w:val="000000"/>
                <w:sz w:val="16"/>
                <w:szCs w:val="16"/>
                <w:lang w:eastAsia="sl-SI"/>
              </w:rPr>
              <w:t>Osebna oprema</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kpl.</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kpl.</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spalna vreča, celoletna</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bl>
    <w:p w:rsidR="00607CFA" w:rsidRPr="00607CFA" w:rsidRDefault="00607CFA" w:rsidP="00607CFA">
      <w:pPr>
        <w:rPr>
          <w:lang w:eastAsia="sl-SI"/>
        </w:rPr>
      </w:pPr>
    </w:p>
    <w:p w:rsidR="00607CFA" w:rsidRDefault="00EA3936" w:rsidP="00EA3936">
      <w:pPr>
        <w:pStyle w:val="Naslov4"/>
        <w:rPr>
          <w:lang w:eastAsia="sl-SI"/>
        </w:rPr>
      </w:pPr>
      <w:r>
        <w:rPr>
          <w:lang w:eastAsia="sl-SI"/>
        </w:rPr>
        <w:t xml:space="preserve">2.6.7. </w:t>
      </w:r>
      <w:r w:rsidR="00607CFA" w:rsidRPr="00607CFA">
        <w:rPr>
          <w:lang w:eastAsia="sl-SI"/>
        </w:rPr>
        <w:t>Ekipa za informacijsko in komunikacijsko podporo enotam</w:t>
      </w:r>
    </w:p>
    <w:p w:rsidR="00607CFA" w:rsidRDefault="00607CFA" w:rsidP="009C7C72">
      <w:pPr>
        <w:jc w:val="both"/>
        <w:rPr>
          <w:lang w:eastAsia="sl-SI"/>
        </w:rPr>
      </w:pPr>
    </w:p>
    <w:p w:rsidR="00607CFA" w:rsidRDefault="00EA3936" w:rsidP="00EA3936">
      <w:pPr>
        <w:pStyle w:val="Naslov5"/>
        <w:ind w:left="1080"/>
        <w:rPr>
          <w:lang w:eastAsia="sl-SI"/>
        </w:rPr>
      </w:pPr>
      <w:r>
        <w:rPr>
          <w:lang w:eastAsia="sl-SI"/>
        </w:rPr>
        <w:t xml:space="preserve">2.6.7.1. </w:t>
      </w:r>
      <w:r w:rsidR="00607CFA">
        <w:rPr>
          <w:lang w:eastAsia="sl-SI"/>
        </w:rPr>
        <w:t>Kadrovska sestava</w:t>
      </w:r>
    </w:p>
    <w:tbl>
      <w:tblPr>
        <w:tblW w:w="9356" w:type="dxa"/>
        <w:tblInd w:w="-5" w:type="dxa"/>
        <w:tblCellMar>
          <w:left w:w="70" w:type="dxa"/>
          <w:right w:w="70" w:type="dxa"/>
        </w:tblCellMar>
        <w:tblLook w:val="04A0" w:firstRow="1" w:lastRow="0" w:firstColumn="1" w:lastColumn="0" w:noHBand="0" w:noVBand="1"/>
      </w:tblPr>
      <w:tblGrid>
        <w:gridCol w:w="3402"/>
        <w:gridCol w:w="959"/>
        <w:gridCol w:w="5528"/>
      </w:tblGrid>
      <w:tr w:rsidR="009C7C72" w:rsidRPr="009C7C72" w:rsidTr="009C7C72">
        <w:trPr>
          <w:trHeight w:val="255"/>
        </w:trPr>
        <w:tc>
          <w:tcPr>
            <w:tcW w:w="935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7C72" w:rsidRPr="009C7C72" w:rsidRDefault="009C7C72" w:rsidP="009C7C72">
            <w:pPr>
              <w:jc w:val="center"/>
              <w:rPr>
                <w:rFonts w:cs="Arial"/>
                <w:b/>
                <w:bCs/>
                <w:color w:val="000000"/>
                <w:sz w:val="18"/>
                <w:szCs w:val="18"/>
                <w:lang w:eastAsia="sl-SI"/>
              </w:rPr>
            </w:pPr>
            <w:bookmarkStart w:id="4" w:name="_Hlk235619735"/>
            <w:r w:rsidRPr="009C7C72">
              <w:rPr>
                <w:rFonts w:cs="Arial"/>
                <w:b/>
                <w:bCs/>
                <w:color w:val="000000"/>
                <w:sz w:val="18"/>
                <w:szCs w:val="18"/>
                <w:lang w:eastAsia="sl-SI"/>
              </w:rPr>
              <w:t>Ekipa za informacijsko in komunikacijsko podporo</w:t>
            </w:r>
            <w:r w:rsidR="007D25EB">
              <w:rPr>
                <w:rFonts w:cs="Arial"/>
                <w:b/>
                <w:bCs/>
                <w:color w:val="000000"/>
                <w:sz w:val="18"/>
                <w:szCs w:val="18"/>
                <w:lang w:eastAsia="sl-SI"/>
              </w:rPr>
              <w:t xml:space="preserve"> enotam</w:t>
            </w:r>
          </w:p>
        </w:tc>
      </w:tr>
      <w:bookmarkEnd w:id="4"/>
      <w:tr w:rsidR="009C7C72" w:rsidRPr="009C7C72" w:rsidTr="009C7C72">
        <w:trPr>
          <w:trHeight w:val="255"/>
        </w:trPr>
        <w:tc>
          <w:tcPr>
            <w:tcW w:w="3402" w:type="dxa"/>
            <w:tcBorders>
              <w:top w:val="nil"/>
              <w:left w:val="single" w:sz="4" w:space="0" w:color="auto"/>
              <w:bottom w:val="single" w:sz="4" w:space="0" w:color="auto"/>
              <w:right w:val="single" w:sz="4" w:space="0" w:color="auto"/>
            </w:tcBorders>
            <w:shd w:val="clear" w:color="000000" w:fill="F2F2F2"/>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dolžnost</w:t>
            </w:r>
          </w:p>
        </w:tc>
        <w:tc>
          <w:tcPr>
            <w:tcW w:w="426"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9C7C72" w:rsidRPr="009C7C72"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5528" w:type="dxa"/>
            <w:tcBorders>
              <w:top w:val="nil"/>
              <w:left w:val="nil"/>
              <w:bottom w:val="single" w:sz="4" w:space="0" w:color="auto"/>
              <w:right w:val="single" w:sz="4" w:space="0" w:color="auto"/>
            </w:tcBorders>
            <w:shd w:val="clear" w:color="000000" w:fill="F2F2F2"/>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posebna znanja</w:t>
            </w:r>
          </w:p>
        </w:tc>
      </w:tr>
      <w:tr w:rsidR="009C7C72" w:rsidRPr="009C7C72" w:rsidTr="009C7C72">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Vodja ekipe</w:t>
            </w:r>
          </w:p>
        </w:tc>
        <w:tc>
          <w:tcPr>
            <w:tcW w:w="426"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1</w:t>
            </w:r>
          </w:p>
        </w:tc>
        <w:tc>
          <w:tcPr>
            <w:tcW w:w="5528"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usposabljanje pripadnikov služb za podporo, strokovnjak na področju IKT tehnologije</w:t>
            </w:r>
          </w:p>
        </w:tc>
      </w:tr>
      <w:tr w:rsidR="00067633" w:rsidRPr="009C7C72" w:rsidTr="009C7C72">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tcPr>
          <w:p w:rsidR="00067633" w:rsidRPr="009C7C72" w:rsidRDefault="00067633" w:rsidP="00067633">
            <w:pPr>
              <w:rPr>
                <w:rFonts w:cs="Arial"/>
                <w:color w:val="000000"/>
                <w:sz w:val="16"/>
                <w:szCs w:val="16"/>
                <w:lang w:eastAsia="sl-SI"/>
              </w:rPr>
            </w:pPr>
            <w:r>
              <w:rPr>
                <w:rFonts w:cs="Arial"/>
                <w:color w:val="000000"/>
                <w:sz w:val="16"/>
                <w:szCs w:val="16"/>
                <w:lang w:eastAsia="sl-SI"/>
              </w:rPr>
              <w:t>Namestnik vodje ekipe</w:t>
            </w:r>
          </w:p>
        </w:tc>
        <w:tc>
          <w:tcPr>
            <w:tcW w:w="426" w:type="dxa"/>
            <w:tcBorders>
              <w:top w:val="nil"/>
              <w:left w:val="nil"/>
              <w:bottom w:val="single" w:sz="4" w:space="0" w:color="auto"/>
              <w:right w:val="single" w:sz="4" w:space="0" w:color="auto"/>
            </w:tcBorders>
            <w:shd w:val="clear" w:color="auto" w:fill="auto"/>
            <w:noWrap/>
            <w:vAlign w:val="center"/>
          </w:tcPr>
          <w:p w:rsidR="00067633" w:rsidRPr="009C7C72" w:rsidRDefault="00067633" w:rsidP="00067633">
            <w:pPr>
              <w:jc w:val="center"/>
              <w:rPr>
                <w:rFonts w:cs="Arial"/>
                <w:color w:val="000000"/>
                <w:sz w:val="16"/>
                <w:szCs w:val="16"/>
                <w:lang w:eastAsia="sl-SI"/>
              </w:rPr>
            </w:pPr>
            <w:r>
              <w:rPr>
                <w:rFonts w:cs="Arial"/>
                <w:color w:val="000000"/>
                <w:sz w:val="16"/>
                <w:szCs w:val="16"/>
                <w:lang w:eastAsia="sl-SI"/>
              </w:rPr>
              <w:t>1</w:t>
            </w:r>
          </w:p>
        </w:tc>
        <w:tc>
          <w:tcPr>
            <w:tcW w:w="5528" w:type="dxa"/>
            <w:tcBorders>
              <w:top w:val="nil"/>
              <w:left w:val="nil"/>
              <w:bottom w:val="single" w:sz="4" w:space="0" w:color="auto"/>
              <w:right w:val="single" w:sz="4" w:space="0" w:color="auto"/>
            </w:tcBorders>
            <w:shd w:val="clear" w:color="auto" w:fill="auto"/>
            <w:noWrap/>
            <w:vAlign w:val="center"/>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usposabljanje pripadnikov služb za podporo, strokovnjak na področju IKT tehnologije</w:t>
            </w:r>
          </w:p>
        </w:tc>
      </w:tr>
      <w:tr w:rsidR="00067633" w:rsidRPr="009C7C72" w:rsidTr="009C7C72">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IKT strokovnjak</w:t>
            </w:r>
          </w:p>
        </w:tc>
        <w:tc>
          <w:tcPr>
            <w:tcW w:w="426" w:type="dxa"/>
            <w:tcBorders>
              <w:top w:val="nil"/>
              <w:left w:val="nil"/>
              <w:bottom w:val="single" w:sz="4" w:space="0" w:color="auto"/>
              <w:right w:val="single" w:sz="4" w:space="0" w:color="auto"/>
            </w:tcBorders>
            <w:shd w:val="clear" w:color="auto" w:fill="auto"/>
            <w:noWrap/>
            <w:vAlign w:val="center"/>
            <w:hideMark/>
          </w:tcPr>
          <w:p w:rsidR="00067633" w:rsidRPr="009C7C72" w:rsidRDefault="00067633" w:rsidP="00067633">
            <w:pPr>
              <w:jc w:val="center"/>
              <w:rPr>
                <w:rFonts w:cs="Arial"/>
                <w:color w:val="000000"/>
                <w:sz w:val="16"/>
                <w:szCs w:val="16"/>
                <w:lang w:eastAsia="sl-SI"/>
              </w:rPr>
            </w:pPr>
            <w:r>
              <w:rPr>
                <w:rFonts w:cs="Arial"/>
                <w:color w:val="000000"/>
                <w:sz w:val="16"/>
                <w:szCs w:val="16"/>
                <w:lang w:eastAsia="sl-SI"/>
              </w:rPr>
              <w:t>2</w:t>
            </w:r>
          </w:p>
        </w:tc>
        <w:tc>
          <w:tcPr>
            <w:tcW w:w="5528" w:type="dxa"/>
            <w:tcBorders>
              <w:top w:val="nil"/>
              <w:left w:val="nil"/>
              <w:bottom w:val="single" w:sz="4" w:space="0" w:color="auto"/>
              <w:right w:val="single" w:sz="4" w:space="0" w:color="auto"/>
            </w:tcBorders>
            <w:shd w:val="clear" w:color="auto" w:fill="auto"/>
            <w:noWrap/>
            <w:vAlign w:val="center"/>
            <w:hideMark/>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usposabljanje pripadnikov služb za podporo, strokovnjak na področju IKT tehnologije</w:t>
            </w:r>
          </w:p>
        </w:tc>
      </w:tr>
      <w:tr w:rsidR="00067633" w:rsidRPr="009C7C72" w:rsidTr="009C7C72">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Skupaj</w:t>
            </w:r>
          </w:p>
        </w:tc>
        <w:tc>
          <w:tcPr>
            <w:tcW w:w="426" w:type="dxa"/>
            <w:tcBorders>
              <w:top w:val="nil"/>
              <w:left w:val="nil"/>
              <w:bottom w:val="single" w:sz="4" w:space="0" w:color="auto"/>
              <w:right w:val="single" w:sz="4" w:space="0" w:color="auto"/>
            </w:tcBorders>
            <w:shd w:val="clear" w:color="auto" w:fill="auto"/>
            <w:noWrap/>
            <w:vAlign w:val="bottom"/>
            <w:hideMark/>
          </w:tcPr>
          <w:p w:rsidR="00067633" w:rsidRPr="009C7C72" w:rsidRDefault="00067633" w:rsidP="00067633">
            <w:pPr>
              <w:jc w:val="center"/>
              <w:rPr>
                <w:rFonts w:cs="Arial"/>
                <w:color w:val="000000"/>
                <w:sz w:val="16"/>
                <w:szCs w:val="16"/>
                <w:lang w:eastAsia="sl-SI"/>
              </w:rPr>
            </w:pPr>
            <w:r w:rsidRPr="009C7C72">
              <w:rPr>
                <w:rFonts w:cs="Arial"/>
                <w:color w:val="000000"/>
                <w:sz w:val="16"/>
                <w:szCs w:val="16"/>
                <w:lang w:eastAsia="sl-SI"/>
              </w:rPr>
              <w:t>4</w:t>
            </w:r>
          </w:p>
        </w:tc>
        <w:tc>
          <w:tcPr>
            <w:tcW w:w="5528" w:type="dxa"/>
            <w:tcBorders>
              <w:top w:val="nil"/>
              <w:left w:val="nil"/>
              <w:bottom w:val="nil"/>
              <w:right w:val="nil"/>
            </w:tcBorders>
            <w:shd w:val="clear" w:color="auto" w:fill="auto"/>
            <w:noWrap/>
            <w:vAlign w:val="bottom"/>
            <w:hideMark/>
          </w:tcPr>
          <w:p w:rsidR="00067633" w:rsidRPr="009C7C72" w:rsidRDefault="00067633" w:rsidP="00067633">
            <w:pPr>
              <w:jc w:val="center"/>
              <w:rPr>
                <w:rFonts w:cs="Arial"/>
                <w:color w:val="000000"/>
                <w:sz w:val="16"/>
                <w:szCs w:val="16"/>
                <w:lang w:eastAsia="sl-SI"/>
              </w:rPr>
            </w:pPr>
          </w:p>
        </w:tc>
      </w:tr>
    </w:tbl>
    <w:p w:rsidR="009C7C72" w:rsidRDefault="009C7C72" w:rsidP="009C7C72">
      <w:pPr>
        <w:jc w:val="both"/>
        <w:rPr>
          <w:lang w:eastAsia="sl-SI"/>
        </w:rPr>
      </w:pPr>
    </w:p>
    <w:p w:rsidR="009C7C72" w:rsidRDefault="00EA3936" w:rsidP="00EA3936">
      <w:pPr>
        <w:pStyle w:val="Naslov5"/>
        <w:ind w:left="1080"/>
        <w:rPr>
          <w:lang w:eastAsia="sl-SI"/>
        </w:rPr>
      </w:pPr>
      <w:r>
        <w:rPr>
          <w:lang w:eastAsia="sl-SI"/>
        </w:rPr>
        <w:t xml:space="preserve">2.6.7.2. </w:t>
      </w:r>
      <w:r w:rsidR="00607CFA">
        <w:rPr>
          <w:lang w:eastAsia="sl-SI"/>
        </w:rPr>
        <w:t>Opremljenost</w:t>
      </w:r>
    </w:p>
    <w:tbl>
      <w:tblPr>
        <w:tblW w:w="3828" w:type="dxa"/>
        <w:tblInd w:w="-5" w:type="dxa"/>
        <w:tblCellMar>
          <w:left w:w="70" w:type="dxa"/>
          <w:right w:w="70" w:type="dxa"/>
        </w:tblCellMar>
        <w:tblLook w:val="04A0" w:firstRow="1" w:lastRow="0" w:firstColumn="1" w:lastColumn="0" w:noHBand="0" w:noVBand="1"/>
      </w:tblPr>
      <w:tblGrid>
        <w:gridCol w:w="2473"/>
        <w:gridCol w:w="423"/>
        <w:gridCol w:w="932"/>
      </w:tblGrid>
      <w:tr w:rsidR="00607CFA" w:rsidRPr="007B6840" w:rsidTr="00607CFA">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607CFA" w:rsidRPr="007B6840" w:rsidRDefault="00607CFA" w:rsidP="00607CFA">
            <w:pPr>
              <w:jc w:val="center"/>
              <w:rPr>
                <w:rFonts w:cs="Arial"/>
                <w:b/>
                <w:bCs/>
                <w:sz w:val="16"/>
                <w:szCs w:val="16"/>
                <w:lang w:eastAsia="sl-SI"/>
              </w:rPr>
            </w:pPr>
            <w:r w:rsidRPr="007B6840">
              <w:rPr>
                <w:rFonts w:cs="Arial"/>
                <w:b/>
                <w:bCs/>
                <w:sz w:val="16"/>
                <w:szCs w:val="16"/>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07CFA" w:rsidRPr="007B6840" w:rsidRDefault="00607CFA" w:rsidP="00607CFA">
            <w:pPr>
              <w:jc w:val="center"/>
              <w:rPr>
                <w:rFonts w:cs="Arial"/>
                <w:b/>
                <w:bCs/>
                <w:color w:val="000000"/>
                <w:sz w:val="16"/>
                <w:szCs w:val="16"/>
                <w:lang w:eastAsia="sl-SI"/>
              </w:rPr>
            </w:pPr>
            <w:r w:rsidRPr="007B6840">
              <w:rPr>
                <w:rFonts w:cs="Arial"/>
                <w:b/>
                <w:bCs/>
                <w:color w:val="000000"/>
                <w:sz w:val="16"/>
                <w:szCs w:val="16"/>
                <w:lang w:eastAsia="sl-SI"/>
              </w:rPr>
              <w:t>Zahtevana količina</w:t>
            </w:r>
          </w:p>
        </w:tc>
      </w:tr>
      <w:tr w:rsidR="00607CFA" w:rsidRPr="007B6840" w:rsidTr="00607CFA">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607CFA" w:rsidRPr="007B6840" w:rsidRDefault="00607CFA" w:rsidP="00607CFA">
            <w:pPr>
              <w:jc w:val="center"/>
              <w:rPr>
                <w:rFonts w:cs="Arial"/>
                <w:b/>
                <w:bCs/>
                <w:color w:val="000000"/>
                <w:sz w:val="16"/>
                <w:szCs w:val="16"/>
                <w:lang w:eastAsia="sl-SI"/>
              </w:rPr>
            </w:pPr>
            <w:r w:rsidRPr="007B6840">
              <w:rPr>
                <w:rFonts w:cs="Arial"/>
                <w:b/>
                <w:bCs/>
                <w:color w:val="000000"/>
                <w:sz w:val="16"/>
                <w:szCs w:val="16"/>
                <w:lang w:eastAsia="sl-SI"/>
              </w:rPr>
              <w:t>Osebna oprema</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kpl.</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kpl.</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spalna vreča, celoletna</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bl>
    <w:p w:rsidR="00607CFA" w:rsidRDefault="00EA3936" w:rsidP="00EA3936">
      <w:pPr>
        <w:pStyle w:val="Naslov4"/>
        <w:rPr>
          <w:lang w:eastAsia="sl-SI"/>
        </w:rPr>
      </w:pPr>
      <w:r>
        <w:rPr>
          <w:lang w:eastAsia="sl-SI"/>
        </w:rPr>
        <w:t xml:space="preserve">2.6.8. </w:t>
      </w:r>
      <w:r w:rsidR="00607CFA" w:rsidRPr="00607CFA">
        <w:rPr>
          <w:lang w:eastAsia="sl-SI"/>
        </w:rPr>
        <w:t>Ekipa operaterjev sistemov brezpilotnih zrakoplovov</w:t>
      </w:r>
    </w:p>
    <w:p w:rsidR="00607CFA" w:rsidRDefault="00607CFA" w:rsidP="00607CFA">
      <w:pPr>
        <w:rPr>
          <w:lang w:eastAsia="sl-SI"/>
        </w:rPr>
      </w:pPr>
    </w:p>
    <w:p w:rsidR="00607CFA" w:rsidRPr="00607CFA" w:rsidRDefault="00EA3936" w:rsidP="00EA3936">
      <w:pPr>
        <w:pStyle w:val="Naslov5"/>
        <w:ind w:left="1080"/>
        <w:rPr>
          <w:lang w:eastAsia="sl-SI"/>
        </w:rPr>
      </w:pPr>
      <w:r>
        <w:rPr>
          <w:lang w:eastAsia="sl-SI"/>
        </w:rPr>
        <w:t xml:space="preserve">2.6.8.1. </w:t>
      </w:r>
      <w:r w:rsidR="00607CFA">
        <w:rPr>
          <w:lang w:eastAsia="sl-SI"/>
        </w:rPr>
        <w:t>Kadrovska sestava</w:t>
      </w:r>
    </w:p>
    <w:tbl>
      <w:tblPr>
        <w:tblW w:w="9356" w:type="dxa"/>
        <w:tblInd w:w="-5" w:type="dxa"/>
        <w:tblCellMar>
          <w:left w:w="70" w:type="dxa"/>
          <w:right w:w="70" w:type="dxa"/>
        </w:tblCellMar>
        <w:tblLook w:val="04A0" w:firstRow="1" w:lastRow="0" w:firstColumn="1" w:lastColumn="0" w:noHBand="0" w:noVBand="1"/>
      </w:tblPr>
      <w:tblGrid>
        <w:gridCol w:w="3402"/>
        <w:gridCol w:w="959"/>
        <w:gridCol w:w="5528"/>
      </w:tblGrid>
      <w:tr w:rsidR="009C7C72" w:rsidRPr="009C7C72" w:rsidTr="009C7C72">
        <w:trPr>
          <w:trHeight w:val="255"/>
        </w:trPr>
        <w:tc>
          <w:tcPr>
            <w:tcW w:w="935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C7C72" w:rsidRPr="009C7C72" w:rsidRDefault="009C7C72" w:rsidP="009C7C72">
            <w:pPr>
              <w:jc w:val="center"/>
              <w:rPr>
                <w:rFonts w:cs="Arial"/>
                <w:b/>
                <w:bCs/>
                <w:color w:val="000000"/>
                <w:sz w:val="18"/>
                <w:szCs w:val="18"/>
                <w:lang w:eastAsia="sl-SI"/>
              </w:rPr>
            </w:pPr>
            <w:bookmarkStart w:id="5" w:name="_Hlk235619845"/>
            <w:r w:rsidRPr="009C7C72">
              <w:rPr>
                <w:rFonts w:cs="Arial"/>
                <w:b/>
                <w:bCs/>
                <w:color w:val="000000"/>
                <w:sz w:val="18"/>
                <w:szCs w:val="18"/>
                <w:lang w:eastAsia="sl-SI"/>
              </w:rPr>
              <w:t>Ekipa operaterjev sistemov brezpilotnih zrakoplovov</w:t>
            </w:r>
          </w:p>
        </w:tc>
      </w:tr>
      <w:bookmarkEnd w:id="5"/>
      <w:tr w:rsidR="009C7C72" w:rsidRPr="009C7C72" w:rsidTr="009C7C72">
        <w:trPr>
          <w:trHeight w:val="255"/>
        </w:trPr>
        <w:tc>
          <w:tcPr>
            <w:tcW w:w="3402" w:type="dxa"/>
            <w:tcBorders>
              <w:top w:val="nil"/>
              <w:left w:val="single" w:sz="4" w:space="0" w:color="auto"/>
              <w:bottom w:val="single" w:sz="4" w:space="0" w:color="auto"/>
              <w:right w:val="single" w:sz="4" w:space="0" w:color="auto"/>
            </w:tcBorders>
            <w:shd w:val="clear" w:color="000000" w:fill="F2F2F2"/>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dolžnost</w:t>
            </w:r>
          </w:p>
        </w:tc>
        <w:tc>
          <w:tcPr>
            <w:tcW w:w="426"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9C7C72" w:rsidRPr="009C7C72"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5528" w:type="dxa"/>
            <w:tcBorders>
              <w:top w:val="nil"/>
              <w:left w:val="nil"/>
              <w:bottom w:val="single" w:sz="4" w:space="0" w:color="auto"/>
              <w:right w:val="single" w:sz="4" w:space="0" w:color="auto"/>
            </w:tcBorders>
            <w:shd w:val="clear" w:color="000000" w:fill="F2F2F2"/>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posebna znanja</w:t>
            </w:r>
          </w:p>
        </w:tc>
      </w:tr>
      <w:tr w:rsidR="009C7C72" w:rsidRPr="009C7C72" w:rsidTr="009C7C72">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Vodja ekipe</w:t>
            </w:r>
          </w:p>
        </w:tc>
        <w:tc>
          <w:tcPr>
            <w:tcW w:w="426"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1</w:t>
            </w:r>
          </w:p>
        </w:tc>
        <w:tc>
          <w:tcPr>
            <w:tcW w:w="5528"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usposabljanje pripadnikov služb za podporo, usposabljanja za opravljanje nalog zaščite, reševanja in pomoči z uporabo zrakoplovov</w:t>
            </w:r>
          </w:p>
        </w:tc>
      </w:tr>
      <w:tr w:rsidR="00067633" w:rsidRPr="009C7C72" w:rsidTr="009C7C72">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tcPr>
          <w:p w:rsidR="00067633" w:rsidRPr="009C7C72" w:rsidRDefault="00067633" w:rsidP="00067633">
            <w:pPr>
              <w:rPr>
                <w:rFonts w:cs="Arial"/>
                <w:color w:val="000000"/>
                <w:sz w:val="16"/>
                <w:szCs w:val="16"/>
                <w:lang w:eastAsia="sl-SI"/>
              </w:rPr>
            </w:pPr>
            <w:r>
              <w:rPr>
                <w:rFonts w:cs="Arial"/>
                <w:color w:val="000000"/>
                <w:sz w:val="16"/>
                <w:szCs w:val="16"/>
                <w:lang w:eastAsia="sl-SI"/>
              </w:rPr>
              <w:t>Namestnik vodje ekipe</w:t>
            </w:r>
          </w:p>
        </w:tc>
        <w:tc>
          <w:tcPr>
            <w:tcW w:w="426" w:type="dxa"/>
            <w:tcBorders>
              <w:top w:val="nil"/>
              <w:left w:val="nil"/>
              <w:bottom w:val="single" w:sz="4" w:space="0" w:color="auto"/>
              <w:right w:val="single" w:sz="4" w:space="0" w:color="auto"/>
            </w:tcBorders>
            <w:shd w:val="clear" w:color="auto" w:fill="auto"/>
            <w:noWrap/>
            <w:vAlign w:val="center"/>
          </w:tcPr>
          <w:p w:rsidR="00067633" w:rsidRPr="009C7C72" w:rsidRDefault="00067633" w:rsidP="00067633">
            <w:pPr>
              <w:jc w:val="center"/>
              <w:rPr>
                <w:rFonts w:cs="Arial"/>
                <w:color w:val="000000"/>
                <w:sz w:val="16"/>
                <w:szCs w:val="16"/>
                <w:lang w:eastAsia="sl-SI"/>
              </w:rPr>
            </w:pPr>
            <w:r>
              <w:rPr>
                <w:rFonts w:cs="Arial"/>
                <w:color w:val="000000"/>
                <w:sz w:val="16"/>
                <w:szCs w:val="16"/>
                <w:lang w:eastAsia="sl-SI"/>
              </w:rPr>
              <w:t>1</w:t>
            </w:r>
          </w:p>
        </w:tc>
        <w:tc>
          <w:tcPr>
            <w:tcW w:w="5528" w:type="dxa"/>
            <w:tcBorders>
              <w:top w:val="nil"/>
              <w:left w:val="nil"/>
              <w:bottom w:val="single" w:sz="4" w:space="0" w:color="auto"/>
              <w:right w:val="single" w:sz="4" w:space="0" w:color="auto"/>
            </w:tcBorders>
            <w:shd w:val="clear" w:color="auto" w:fill="auto"/>
            <w:noWrap/>
            <w:vAlign w:val="center"/>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usposabljanje pripadnikov služb za podporo, usposabljanja za opravljanje nalog zaščite, reševanja in pomoči z uporabo zrakoplovov</w:t>
            </w:r>
          </w:p>
        </w:tc>
      </w:tr>
      <w:tr w:rsidR="00067633" w:rsidRPr="009C7C72" w:rsidTr="009C7C72">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Pilot na daljavo</w:t>
            </w:r>
          </w:p>
        </w:tc>
        <w:tc>
          <w:tcPr>
            <w:tcW w:w="426" w:type="dxa"/>
            <w:tcBorders>
              <w:top w:val="nil"/>
              <w:left w:val="nil"/>
              <w:bottom w:val="single" w:sz="4" w:space="0" w:color="auto"/>
              <w:right w:val="single" w:sz="4" w:space="0" w:color="auto"/>
            </w:tcBorders>
            <w:shd w:val="clear" w:color="auto" w:fill="auto"/>
            <w:noWrap/>
            <w:vAlign w:val="center"/>
            <w:hideMark/>
          </w:tcPr>
          <w:p w:rsidR="00067633" w:rsidRPr="009C7C72" w:rsidRDefault="00067633" w:rsidP="00067633">
            <w:pPr>
              <w:jc w:val="center"/>
              <w:rPr>
                <w:rFonts w:cs="Arial"/>
                <w:color w:val="000000"/>
                <w:sz w:val="16"/>
                <w:szCs w:val="16"/>
                <w:lang w:eastAsia="sl-SI"/>
              </w:rPr>
            </w:pPr>
            <w:r w:rsidRPr="009C7C72">
              <w:rPr>
                <w:rFonts w:cs="Arial"/>
                <w:color w:val="000000"/>
                <w:sz w:val="16"/>
                <w:szCs w:val="16"/>
                <w:lang w:eastAsia="sl-SI"/>
              </w:rPr>
              <w:t>3</w:t>
            </w:r>
          </w:p>
        </w:tc>
        <w:tc>
          <w:tcPr>
            <w:tcW w:w="5528" w:type="dxa"/>
            <w:tcBorders>
              <w:top w:val="nil"/>
              <w:left w:val="nil"/>
              <w:bottom w:val="single" w:sz="4" w:space="0" w:color="auto"/>
              <w:right w:val="single" w:sz="4" w:space="0" w:color="auto"/>
            </w:tcBorders>
            <w:shd w:val="clear" w:color="auto" w:fill="auto"/>
            <w:noWrap/>
            <w:vAlign w:val="center"/>
            <w:hideMark/>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usposabljanje pripadnikov služb za podporo, usposabljanja za opravljanje nalog zaščite, reševanja in pomoči z uporabo zrakoplovov</w:t>
            </w:r>
          </w:p>
        </w:tc>
      </w:tr>
      <w:tr w:rsidR="00067633" w:rsidRPr="009C7C72" w:rsidTr="009C7C72">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Skupaj</w:t>
            </w:r>
          </w:p>
        </w:tc>
        <w:tc>
          <w:tcPr>
            <w:tcW w:w="426" w:type="dxa"/>
            <w:tcBorders>
              <w:top w:val="nil"/>
              <w:left w:val="nil"/>
              <w:bottom w:val="single" w:sz="4" w:space="0" w:color="auto"/>
              <w:right w:val="single" w:sz="4" w:space="0" w:color="auto"/>
            </w:tcBorders>
            <w:shd w:val="clear" w:color="auto" w:fill="auto"/>
            <w:noWrap/>
            <w:vAlign w:val="bottom"/>
            <w:hideMark/>
          </w:tcPr>
          <w:p w:rsidR="00067633" w:rsidRPr="009C7C72" w:rsidRDefault="00067633" w:rsidP="00067633">
            <w:pPr>
              <w:jc w:val="center"/>
              <w:rPr>
                <w:rFonts w:cs="Arial"/>
                <w:color w:val="000000"/>
                <w:sz w:val="16"/>
                <w:szCs w:val="16"/>
                <w:lang w:eastAsia="sl-SI"/>
              </w:rPr>
            </w:pPr>
            <w:r w:rsidRPr="009C7C72">
              <w:rPr>
                <w:rFonts w:cs="Arial"/>
                <w:color w:val="000000"/>
                <w:sz w:val="16"/>
                <w:szCs w:val="16"/>
                <w:lang w:eastAsia="sl-SI"/>
              </w:rPr>
              <w:t>4</w:t>
            </w:r>
          </w:p>
        </w:tc>
        <w:tc>
          <w:tcPr>
            <w:tcW w:w="5528" w:type="dxa"/>
            <w:tcBorders>
              <w:top w:val="nil"/>
              <w:left w:val="nil"/>
              <w:bottom w:val="nil"/>
              <w:right w:val="nil"/>
            </w:tcBorders>
            <w:shd w:val="clear" w:color="auto" w:fill="auto"/>
            <w:noWrap/>
            <w:vAlign w:val="bottom"/>
            <w:hideMark/>
          </w:tcPr>
          <w:p w:rsidR="00067633" w:rsidRPr="009C7C72" w:rsidRDefault="00067633" w:rsidP="00067633">
            <w:pPr>
              <w:jc w:val="center"/>
              <w:rPr>
                <w:rFonts w:cs="Arial"/>
                <w:color w:val="000000"/>
                <w:sz w:val="16"/>
                <w:szCs w:val="16"/>
                <w:lang w:eastAsia="sl-SI"/>
              </w:rPr>
            </w:pPr>
          </w:p>
        </w:tc>
      </w:tr>
    </w:tbl>
    <w:p w:rsidR="009C7C72" w:rsidRDefault="009C7C72" w:rsidP="009C7C72">
      <w:pPr>
        <w:jc w:val="both"/>
        <w:rPr>
          <w:lang w:eastAsia="sl-SI"/>
        </w:rPr>
      </w:pPr>
    </w:p>
    <w:p w:rsidR="009C7C72" w:rsidRDefault="00EA3936" w:rsidP="00EA3936">
      <w:pPr>
        <w:pStyle w:val="Naslov5"/>
        <w:ind w:left="1080"/>
        <w:rPr>
          <w:lang w:eastAsia="sl-SI"/>
        </w:rPr>
      </w:pPr>
      <w:r>
        <w:rPr>
          <w:lang w:eastAsia="sl-SI"/>
        </w:rPr>
        <w:t xml:space="preserve">2.6.8.2. </w:t>
      </w:r>
      <w:r w:rsidR="00607CFA">
        <w:rPr>
          <w:lang w:eastAsia="sl-SI"/>
        </w:rPr>
        <w:t>Opremljenost</w:t>
      </w:r>
    </w:p>
    <w:tbl>
      <w:tblPr>
        <w:tblW w:w="3828" w:type="dxa"/>
        <w:tblInd w:w="-5" w:type="dxa"/>
        <w:tblCellMar>
          <w:left w:w="70" w:type="dxa"/>
          <w:right w:w="70" w:type="dxa"/>
        </w:tblCellMar>
        <w:tblLook w:val="04A0" w:firstRow="1" w:lastRow="0" w:firstColumn="1" w:lastColumn="0" w:noHBand="0" w:noVBand="1"/>
      </w:tblPr>
      <w:tblGrid>
        <w:gridCol w:w="2473"/>
        <w:gridCol w:w="423"/>
        <w:gridCol w:w="932"/>
      </w:tblGrid>
      <w:tr w:rsidR="00607CFA" w:rsidRPr="007B6840" w:rsidTr="00607CFA">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607CFA" w:rsidRPr="007B6840" w:rsidRDefault="00607CFA" w:rsidP="00607CFA">
            <w:pPr>
              <w:jc w:val="center"/>
              <w:rPr>
                <w:rFonts w:cs="Arial"/>
                <w:b/>
                <w:bCs/>
                <w:sz w:val="16"/>
                <w:szCs w:val="16"/>
                <w:lang w:eastAsia="sl-SI"/>
              </w:rPr>
            </w:pPr>
            <w:r w:rsidRPr="007B6840">
              <w:rPr>
                <w:rFonts w:cs="Arial"/>
                <w:b/>
                <w:bCs/>
                <w:sz w:val="16"/>
                <w:szCs w:val="16"/>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07CFA" w:rsidRPr="007B6840" w:rsidRDefault="00607CFA" w:rsidP="00607CFA">
            <w:pPr>
              <w:jc w:val="center"/>
              <w:rPr>
                <w:rFonts w:cs="Arial"/>
                <w:b/>
                <w:bCs/>
                <w:color w:val="000000"/>
                <w:sz w:val="16"/>
                <w:szCs w:val="16"/>
                <w:lang w:eastAsia="sl-SI"/>
              </w:rPr>
            </w:pPr>
            <w:r w:rsidRPr="007B6840">
              <w:rPr>
                <w:rFonts w:cs="Arial"/>
                <w:b/>
                <w:bCs/>
                <w:color w:val="000000"/>
                <w:sz w:val="16"/>
                <w:szCs w:val="16"/>
                <w:lang w:eastAsia="sl-SI"/>
              </w:rPr>
              <w:t>Zahtevana količina</w:t>
            </w:r>
          </w:p>
        </w:tc>
      </w:tr>
      <w:tr w:rsidR="00607CFA" w:rsidRPr="007B6840" w:rsidTr="00607CFA">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607CFA" w:rsidRPr="007B6840" w:rsidRDefault="00607CFA" w:rsidP="00607CFA">
            <w:pPr>
              <w:jc w:val="center"/>
              <w:rPr>
                <w:rFonts w:cs="Arial"/>
                <w:b/>
                <w:bCs/>
                <w:color w:val="000000"/>
                <w:sz w:val="16"/>
                <w:szCs w:val="16"/>
                <w:lang w:eastAsia="sl-SI"/>
              </w:rPr>
            </w:pPr>
            <w:r w:rsidRPr="007B6840">
              <w:rPr>
                <w:rFonts w:cs="Arial"/>
                <w:b/>
                <w:bCs/>
                <w:color w:val="000000"/>
                <w:sz w:val="16"/>
                <w:szCs w:val="16"/>
                <w:lang w:eastAsia="sl-SI"/>
              </w:rPr>
              <w:t>Osebna oprema</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kpl.</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kpl.</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spalna vreča, celoletna</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bl>
    <w:p w:rsidR="00607CFA" w:rsidRDefault="00607CFA" w:rsidP="009C7C72">
      <w:pPr>
        <w:jc w:val="both"/>
        <w:rPr>
          <w:lang w:eastAsia="sl-SI"/>
        </w:rPr>
      </w:pPr>
    </w:p>
    <w:p w:rsidR="00607CFA" w:rsidRDefault="00EA3936" w:rsidP="00EA3936">
      <w:pPr>
        <w:pStyle w:val="Naslov4"/>
        <w:rPr>
          <w:lang w:eastAsia="sl-SI"/>
        </w:rPr>
      </w:pPr>
      <w:r>
        <w:rPr>
          <w:lang w:eastAsia="sl-SI"/>
        </w:rPr>
        <w:t xml:space="preserve">2.6.9. </w:t>
      </w:r>
      <w:r w:rsidR="00607CFA">
        <w:rPr>
          <w:lang w:eastAsia="sl-SI"/>
        </w:rPr>
        <w:t>Služba za zdravstveno oskrbo enot</w:t>
      </w:r>
    </w:p>
    <w:p w:rsidR="00607CFA" w:rsidRDefault="00607CFA" w:rsidP="009C7C72">
      <w:pPr>
        <w:jc w:val="both"/>
        <w:rPr>
          <w:lang w:eastAsia="sl-SI"/>
        </w:rPr>
      </w:pPr>
    </w:p>
    <w:p w:rsidR="00607CFA" w:rsidRDefault="00EA3936" w:rsidP="00EA3936">
      <w:pPr>
        <w:pStyle w:val="Naslov5"/>
        <w:ind w:left="1080"/>
        <w:rPr>
          <w:lang w:eastAsia="sl-SI"/>
        </w:rPr>
      </w:pPr>
      <w:r>
        <w:rPr>
          <w:lang w:eastAsia="sl-SI"/>
        </w:rPr>
        <w:t xml:space="preserve">2.6.9.1. </w:t>
      </w:r>
      <w:r w:rsidR="00607CFA">
        <w:rPr>
          <w:lang w:eastAsia="sl-SI"/>
        </w:rPr>
        <w:t>Kadrovska sestava</w:t>
      </w:r>
    </w:p>
    <w:tbl>
      <w:tblPr>
        <w:tblW w:w="9356" w:type="dxa"/>
        <w:tblInd w:w="-5" w:type="dxa"/>
        <w:tblCellMar>
          <w:left w:w="70" w:type="dxa"/>
          <w:right w:w="70" w:type="dxa"/>
        </w:tblCellMar>
        <w:tblLook w:val="04A0" w:firstRow="1" w:lastRow="0" w:firstColumn="1" w:lastColumn="0" w:noHBand="0" w:noVBand="1"/>
      </w:tblPr>
      <w:tblGrid>
        <w:gridCol w:w="3402"/>
        <w:gridCol w:w="959"/>
        <w:gridCol w:w="5528"/>
      </w:tblGrid>
      <w:tr w:rsidR="009C7C72" w:rsidRPr="009C7C72" w:rsidTr="009C7C72">
        <w:trPr>
          <w:trHeight w:val="255"/>
        </w:trPr>
        <w:tc>
          <w:tcPr>
            <w:tcW w:w="935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C7C72" w:rsidRPr="009C7C72" w:rsidRDefault="009C7C72" w:rsidP="009C7C72">
            <w:pPr>
              <w:jc w:val="center"/>
              <w:rPr>
                <w:rFonts w:cs="Arial"/>
                <w:b/>
                <w:bCs/>
                <w:color w:val="000000"/>
                <w:sz w:val="18"/>
                <w:szCs w:val="18"/>
                <w:lang w:eastAsia="sl-SI"/>
              </w:rPr>
            </w:pPr>
            <w:r w:rsidRPr="009C7C72">
              <w:rPr>
                <w:rFonts w:cs="Arial"/>
                <w:b/>
                <w:bCs/>
                <w:color w:val="000000"/>
                <w:sz w:val="18"/>
                <w:szCs w:val="18"/>
                <w:lang w:eastAsia="sl-SI"/>
              </w:rPr>
              <w:t>Služba za zdravstveno oskrbo</w:t>
            </w:r>
            <w:r w:rsidR="007D25EB">
              <w:rPr>
                <w:rFonts w:cs="Arial"/>
                <w:b/>
                <w:bCs/>
                <w:color w:val="000000"/>
                <w:sz w:val="18"/>
                <w:szCs w:val="18"/>
                <w:lang w:eastAsia="sl-SI"/>
              </w:rPr>
              <w:t xml:space="preserve"> enot</w:t>
            </w:r>
          </w:p>
        </w:tc>
      </w:tr>
      <w:tr w:rsidR="009C7C72" w:rsidRPr="009C7C72" w:rsidTr="009C7C72">
        <w:trPr>
          <w:trHeight w:val="255"/>
        </w:trPr>
        <w:tc>
          <w:tcPr>
            <w:tcW w:w="3402" w:type="dxa"/>
            <w:tcBorders>
              <w:top w:val="nil"/>
              <w:left w:val="single" w:sz="4" w:space="0" w:color="auto"/>
              <w:bottom w:val="single" w:sz="4" w:space="0" w:color="auto"/>
              <w:right w:val="single" w:sz="4" w:space="0" w:color="auto"/>
            </w:tcBorders>
            <w:shd w:val="clear" w:color="000000" w:fill="F2F2F2"/>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dolžnost</w:t>
            </w:r>
          </w:p>
        </w:tc>
        <w:tc>
          <w:tcPr>
            <w:tcW w:w="426"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9C7C72" w:rsidRPr="009C7C72"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5528" w:type="dxa"/>
            <w:tcBorders>
              <w:top w:val="nil"/>
              <w:left w:val="nil"/>
              <w:bottom w:val="single" w:sz="4" w:space="0" w:color="auto"/>
              <w:right w:val="single" w:sz="4" w:space="0" w:color="auto"/>
            </w:tcBorders>
            <w:shd w:val="clear" w:color="000000" w:fill="F2F2F2"/>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posebna znanja</w:t>
            </w:r>
          </w:p>
        </w:tc>
      </w:tr>
      <w:tr w:rsidR="009C7C72" w:rsidRPr="009C7C72" w:rsidTr="009C7C72">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Vodja službe</w:t>
            </w:r>
          </w:p>
        </w:tc>
        <w:tc>
          <w:tcPr>
            <w:tcW w:w="426"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1</w:t>
            </w:r>
          </w:p>
        </w:tc>
        <w:tc>
          <w:tcPr>
            <w:tcW w:w="5528"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usposabljanje pripadnikov služb za podporo, zdravnik</w:t>
            </w:r>
          </w:p>
        </w:tc>
      </w:tr>
      <w:tr w:rsidR="009C7C72" w:rsidRPr="009C7C72" w:rsidTr="009C7C72">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Namestnik vodje</w:t>
            </w:r>
            <w:r w:rsidR="000510CC">
              <w:rPr>
                <w:rFonts w:cs="Arial"/>
                <w:color w:val="000000"/>
                <w:sz w:val="16"/>
                <w:szCs w:val="16"/>
                <w:lang w:eastAsia="sl-SI"/>
              </w:rPr>
              <w:t xml:space="preserve"> službe</w:t>
            </w:r>
          </w:p>
        </w:tc>
        <w:tc>
          <w:tcPr>
            <w:tcW w:w="426"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1</w:t>
            </w:r>
          </w:p>
        </w:tc>
        <w:tc>
          <w:tcPr>
            <w:tcW w:w="5528"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usposabljanja za opravljanje nalog zaščite, višji zdravstveni tehnik</w:t>
            </w:r>
          </w:p>
        </w:tc>
      </w:tr>
      <w:tr w:rsidR="009C7C72" w:rsidRPr="009C7C72" w:rsidTr="009C7C72">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Zdravstveni tehnik</w:t>
            </w:r>
          </w:p>
        </w:tc>
        <w:tc>
          <w:tcPr>
            <w:tcW w:w="426" w:type="dxa"/>
            <w:tcBorders>
              <w:top w:val="nil"/>
              <w:left w:val="nil"/>
              <w:bottom w:val="single" w:sz="4" w:space="0" w:color="auto"/>
              <w:right w:val="single" w:sz="4" w:space="0" w:color="auto"/>
            </w:tcBorders>
            <w:shd w:val="clear" w:color="auto" w:fill="auto"/>
            <w:noWrap/>
            <w:vAlign w:val="bottom"/>
            <w:hideMark/>
          </w:tcPr>
          <w:p w:rsidR="009C7C72" w:rsidRPr="009C7C72" w:rsidRDefault="0001318F" w:rsidP="009C7C72">
            <w:pPr>
              <w:jc w:val="center"/>
              <w:rPr>
                <w:rFonts w:cs="Arial"/>
                <w:color w:val="000000"/>
                <w:sz w:val="16"/>
                <w:szCs w:val="16"/>
                <w:lang w:eastAsia="sl-SI"/>
              </w:rPr>
            </w:pPr>
            <w:r>
              <w:rPr>
                <w:rFonts w:cs="Arial"/>
                <w:color w:val="000000"/>
                <w:sz w:val="16"/>
                <w:szCs w:val="16"/>
                <w:lang w:eastAsia="sl-SI"/>
              </w:rPr>
              <w:t>2</w:t>
            </w:r>
          </w:p>
        </w:tc>
        <w:tc>
          <w:tcPr>
            <w:tcW w:w="5528"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usposabljanje pripadnikov služb za podporo, zdravstveni tehnik</w:t>
            </w:r>
          </w:p>
        </w:tc>
      </w:tr>
      <w:tr w:rsidR="009C7C72" w:rsidRPr="009C7C72" w:rsidTr="009C7C72">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Skupaj</w:t>
            </w:r>
          </w:p>
        </w:tc>
        <w:tc>
          <w:tcPr>
            <w:tcW w:w="426" w:type="dxa"/>
            <w:tcBorders>
              <w:top w:val="nil"/>
              <w:left w:val="nil"/>
              <w:bottom w:val="single" w:sz="4" w:space="0" w:color="auto"/>
              <w:right w:val="single" w:sz="4" w:space="0" w:color="auto"/>
            </w:tcBorders>
            <w:shd w:val="clear" w:color="auto" w:fill="auto"/>
            <w:noWrap/>
            <w:vAlign w:val="bottom"/>
            <w:hideMark/>
          </w:tcPr>
          <w:p w:rsidR="009C7C72" w:rsidRPr="009C7C72" w:rsidRDefault="0001318F" w:rsidP="009C7C72">
            <w:pPr>
              <w:jc w:val="center"/>
              <w:rPr>
                <w:rFonts w:cs="Arial"/>
                <w:color w:val="000000"/>
                <w:sz w:val="16"/>
                <w:szCs w:val="16"/>
                <w:lang w:eastAsia="sl-SI"/>
              </w:rPr>
            </w:pPr>
            <w:r>
              <w:rPr>
                <w:rFonts w:cs="Arial"/>
                <w:color w:val="000000"/>
                <w:sz w:val="16"/>
                <w:szCs w:val="16"/>
                <w:lang w:eastAsia="sl-SI"/>
              </w:rPr>
              <w:t>4</w:t>
            </w:r>
          </w:p>
        </w:tc>
        <w:tc>
          <w:tcPr>
            <w:tcW w:w="5528" w:type="dxa"/>
            <w:tcBorders>
              <w:top w:val="nil"/>
              <w:left w:val="nil"/>
              <w:bottom w:val="nil"/>
              <w:right w:val="nil"/>
            </w:tcBorders>
            <w:shd w:val="clear" w:color="auto" w:fill="auto"/>
            <w:noWrap/>
            <w:vAlign w:val="bottom"/>
            <w:hideMark/>
          </w:tcPr>
          <w:p w:rsidR="009C7C72" w:rsidRPr="009C7C72" w:rsidRDefault="009C7C72" w:rsidP="009C7C72">
            <w:pPr>
              <w:jc w:val="center"/>
              <w:rPr>
                <w:rFonts w:cs="Arial"/>
                <w:color w:val="000000"/>
                <w:sz w:val="16"/>
                <w:szCs w:val="16"/>
                <w:lang w:eastAsia="sl-SI"/>
              </w:rPr>
            </w:pPr>
          </w:p>
        </w:tc>
      </w:tr>
    </w:tbl>
    <w:p w:rsidR="009C7C72" w:rsidRDefault="009C7C72" w:rsidP="009C7C72">
      <w:pPr>
        <w:jc w:val="both"/>
        <w:rPr>
          <w:lang w:eastAsia="sl-SI"/>
        </w:rPr>
      </w:pPr>
    </w:p>
    <w:p w:rsidR="009C7C72" w:rsidRDefault="00EA3936" w:rsidP="00EA3936">
      <w:pPr>
        <w:pStyle w:val="Naslov5"/>
        <w:ind w:left="1080"/>
        <w:rPr>
          <w:lang w:eastAsia="sl-SI"/>
        </w:rPr>
      </w:pPr>
      <w:r>
        <w:rPr>
          <w:lang w:eastAsia="sl-SI"/>
        </w:rPr>
        <w:t xml:space="preserve">2.6.9.2. </w:t>
      </w:r>
      <w:r w:rsidR="00607CFA">
        <w:rPr>
          <w:lang w:eastAsia="sl-SI"/>
        </w:rPr>
        <w:t>Opremljenost</w:t>
      </w:r>
    </w:p>
    <w:tbl>
      <w:tblPr>
        <w:tblW w:w="3828" w:type="dxa"/>
        <w:tblInd w:w="-5" w:type="dxa"/>
        <w:tblCellMar>
          <w:left w:w="70" w:type="dxa"/>
          <w:right w:w="70" w:type="dxa"/>
        </w:tblCellMar>
        <w:tblLook w:val="04A0" w:firstRow="1" w:lastRow="0" w:firstColumn="1" w:lastColumn="0" w:noHBand="0" w:noVBand="1"/>
      </w:tblPr>
      <w:tblGrid>
        <w:gridCol w:w="2473"/>
        <w:gridCol w:w="423"/>
        <w:gridCol w:w="932"/>
      </w:tblGrid>
      <w:tr w:rsidR="00607CFA" w:rsidRPr="007B6840" w:rsidTr="00607CFA">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607CFA" w:rsidRPr="007B6840" w:rsidRDefault="00607CFA" w:rsidP="00607CFA">
            <w:pPr>
              <w:jc w:val="center"/>
              <w:rPr>
                <w:rFonts w:cs="Arial"/>
                <w:b/>
                <w:bCs/>
                <w:sz w:val="16"/>
                <w:szCs w:val="16"/>
                <w:lang w:eastAsia="sl-SI"/>
              </w:rPr>
            </w:pPr>
            <w:r w:rsidRPr="007B6840">
              <w:rPr>
                <w:rFonts w:cs="Arial"/>
                <w:b/>
                <w:bCs/>
                <w:sz w:val="16"/>
                <w:szCs w:val="16"/>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607CFA" w:rsidRPr="007B6840" w:rsidRDefault="00607CFA" w:rsidP="00607CFA">
            <w:pPr>
              <w:jc w:val="center"/>
              <w:rPr>
                <w:rFonts w:cs="Arial"/>
                <w:b/>
                <w:bCs/>
                <w:color w:val="000000"/>
                <w:sz w:val="16"/>
                <w:szCs w:val="16"/>
                <w:lang w:eastAsia="sl-SI"/>
              </w:rPr>
            </w:pPr>
            <w:r w:rsidRPr="007B6840">
              <w:rPr>
                <w:rFonts w:cs="Arial"/>
                <w:b/>
                <w:bCs/>
                <w:color w:val="000000"/>
                <w:sz w:val="16"/>
                <w:szCs w:val="16"/>
                <w:lang w:eastAsia="sl-SI"/>
              </w:rPr>
              <w:t>Zahtevana količina</w:t>
            </w:r>
          </w:p>
        </w:tc>
      </w:tr>
      <w:tr w:rsidR="00607CFA" w:rsidRPr="007B6840" w:rsidTr="00607CFA">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607CFA" w:rsidRPr="007B6840" w:rsidRDefault="00607CFA" w:rsidP="00607CFA">
            <w:pPr>
              <w:jc w:val="center"/>
              <w:rPr>
                <w:rFonts w:cs="Arial"/>
                <w:b/>
                <w:bCs/>
                <w:color w:val="000000"/>
                <w:sz w:val="16"/>
                <w:szCs w:val="16"/>
                <w:lang w:eastAsia="sl-SI"/>
              </w:rPr>
            </w:pPr>
            <w:r w:rsidRPr="007B6840">
              <w:rPr>
                <w:rFonts w:cs="Arial"/>
                <w:b/>
                <w:bCs/>
                <w:color w:val="000000"/>
                <w:sz w:val="16"/>
                <w:szCs w:val="16"/>
                <w:lang w:eastAsia="sl-SI"/>
              </w:rPr>
              <w:t>Osebna oprema</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kpl.</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kpl.</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r w:rsidR="00607CFA" w:rsidRPr="007B6840" w:rsidTr="00607CFA">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607CFA" w:rsidRPr="007B6840" w:rsidRDefault="00607CFA" w:rsidP="00607CFA">
            <w:pPr>
              <w:rPr>
                <w:rFonts w:cs="Arial"/>
                <w:sz w:val="16"/>
                <w:szCs w:val="16"/>
                <w:lang w:eastAsia="sl-SI"/>
              </w:rPr>
            </w:pPr>
            <w:r w:rsidRPr="007B6840">
              <w:rPr>
                <w:rFonts w:cs="Arial"/>
                <w:sz w:val="16"/>
                <w:szCs w:val="16"/>
                <w:lang w:eastAsia="sl-SI"/>
              </w:rPr>
              <w:t>spalna vreča, celoletna</w:t>
            </w:r>
          </w:p>
        </w:tc>
        <w:tc>
          <w:tcPr>
            <w:tcW w:w="423"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rsidR="00607CFA" w:rsidRPr="007B6840" w:rsidRDefault="00607CFA" w:rsidP="00607CFA">
            <w:pPr>
              <w:jc w:val="center"/>
              <w:rPr>
                <w:rFonts w:cs="Arial"/>
                <w:sz w:val="16"/>
                <w:szCs w:val="16"/>
                <w:lang w:eastAsia="sl-SI"/>
              </w:rPr>
            </w:pPr>
            <w:r w:rsidRPr="007B6840">
              <w:rPr>
                <w:rFonts w:cs="Arial"/>
                <w:sz w:val="16"/>
                <w:szCs w:val="16"/>
                <w:lang w:eastAsia="sl-SI"/>
              </w:rPr>
              <w:t>1</w:t>
            </w:r>
          </w:p>
        </w:tc>
      </w:tr>
    </w:tbl>
    <w:p w:rsidR="00607CFA" w:rsidRDefault="00607CFA" w:rsidP="00607CFA">
      <w:pPr>
        <w:rPr>
          <w:lang w:eastAsia="sl-SI"/>
        </w:rPr>
      </w:pPr>
    </w:p>
    <w:p w:rsidR="00607CFA" w:rsidRDefault="00EA3936" w:rsidP="00EA3936">
      <w:pPr>
        <w:pStyle w:val="Naslov4"/>
        <w:rPr>
          <w:lang w:eastAsia="sl-SI"/>
        </w:rPr>
      </w:pPr>
      <w:r>
        <w:rPr>
          <w:lang w:eastAsia="sl-SI"/>
        </w:rPr>
        <w:t xml:space="preserve">2.6.10. </w:t>
      </w:r>
      <w:r w:rsidR="00607CFA" w:rsidRPr="00607CFA">
        <w:rPr>
          <w:lang w:eastAsia="sl-SI"/>
        </w:rPr>
        <w:t>E</w:t>
      </w:r>
      <w:r w:rsidR="00862DF9">
        <w:rPr>
          <w:lang w:eastAsia="sl-SI"/>
        </w:rPr>
        <w:t>note</w:t>
      </w:r>
      <w:r w:rsidR="00607CFA" w:rsidRPr="00607CFA">
        <w:rPr>
          <w:lang w:eastAsia="sl-SI"/>
        </w:rPr>
        <w:t xml:space="preserve"> za psihološko pomoč za izvajanje psihološke pomoči pripadnikom sil za zaščito, reševanje in pomoč</w:t>
      </w:r>
    </w:p>
    <w:p w:rsidR="00607CFA" w:rsidRDefault="00607CFA" w:rsidP="00607CFA">
      <w:pPr>
        <w:rPr>
          <w:lang w:eastAsia="sl-SI"/>
        </w:rPr>
      </w:pPr>
    </w:p>
    <w:p w:rsidR="00607CFA" w:rsidRDefault="00EA3936" w:rsidP="00EA3936">
      <w:pPr>
        <w:pStyle w:val="Naslov5"/>
        <w:ind w:left="1080"/>
        <w:rPr>
          <w:lang w:eastAsia="sl-SI"/>
        </w:rPr>
      </w:pPr>
      <w:r>
        <w:rPr>
          <w:lang w:eastAsia="sl-SI"/>
        </w:rPr>
        <w:t xml:space="preserve">2.6.10.1. </w:t>
      </w:r>
      <w:r w:rsidR="00607CFA">
        <w:rPr>
          <w:lang w:eastAsia="sl-SI"/>
        </w:rPr>
        <w:t>Kadrovska sestava</w:t>
      </w:r>
    </w:p>
    <w:p w:rsidR="00607CFA" w:rsidRDefault="00607CFA" w:rsidP="00607CFA">
      <w:pPr>
        <w:rPr>
          <w:lang w:eastAsia="sl-SI"/>
        </w:rPr>
      </w:pPr>
    </w:p>
    <w:tbl>
      <w:tblPr>
        <w:tblW w:w="9356" w:type="dxa"/>
        <w:tblInd w:w="-5" w:type="dxa"/>
        <w:tblCellMar>
          <w:left w:w="70" w:type="dxa"/>
          <w:right w:w="70" w:type="dxa"/>
        </w:tblCellMar>
        <w:tblLook w:val="04A0" w:firstRow="1" w:lastRow="0" w:firstColumn="1" w:lastColumn="0" w:noHBand="0" w:noVBand="1"/>
      </w:tblPr>
      <w:tblGrid>
        <w:gridCol w:w="3402"/>
        <w:gridCol w:w="959"/>
        <w:gridCol w:w="5528"/>
      </w:tblGrid>
      <w:tr w:rsidR="009C7C72" w:rsidRPr="009C7C72" w:rsidTr="009C7C72">
        <w:trPr>
          <w:trHeight w:val="255"/>
        </w:trPr>
        <w:tc>
          <w:tcPr>
            <w:tcW w:w="935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C7C72" w:rsidRPr="009C7C72" w:rsidRDefault="009C7C72" w:rsidP="009C7C72">
            <w:pPr>
              <w:jc w:val="center"/>
              <w:rPr>
                <w:rFonts w:cs="Arial"/>
                <w:b/>
                <w:bCs/>
                <w:color w:val="000000"/>
                <w:sz w:val="18"/>
                <w:szCs w:val="18"/>
                <w:lang w:eastAsia="sl-SI"/>
              </w:rPr>
            </w:pPr>
            <w:bookmarkStart w:id="6" w:name="_Hlk235620010"/>
            <w:r w:rsidRPr="009C7C72">
              <w:rPr>
                <w:rFonts w:cs="Arial"/>
                <w:b/>
                <w:bCs/>
                <w:color w:val="000000"/>
                <w:sz w:val="18"/>
                <w:szCs w:val="18"/>
                <w:lang w:eastAsia="sl-SI"/>
              </w:rPr>
              <w:t>Ekipa za psihološko pomoč za izvajanje psihološke pomoči pripadnikom sil za zaščito, reševanje in pomoč</w:t>
            </w:r>
          </w:p>
        </w:tc>
      </w:tr>
      <w:bookmarkEnd w:id="6"/>
      <w:tr w:rsidR="009C7C72" w:rsidRPr="009C7C72" w:rsidTr="009C7C72">
        <w:trPr>
          <w:trHeight w:val="255"/>
        </w:trPr>
        <w:tc>
          <w:tcPr>
            <w:tcW w:w="3402" w:type="dxa"/>
            <w:tcBorders>
              <w:top w:val="nil"/>
              <w:left w:val="single" w:sz="4" w:space="0" w:color="auto"/>
              <w:bottom w:val="single" w:sz="4" w:space="0" w:color="auto"/>
              <w:right w:val="single" w:sz="4" w:space="0" w:color="auto"/>
            </w:tcBorders>
            <w:shd w:val="clear" w:color="000000" w:fill="F2F2F2"/>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dolžnost</w:t>
            </w:r>
          </w:p>
        </w:tc>
        <w:tc>
          <w:tcPr>
            <w:tcW w:w="426"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9C7C72" w:rsidRPr="009C7C72"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5528" w:type="dxa"/>
            <w:tcBorders>
              <w:top w:val="nil"/>
              <w:left w:val="nil"/>
              <w:bottom w:val="single" w:sz="4" w:space="0" w:color="auto"/>
              <w:right w:val="single" w:sz="4" w:space="0" w:color="auto"/>
            </w:tcBorders>
            <w:shd w:val="clear" w:color="000000" w:fill="F2F2F2"/>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posebna znanja</w:t>
            </w:r>
          </w:p>
        </w:tc>
      </w:tr>
      <w:tr w:rsidR="009C7C72" w:rsidRPr="009C7C72" w:rsidTr="009C7C72">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Vodja ekipe</w:t>
            </w:r>
          </w:p>
        </w:tc>
        <w:tc>
          <w:tcPr>
            <w:tcW w:w="426"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1</w:t>
            </w:r>
          </w:p>
        </w:tc>
        <w:tc>
          <w:tcPr>
            <w:tcW w:w="5528"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usposabljanje pripadnikov služb za podporo, psiholog</w:t>
            </w:r>
          </w:p>
        </w:tc>
      </w:tr>
      <w:tr w:rsidR="00067633" w:rsidRPr="009C7C72" w:rsidTr="009C7C72">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tcPr>
          <w:p w:rsidR="00067633" w:rsidRPr="009C7C72" w:rsidRDefault="00067633" w:rsidP="00067633">
            <w:pPr>
              <w:rPr>
                <w:rFonts w:cs="Arial"/>
                <w:color w:val="000000"/>
                <w:sz w:val="16"/>
                <w:szCs w:val="16"/>
                <w:lang w:eastAsia="sl-SI"/>
              </w:rPr>
            </w:pPr>
            <w:r>
              <w:rPr>
                <w:rFonts w:cs="Arial"/>
                <w:color w:val="000000"/>
                <w:sz w:val="16"/>
                <w:szCs w:val="16"/>
                <w:lang w:eastAsia="sl-SI"/>
              </w:rPr>
              <w:t>Namestnik vodje ekipe</w:t>
            </w:r>
          </w:p>
        </w:tc>
        <w:tc>
          <w:tcPr>
            <w:tcW w:w="426" w:type="dxa"/>
            <w:tcBorders>
              <w:top w:val="nil"/>
              <w:left w:val="nil"/>
              <w:bottom w:val="single" w:sz="4" w:space="0" w:color="auto"/>
              <w:right w:val="single" w:sz="4" w:space="0" w:color="auto"/>
            </w:tcBorders>
            <w:shd w:val="clear" w:color="auto" w:fill="auto"/>
            <w:noWrap/>
            <w:vAlign w:val="center"/>
          </w:tcPr>
          <w:p w:rsidR="00067633" w:rsidRPr="009C7C72" w:rsidRDefault="00067633" w:rsidP="00067633">
            <w:pPr>
              <w:jc w:val="center"/>
              <w:rPr>
                <w:rFonts w:cs="Arial"/>
                <w:color w:val="000000"/>
                <w:sz w:val="16"/>
                <w:szCs w:val="16"/>
                <w:lang w:eastAsia="sl-SI"/>
              </w:rPr>
            </w:pPr>
            <w:r>
              <w:rPr>
                <w:rFonts w:cs="Arial"/>
                <w:color w:val="000000"/>
                <w:sz w:val="16"/>
                <w:szCs w:val="16"/>
                <w:lang w:eastAsia="sl-SI"/>
              </w:rPr>
              <w:t>1</w:t>
            </w:r>
          </w:p>
        </w:tc>
        <w:tc>
          <w:tcPr>
            <w:tcW w:w="5528" w:type="dxa"/>
            <w:tcBorders>
              <w:top w:val="nil"/>
              <w:left w:val="nil"/>
              <w:bottom w:val="single" w:sz="4" w:space="0" w:color="auto"/>
              <w:right w:val="single" w:sz="4" w:space="0" w:color="auto"/>
            </w:tcBorders>
            <w:shd w:val="clear" w:color="auto" w:fill="auto"/>
            <w:noWrap/>
            <w:vAlign w:val="center"/>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usposabljanje pripadnikov služb za podporo, psiholog</w:t>
            </w:r>
          </w:p>
        </w:tc>
      </w:tr>
      <w:tr w:rsidR="00067633" w:rsidRPr="009C7C72" w:rsidTr="009C7C72">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Psiholog</w:t>
            </w:r>
          </w:p>
        </w:tc>
        <w:tc>
          <w:tcPr>
            <w:tcW w:w="426" w:type="dxa"/>
            <w:tcBorders>
              <w:top w:val="nil"/>
              <w:left w:val="nil"/>
              <w:bottom w:val="single" w:sz="4" w:space="0" w:color="auto"/>
              <w:right w:val="single" w:sz="4" w:space="0" w:color="auto"/>
            </w:tcBorders>
            <w:shd w:val="clear" w:color="auto" w:fill="auto"/>
            <w:noWrap/>
            <w:vAlign w:val="center"/>
            <w:hideMark/>
          </w:tcPr>
          <w:p w:rsidR="00067633" w:rsidRPr="009C7C72" w:rsidRDefault="00067633" w:rsidP="00067633">
            <w:pPr>
              <w:jc w:val="center"/>
              <w:rPr>
                <w:rFonts w:cs="Arial"/>
                <w:color w:val="000000"/>
                <w:sz w:val="16"/>
                <w:szCs w:val="16"/>
                <w:lang w:eastAsia="sl-SI"/>
              </w:rPr>
            </w:pPr>
            <w:r>
              <w:rPr>
                <w:rFonts w:cs="Arial"/>
                <w:color w:val="000000"/>
                <w:sz w:val="16"/>
                <w:szCs w:val="16"/>
                <w:lang w:eastAsia="sl-SI"/>
              </w:rPr>
              <w:t>1</w:t>
            </w:r>
          </w:p>
        </w:tc>
        <w:tc>
          <w:tcPr>
            <w:tcW w:w="5528" w:type="dxa"/>
            <w:tcBorders>
              <w:top w:val="nil"/>
              <w:left w:val="nil"/>
              <w:bottom w:val="single" w:sz="4" w:space="0" w:color="auto"/>
              <w:right w:val="single" w:sz="4" w:space="0" w:color="auto"/>
            </w:tcBorders>
            <w:shd w:val="clear" w:color="auto" w:fill="auto"/>
            <w:noWrap/>
            <w:vAlign w:val="center"/>
            <w:hideMark/>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usposabljanje pripadnikov služb za podporo, psiholog</w:t>
            </w:r>
          </w:p>
        </w:tc>
      </w:tr>
      <w:tr w:rsidR="00067633" w:rsidRPr="009C7C72" w:rsidTr="009C7C72">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Skupaj</w:t>
            </w:r>
          </w:p>
        </w:tc>
        <w:tc>
          <w:tcPr>
            <w:tcW w:w="426" w:type="dxa"/>
            <w:tcBorders>
              <w:top w:val="nil"/>
              <w:left w:val="nil"/>
              <w:bottom w:val="single" w:sz="4" w:space="0" w:color="auto"/>
              <w:right w:val="single" w:sz="4" w:space="0" w:color="auto"/>
            </w:tcBorders>
            <w:shd w:val="clear" w:color="auto" w:fill="auto"/>
            <w:noWrap/>
            <w:vAlign w:val="bottom"/>
            <w:hideMark/>
          </w:tcPr>
          <w:p w:rsidR="00067633" w:rsidRPr="009C7C72" w:rsidRDefault="00067633" w:rsidP="00067633">
            <w:pPr>
              <w:jc w:val="center"/>
              <w:rPr>
                <w:rFonts w:cs="Arial"/>
                <w:color w:val="000000"/>
                <w:sz w:val="16"/>
                <w:szCs w:val="16"/>
                <w:lang w:eastAsia="sl-SI"/>
              </w:rPr>
            </w:pPr>
            <w:r w:rsidRPr="009C7C72">
              <w:rPr>
                <w:rFonts w:cs="Arial"/>
                <w:color w:val="000000"/>
                <w:sz w:val="16"/>
                <w:szCs w:val="16"/>
                <w:lang w:eastAsia="sl-SI"/>
              </w:rPr>
              <w:t>3</w:t>
            </w:r>
          </w:p>
        </w:tc>
        <w:tc>
          <w:tcPr>
            <w:tcW w:w="5528" w:type="dxa"/>
            <w:tcBorders>
              <w:top w:val="nil"/>
              <w:left w:val="nil"/>
              <w:bottom w:val="nil"/>
              <w:right w:val="nil"/>
            </w:tcBorders>
            <w:shd w:val="clear" w:color="auto" w:fill="auto"/>
            <w:noWrap/>
            <w:vAlign w:val="bottom"/>
            <w:hideMark/>
          </w:tcPr>
          <w:p w:rsidR="00067633" w:rsidRPr="009C7C72" w:rsidRDefault="00067633" w:rsidP="00067633">
            <w:pPr>
              <w:jc w:val="center"/>
              <w:rPr>
                <w:rFonts w:cs="Arial"/>
                <w:color w:val="000000"/>
                <w:sz w:val="16"/>
                <w:szCs w:val="16"/>
                <w:lang w:eastAsia="sl-SI"/>
              </w:rPr>
            </w:pPr>
          </w:p>
        </w:tc>
      </w:tr>
    </w:tbl>
    <w:p w:rsidR="009C7C72" w:rsidRDefault="009C7C72" w:rsidP="009C7C72">
      <w:pPr>
        <w:jc w:val="both"/>
        <w:rPr>
          <w:lang w:eastAsia="sl-SI"/>
        </w:rPr>
      </w:pPr>
    </w:p>
    <w:p w:rsidR="009C7C72" w:rsidRDefault="009C7C72" w:rsidP="009C7C72">
      <w:pPr>
        <w:jc w:val="both"/>
        <w:rPr>
          <w:lang w:eastAsia="sl-SI"/>
        </w:rPr>
      </w:pPr>
    </w:p>
    <w:tbl>
      <w:tblPr>
        <w:tblW w:w="9356" w:type="dxa"/>
        <w:tblInd w:w="-5" w:type="dxa"/>
        <w:tblCellMar>
          <w:left w:w="70" w:type="dxa"/>
          <w:right w:w="70" w:type="dxa"/>
        </w:tblCellMar>
        <w:tblLook w:val="04A0" w:firstRow="1" w:lastRow="0" w:firstColumn="1" w:lastColumn="0" w:noHBand="0" w:noVBand="1"/>
      </w:tblPr>
      <w:tblGrid>
        <w:gridCol w:w="3544"/>
        <w:gridCol w:w="959"/>
        <w:gridCol w:w="5332"/>
      </w:tblGrid>
      <w:tr w:rsidR="009C7C72" w:rsidRPr="009C7C72" w:rsidTr="009C7C72">
        <w:trPr>
          <w:trHeight w:val="255"/>
        </w:trPr>
        <w:tc>
          <w:tcPr>
            <w:tcW w:w="935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C7C72" w:rsidRPr="009C7C72" w:rsidRDefault="009C7C72" w:rsidP="009C7C72">
            <w:pPr>
              <w:jc w:val="center"/>
              <w:rPr>
                <w:rFonts w:cs="Arial"/>
                <w:b/>
                <w:bCs/>
                <w:color w:val="000000"/>
                <w:sz w:val="18"/>
                <w:szCs w:val="18"/>
                <w:lang w:eastAsia="sl-SI"/>
              </w:rPr>
            </w:pPr>
            <w:r w:rsidRPr="009C7C72">
              <w:rPr>
                <w:rFonts w:cs="Arial"/>
                <w:b/>
                <w:bCs/>
                <w:color w:val="000000"/>
                <w:sz w:val="18"/>
                <w:szCs w:val="18"/>
                <w:lang w:eastAsia="sl-SI"/>
              </w:rPr>
              <w:t>Oddelek za psihološko pomoč za izvajanje psihološke pomoči pripadnikom sil za zaščito, reševanje in pomoč</w:t>
            </w:r>
          </w:p>
        </w:tc>
      </w:tr>
      <w:tr w:rsidR="009C7C72" w:rsidRPr="009C7C72" w:rsidTr="009C7C72">
        <w:trPr>
          <w:trHeight w:val="255"/>
        </w:trPr>
        <w:tc>
          <w:tcPr>
            <w:tcW w:w="3544" w:type="dxa"/>
            <w:tcBorders>
              <w:top w:val="nil"/>
              <w:left w:val="single" w:sz="4" w:space="0" w:color="auto"/>
              <w:bottom w:val="single" w:sz="4" w:space="0" w:color="auto"/>
              <w:right w:val="single" w:sz="4" w:space="0" w:color="auto"/>
            </w:tcBorders>
            <w:shd w:val="clear" w:color="000000" w:fill="F2F2F2"/>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dolžnost</w:t>
            </w:r>
          </w:p>
        </w:tc>
        <w:tc>
          <w:tcPr>
            <w:tcW w:w="480" w:type="dxa"/>
            <w:tcBorders>
              <w:top w:val="nil"/>
              <w:left w:val="nil"/>
              <w:bottom w:val="single" w:sz="4" w:space="0" w:color="auto"/>
              <w:right w:val="single" w:sz="4" w:space="0" w:color="auto"/>
            </w:tcBorders>
            <w:shd w:val="clear" w:color="000000" w:fill="F2F2F2"/>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9C7C72" w:rsidRPr="009C7C72"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5332" w:type="dxa"/>
            <w:tcBorders>
              <w:top w:val="nil"/>
              <w:left w:val="nil"/>
              <w:bottom w:val="single" w:sz="4" w:space="0" w:color="auto"/>
              <w:right w:val="single" w:sz="4" w:space="0" w:color="auto"/>
            </w:tcBorders>
            <w:shd w:val="clear" w:color="000000" w:fill="F2F2F2"/>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posebna znanja</w:t>
            </w:r>
          </w:p>
        </w:tc>
      </w:tr>
      <w:tr w:rsidR="009C7C72" w:rsidRPr="009C7C72" w:rsidTr="009C7C72">
        <w:trPr>
          <w:trHeight w:val="255"/>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Poveljnik oddelka</w:t>
            </w:r>
          </w:p>
        </w:tc>
        <w:tc>
          <w:tcPr>
            <w:tcW w:w="480"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1</w:t>
            </w:r>
          </w:p>
        </w:tc>
        <w:tc>
          <w:tcPr>
            <w:tcW w:w="5332"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usposabljanje pripadnikov služb za podporo, psiholog</w:t>
            </w:r>
          </w:p>
        </w:tc>
      </w:tr>
      <w:tr w:rsidR="009C7C72" w:rsidRPr="009C7C72" w:rsidTr="009C7C72">
        <w:trPr>
          <w:trHeight w:val="255"/>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Namestnik poveljnika oddelka</w:t>
            </w:r>
          </w:p>
        </w:tc>
        <w:tc>
          <w:tcPr>
            <w:tcW w:w="480"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1</w:t>
            </w:r>
          </w:p>
        </w:tc>
        <w:tc>
          <w:tcPr>
            <w:tcW w:w="5332"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usposabljanje pripadnikov služb za podporo, psiholog</w:t>
            </w:r>
          </w:p>
        </w:tc>
      </w:tr>
      <w:tr w:rsidR="009C7C72" w:rsidRPr="009C7C72" w:rsidTr="009C7C72">
        <w:trPr>
          <w:trHeight w:val="255"/>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Psiholog</w:t>
            </w:r>
          </w:p>
        </w:tc>
        <w:tc>
          <w:tcPr>
            <w:tcW w:w="480"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8</w:t>
            </w:r>
          </w:p>
        </w:tc>
        <w:tc>
          <w:tcPr>
            <w:tcW w:w="5332"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usposabljanje pripadnikov služb za podporo, psiholog</w:t>
            </w:r>
          </w:p>
        </w:tc>
      </w:tr>
      <w:tr w:rsidR="009C7C72" w:rsidRPr="009C7C72" w:rsidTr="009C7C72">
        <w:trPr>
          <w:trHeight w:val="255"/>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Skupaj</w:t>
            </w:r>
          </w:p>
        </w:tc>
        <w:tc>
          <w:tcPr>
            <w:tcW w:w="480" w:type="dxa"/>
            <w:tcBorders>
              <w:top w:val="nil"/>
              <w:left w:val="nil"/>
              <w:bottom w:val="single" w:sz="4" w:space="0" w:color="auto"/>
              <w:right w:val="single" w:sz="4" w:space="0" w:color="auto"/>
            </w:tcBorders>
            <w:shd w:val="clear" w:color="auto" w:fill="auto"/>
            <w:noWrap/>
            <w:vAlign w:val="bottom"/>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10</w:t>
            </w:r>
          </w:p>
        </w:tc>
        <w:tc>
          <w:tcPr>
            <w:tcW w:w="5332" w:type="dxa"/>
            <w:tcBorders>
              <w:top w:val="nil"/>
              <w:left w:val="nil"/>
              <w:bottom w:val="nil"/>
              <w:right w:val="nil"/>
            </w:tcBorders>
            <w:shd w:val="clear" w:color="auto" w:fill="auto"/>
            <w:noWrap/>
            <w:vAlign w:val="bottom"/>
            <w:hideMark/>
          </w:tcPr>
          <w:p w:rsidR="009C7C72" w:rsidRPr="009C7C72" w:rsidRDefault="009C7C72" w:rsidP="009C7C72">
            <w:pPr>
              <w:jc w:val="center"/>
              <w:rPr>
                <w:rFonts w:cs="Arial"/>
                <w:color w:val="000000"/>
                <w:sz w:val="16"/>
                <w:szCs w:val="16"/>
                <w:lang w:eastAsia="sl-SI"/>
              </w:rPr>
            </w:pPr>
          </w:p>
        </w:tc>
      </w:tr>
    </w:tbl>
    <w:p w:rsidR="009C7C72" w:rsidRDefault="009C7C72" w:rsidP="009C7C72">
      <w:pPr>
        <w:jc w:val="both"/>
        <w:rPr>
          <w:lang w:eastAsia="sl-SI"/>
        </w:rPr>
      </w:pPr>
    </w:p>
    <w:p w:rsidR="00862DF9" w:rsidRDefault="00EA3936" w:rsidP="00EA3936">
      <w:pPr>
        <w:pStyle w:val="Naslov5"/>
        <w:ind w:left="1080"/>
        <w:rPr>
          <w:lang w:eastAsia="sl-SI"/>
        </w:rPr>
      </w:pPr>
      <w:r>
        <w:rPr>
          <w:lang w:eastAsia="sl-SI"/>
        </w:rPr>
        <w:t xml:space="preserve">2.6.10.2. </w:t>
      </w:r>
      <w:r w:rsidR="00862DF9">
        <w:rPr>
          <w:lang w:eastAsia="sl-SI"/>
        </w:rPr>
        <w:t>Opremljenost</w:t>
      </w:r>
    </w:p>
    <w:tbl>
      <w:tblPr>
        <w:tblW w:w="3828" w:type="dxa"/>
        <w:tblInd w:w="-5" w:type="dxa"/>
        <w:tblCellMar>
          <w:left w:w="70" w:type="dxa"/>
          <w:right w:w="70" w:type="dxa"/>
        </w:tblCellMar>
        <w:tblLook w:val="04A0" w:firstRow="1" w:lastRow="0" w:firstColumn="1" w:lastColumn="0" w:noHBand="0" w:noVBand="1"/>
      </w:tblPr>
      <w:tblGrid>
        <w:gridCol w:w="2473"/>
        <w:gridCol w:w="423"/>
        <w:gridCol w:w="932"/>
      </w:tblGrid>
      <w:tr w:rsidR="00862DF9" w:rsidRPr="007B6840" w:rsidTr="0042685F">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862DF9" w:rsidRPr="007B6840" w:rsidRDefault="00862DF9" w:rsidP="0042685F">
            <w:pPr>
              <w:jc w:val="center"/>
              <w:rPr>
                <w:rFonts w:cs="Arial"/>
                <w:b/>
                <w:bCs/>
                <w:sz w:val="16"/>
                <w:szCs w:val="16"/>
                <w:lang w:eastAsia="sl-SI"/>
              </w:rPr>
            </w:pPr>
            <w:r w:rsidRPr="007B6840">
              <w:rPr>
                <w:rFonts w:cs="Arial"/>
                <w:b/>
                <w:bCs/>
                <w:sz w:val="16"/>
                <w:szCs w:val="16"/>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2DF9" w:rsidRPr="007B6840" w:rsidRDefault="00862DF9" w:rsidP="0042685F">
            <w:pPr>
              <w:jc w:val="center"/>
              <w:rPr>
                <w:rFonts w:cs="Arial"/>
                <w:b/>
                <w:bCs/>
                <w:color w:val="000000"/>
                <w:sz w:val="16"/>
                <w:szCs w:val="16"/>
                <w:lang w:eastAsia="sl-SI"/>
              </w:rPr>
            </w:pPr>
            <w:r w:rsidRPr="007B6840">
              <w:rPr>
                <w:rFonts w:cs="Arial"/>
                <w:b/>
                <w:bCs/>
                <w:color w:val="000000"/>
                <w:sz w:val="16"/>
                <w:szCs w:val="16"/>
                <w:lang w:eastAsia="sl-SI"/>
              </w:rPr>
              <w:t>Zahtevana količina</w:t>
            </w:r>
          </w:p>
        </w:tc>
      </w:tr>
      <w:tr w:rsidR="00862DF9" w:rsidRPr="007B6840" w:rsidTr="0042685F">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862DF9" w:rsidRPr="007B6840" w:rsidRDefault="00862DF9" w:rsidP="0042685F">
            <w:pPr>
              <w:jc w:val="center"/>
              <w:rPr>
                <w:rFonts w:cs="Arial"/>
                <w:b/>
                <w:bCs/>
                <w:color w:val="000000"/>
                <w:sz w:val="16"/>
                <w:szCs w:val="16"/>
                <w:lang w:eastAsia="sl-SI"/>
              </w:rPr>
            </w:pPr>
            <w:r w:rsidRPr="007B6840">
              <w:rPr>
                <w:rFonts w:cs="Arial"/>
                <w:b/>
                <w:bCs/>
                <w:color w:val="000000"/>
                <w:sz w:val="16"/>
                <w:szCs w:val="16"/>
                <w:lang w:eastAsia="sl-SI"/>
              </w:rPr>
              <w:t>Osebna oprema</w:t>
            </w:r>
          </w:p>
        </w:tc>
      </w:tr>
      <w:tr w:rsidR="00862DF9" w:rsidRPr="007B6840" w:rsidTr="0042685F">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862DF9" w:rsidRPr="007B6840" w:rsidRDefault="00862DF9" w:rsidP="0042685F">
            <w:pPr>
              <w:rPr>
                <w:rFonts w:cs="Arial"/>
                <w:sz w:val="16"/>
                <w:szCs w:val="16"/>
                <w:lang w:eastAsia="sl-SI"/>
              </w:rPr>
            </w:pPr>
            <w:r w:rsidRPr="007B6840">
              <w:rPr>
                <w:rFonts w:cs="Arial"/>
                <w:sz w:val="16"/>
                <w:szCs w:val="16"/>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kpl.</w:t>
            </w:r>
          </w:p>
        </w:tc>
        <w:tc>
          <w:tcPr>
            <w:tcW w:w="932"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1</w:t>
            </w:r>
          </w:p>
        </w:tc>
      </w:tr>
      <w:tr w:rsidR="00862DF9" w:rsidRPr="007B6840" w:rsidTr="0042685F">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862DF9" w:rsidRPr="007B6840" w:rsidRDefault="00862DF9" w:rsidP="0042685F">
            <w:pPr>
              <w:rPr>
                <w:rFonts w:cs="Arial"/>
                <w:sz w:val="16"/>
                <w:szCs w:val="16"/>
                <w:lang w:eastAsia="sl-SI"/>
              </w:rPr>
            </w:pPr>
            <w:r w:rsidRPr="007B6840">
              <w:rPr>
                <w:rFonts w:cs="Arial"/>
                <w:sz w:val="16"/>
                <w:szCs w:val="16"/>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1</w:t>
            </w:r>
          </w:p>
        </w:tc>
      </w:tr>
      <w:tr w:rsidR="00862DF9" w:rsidRPr="007B6840" w:rsidTr="0042685F">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862DF9" w:rsidRPr="007B6840" w:rsidRDefault="00862DF9" w:rsidP="0042685F">
            <w:pPr>
              <w:rPr>
                <w:rFonts w:cs="Arial"/>
                <w:sz w:val="16"/>
                <w:szCs w:val="16"/>
                <w:lang w:eastAsia="sl-SI"/>
              </w:rPr>
            </w:pPr>
            <w:r w:rsidRPr="007B6840">
              <w:rPr>
                <w:rFonts w:cs="Arial"/>
                <w:sz w:val="16"/>
                <w:szCs w:val="16"/>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kpl.</w:t>
            </w:r>
          </w:p>
        </w:tc>
        <w:tc>
          <w:tcPr>
            <w:tcW w:w="932"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1</w:t>
            </w:r>
          </w:p>
        </w:tc>
      </w:tr>
      <w:tr w:rsidR="00862DF9" w:rsidRPr="007B6840" w:rsidTr="0042685F">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862DF9" w:rsidRPr="007B6840" w:rsidRDefault="00862DF9" w:rsidP="0042685F">
            <w:pPr>
              <w:rPr>
                <w:rFonts w:cs="Arial"/>
                <w:sz w:val="16"/>
                <w:szCs w:val="16"/>
                <w:lang w:eastAsia="sl-SI"/>
              </w:rPr>
            </w:pPr>
            <w:r w:rsidRPr="007B6840">
              <w:rPr>
                <w:rFonts w:cs="Arial"/>
                <w:sz w:val="16"/>
                <w:szCs w:val="16"/>
                <w:lang w:eastAsia="sl-SI"/>
              </w:rPr>
              <w:t>spalna vreča, celoletna</w:t>
            </w:r>
          </w:p>
        </w:tc>
        <w:tc>
          <w:tcPr>
            <w:tcW w:w="423"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1</w:t>
            </w:r>
          </w:p>
        </w:tc>
      </w:tr>
    </w:tbl>
    <w:p w:rsidR="00862DF9" w:rsidRPr="00862DF9" w:rsidRDefault="00862DF9" w:rsidP="00862DF9">
      <w:pPr>
        <w:rPr>
          <w:lang w:eastAsia="sl-SI"/>
        </w:rPr>
      </w:pPr>
    </w:p>
    <w:p w:rsidR="00862DF9" w:rsidRDefault="00EA3936" w:rsidP="00EA3936">
      <w:pPr>
        <w:pStyle w:val="Naslov4"/>
        <w:rPr>
          <w:lang w:eastAsia="sl-SI"/>
        </w:rPr>
      </w:pPr>
      <w:r>
        <w:rPr>
          <w:lang w:eastAsia="sl-SI"/>
        </w:rPr>
        <w:t xml:space="preserve">2.6.11. </w:t>
      </w:r>
      <w:r w:rsidR="00862DF9">
        <w:rPr>
          <w:lang w:eastAsia="sl-SI"/>
        </w:rPr>
        <w:t>Ekipa za popolnitev Regijskega centra za obveščanje (ReCO)</w:t>
      </w:r>
    </w:p>
    <w:p w:rsidR="00862DF9" w:rsidRDefault="00862DF9" w:rsidP="00862DF9">
      <w:pPr>
        <w:rPr>
          <w:lang w:eastAsia="sl-SI"/>
        </w:rPr>
      </w:pPr>
    </w:p>
    <w:p w:rsidR="00862DF9" w:rsidRPr="00862DF9" w:rsidRDefault="00EA3936" w:rsidP="00EA3936">
      <w:pPr>
        <w:pStyle w:val="Naslov5"/>
        <w:ind w:left="1080"/>
        <w:rPr>
          <w:lang w:eastAsia="sl-SI"/>
        </w:rPr>
      </w:pPr>
      <w:r>
        <w:rPr>
          <w:lang w:eastAsia="sl-SI"/>
        </w:rPr>
        <w:t xml:space="preserve">2.6.11.1. </w:t>
      </w:r>
      <w:r w:rsidR="00862DF9">
        <w:rPr>
          <w:lang w:eastAsia="sl-SI"/>
        </w:rPr>
        <w:t>Kadrovska sestava</w:t>
      </w:r>
    </w:p>
    <w:tbl>
      <w:tblPr>
        <w:tblW w:w="9356" w:type="dxa"/>
        <w:tblInd w:w="-5" w:type="dxa"/>
        <w:tblCellMar>
          <w:left w:w="70" w:type="dxa"/>
          <w:right w:w="70" w:type="dxa"/>
        </w:tblCellMar>
        <w:tblLook w:val="04A0" w:firstRow="1" w:lastRow="0" w:firstColumn="1" w:lastColumn="0" w:noHBand="0" w:noVBand="1"/>
      </w:tblPr>
      <w:tblGrid>
        <w:gridCol w:w="3544"/>
        <w:gridCol w:w="959"/>
        <w:gridCol w:w="5387"/>
      </w:tblGrid>
      <w:tr w:rsidR="009C7C72" w:rsidRPr="009C7C72" w:rsidTr="005C75D5">
        <w:trPr>
          <w:trHeight w:val="255"/>
        </w:trPr>
        <w:tc>
          <w:tcPr>
            <w:tcW w:w="935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C7C72" w:rsidRPr="009C7C72" w:rsidRDefault="009C7C72" w:rsidP="009C7C72">
            <w:pPr>
              <w:jc w:val="center"/>
              <w:rPr>
                <w:rFonts w:cs="Arial"/>
                <w:b/>
                <w:bCs/>
                <w:color w:val="000000"/>
                <w:sz w:val="18"/>
                <w:szCs w:val="18"/>
                <w:lang w:eastAsia="sl-SI"/>
              </w:rPr>
            </w:pPr>
            <w:r w:rsidRPr="009C7C72">
              <w:rPr>
                <w:rFonts w:cs="Arial"/>
                <w:b/>
                <w:bCs/>
                <w:color w:val="000000"/>
                <w:sz w:val="18"/>
                <w:szCs w:val="18"/>
                <w:lang w:eastAsia="sl-SI"/>
              </w:rPr>
              <w:t>Ekipa za popolnitev ReCO</w:t>
            </w:r>
          </w:p>
        </w:tc>
      </w:tr>
      <w:tr w:rsidR="009C7C72" w:rsidRPr="009C7C72" w:rsidTr="005C75D5">
        <w:trPr>
          <w:trHeight w:val="255"/>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dolžnost</w:t>
            </w:r>
          </w:p>
        </w:tc>
        <w:tc>
          <w:tcPr>
            <w:tcW w:w="425" w:type="dxa"/>
            <w:tcBorders>
              <w:top w:val="nil"/>
              <w:left w:val="nil"/>
              <w:bottom w:val="single" w:sz="4" w:space="0" w:color="auto"/>
              <w:right w:val="single" w:sz="4" w:space="0" w:color="auto"/>
            </w:tcBorders>
            <w:shd w:val="clear" w:color="auto" w:fill="auto"/>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9C7C72" w:rsidRPr="009C7C72"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5387"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posebna znanja</w:t>
            </w:r>
          </w:p>
        </w:tc>
      </w:tr>
      <w:tr w:rsidR="009C7C72" w:rsidRPr="009C7C72" w:rsidTr="005C75D5">
        <w:trPr>
          <w:trHeight w:val="255"/>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Vodja ekipe</w:t>
            </w:r>
          </w:p>
        </w:tc>
        <w:tc>
          <w:tcPr>
            <w:tcW w:w="425"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1</w:t>
            </w:r>
          </w:p>
        </w:tc>
        <w:tc>
          <w:tcPr>
            <w:tcW w:w="5387"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usposabljanje za delo v centrih za obveščanje URSZR</w:t>
            </w:r>
          </w:p>
        </w:tc>
      </w:tr>
      <w:tr w:rsidR="00067633" w:rsidRPr="009C7C72" w:rsidTr="005C75D5">
        <w:trPr>
          <w:trHeight w:val="255"/>
        </w:trPr>
        <w:tc>
          <w:tcPr>
            <w:tcW w:w="3544" w:type="dxa"/>
            <w:tcBorders>
              <w:top w:val="nil"/>
              <w:left w:val="single" w:sz="4" w:space="0" w:color="auto"/>
              <w:bottom w:val="single" w:sz="4" w:space="0" w:color="auto"/>
              <w:right w:val="single" w:sz="4" w:space="0" w:color="auto"/>
            </w:tcBorders>
            <w:shd w:val="clear" w:color="auto" w:fill="auto"/>
            <w:noWrap/>
            <w:vAlign w:val="center"/>
          </w:tcPr>
          <w:p w:rsidR="00067633" w:rsidRPr="009C7C72" w:rsidRDefault="00067633" w:rsidP="00067633">
            <w:pPr>
              <w:rPr>
                <w:rFonts w:cs="Arial"/>
                <w:color w:val="000000"/>
                <w:sz w:val="16"/>
                <w:szCs w:val="16"/>
                <w:lang w:eastAsia="sl-SI"/>
              </w:rPr>
            </w:pPr>
            <w:r>
              <w:rPr>
                <w:rFonts w:cs="Arial"/>
                <w:color w:val="000000"/>
                <w:sz w:val="16"/>
                <w:szCs w:val="16"/>
                <w:lang w:eastAsia="sl-SI"/>
              </w:rPr>
              <w:t>Namestnik vodje</w:t>
            </w:r>
            <w:r w:rsidR="004E7A85">
              <w:rPr>
                <w:rFonts w:cs="Arial"/>
                <w:color w:val="000000"/>
                <w:sz w:val="16"/>
                <w:szCs w:val="16"/>
                <w:lang w:eastAsia="sl-SI"/>
              </w:rPr>
              <w:t xml:space="preserve"> ekipe</w:t>
            </w:r>
          </w:p>
        </w:tc>
        <w:tc>
          <w:tcPr>
            <w:tcW w:w="425" w:type="dxa"/>
            <w:tcBorders>
              <w:top w:val="nil"/>
              <w:left w:val="nil"/>
              <w:bottom w:val="single" w:sz="4" w:space="0" w:color="auto"/>
              <w:right w:val="single" w:sz="4" w:space="0" w:color="auto"/>
            </w:tcBorders>
            <w:shd w:val="clear" w:color="auto" w:fill="auto"/>
            <w:noWrap/>
            <w:vAlign w:val="center"/>
          </w:tcPr>
          <w:p w:rsidR="00067633" w:rsidRPr="009C7C72" w:rsidRDefault="00067633" w:rsidP="00067633">
            <w:pPr>
              <w:jc w:val="center"/>
              <w:rPr>
                <w:rFonts w:cs="Arial"/>
                <w:color w:val="000000"/>
                <w:sz w:val="16"/>
                <w:szCs w:val="16"/>
                <w:lang w:eastAsia="sl-SI"/>
              </w:rPr>
            </w:pPr>
            <w:r>
              <w:rPr>
                <w:rFonts w:cs="Arial"/>
                <w:color w:val="000000"/>
                <w:sz w:val="16"/>
                <w:szCs w:val="16"/>
                <w:lang w:eastAsia="sl-SI"/>
              </w:rPr>
              <w:t>1</w:t>
            </w:r>
          </w:p>
        </w:tc>
        <w:tc>
          <w:tcPr>
            <w:tcW w:w="5387" w:type="dxa"/>
            <w:tcBorders>
              <w:top w:val="nil"/>
              <w:left w:val="nil"/>
              <w:bottom w:val="single" w:sz="4" w:space="0" w:color="auto"/>
              <w:right w:val="single" w:sz="4" w:space="0" w:color="auto"/>
            </w:tcBorders>
            <w:shd w:val="clear" w:color="auto" w:fill="auto"/>
            <w:noWrap/>
            <w:vAlign w:val="center"/>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usposabljanje za delo v centrih za obveščanje URSZR</w:t>
            </w:r>
          </w:p>
        </w:tc>
      </w:tr>
      <w:tr w:rsidR="00067633" w:rsidRPr="009C7C72" w:rsidTr="005C75D5">
        <w:trPr>
          <w:trHeight w:val="255"/>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Dispečer</w:t>
            </w:r>
          </w:p>
        </w:tc>
        <w:tc>
          <w:tcPr>
            <w:tcW w:w="425" w:type="dxa"/>
            <w:tcBorders>
              <w:top w:val="nil"/>
              <w:left w:val="nil"/>
              <w:bottom w:val="single" w:sz="4" w:space="0" w:color="auto"/>
              <w:right w:val="single" w:sz="4" w:space="0" w:color="auto"/>
            </w:tcBorders>
            <w:shd w:val="clear" w:color="auto" w:fill="auto"/>
            <w:noWrap/>
            <w:vAlign w:val="center"/>
            <w:hideMark/>
          </w:tcPr>
          <w:p w:rsidR="00067633" w:rsidRPr="009C7C72" w:rsidRDefault="00067633" w:rsidP="00067633">
            <w:pPr>
              <w:jc w:val="center"/>
              <w:rPr>
                <w:rFonts w:cs="Arial"/>
                <w:color w:val="000000"/>
                <w:sz w:val="16"/>
                <w:szCs w:val="16"/>
                <w:lang w:eastAsia="sl-SI"/>
              </w:rPr>
            </w:pPr>
            <w:r>
              <w:rPr>
                <w:rFonts w:cs="Arial"/>
                <w:color w:val="000000"/>
                <w:sz w:val="16"/>
                <w:szCs w:val="16"/>
                <w:lang w:eastAsia="sl-SI"/>
              </w:rPr>
              <w:t>1</w:t>
            </w:r>
          </w:p>
        </w:tc>
        <w:tc>
          <w:tcPr>
            <w:tcW w:w="5387" w:type="dxa"/>
            <w:tcBorders>
              <w:top w:val="nil"/>
              <w:left w:val="nil"/>
              <w:bottom w:val="single" w:sz="4" w:space="0" w:color="auto"/>
              <w:right w:val="single" w:sz="4" w:space="0" w:color="auto"/>
            </w:tcBorders>
            <w:shd w:val="clear" w:color="auto" w:fill="auto"/>
            <w:noWrap/>
            <w:vAlign w:val="center"/>
            <w:hideMark/>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usposabljanje za delo v centrih za obveščanje URSZR</w:t>
            </w:r>
          </w:p>
        </w:tc>
      </w:tr>
      <w:tr w:rsidR="00067633" w:rsidRPr="009C7C72" w:rsidTr="005C75D5">
        <w:trPr>
          <w:trHeight w:val="255"/>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Skupaj</w:t>
            </w:r>
          </w:p>
        </w:tc>
        <w:tc>
          <w:tcPr>
            <w:tcW w:w="425" w:type="dxa"/>
            <w:tcBorders>
              <w:top w:val="nil"/>
              <w:left w:val="nil"/>
              <w:bottom w:val="single" w:sz="4" w:space="0" w:color="auto"/>
              <w:right w:val="single" w:sz="4" w:space="0" w:color="auto"/>
            </w:tcBorders>
            <w:shd w:val="clear" w:color="auto" w:fill="auto"/>
            <w:noWrap/>
            <w:vAlign w:val="bottom"/>
            <w:hideMark/>
          </w:tcPr>
          <w:p w:rsidR="00067633" w:rsidRPr="009C7C72" w:rsidRDefault="00067633" w:rsidP="00067633">
            <w:pPr>
              <w:jc w:val="center"/>
              <w:rPr>
                <w:rFonts w:cs="Arial"/>
                <w:color w:val="000000"/>
                <w:sz w:val="16"/>
                <w:szCs w:val="16"/>
                <w:lang w:eastAsia="sl-SI"/>
              </w:rPr>
            </w:pPr>
            <w:r>
              <w:rPr>
                <w:rFonts w:cs="Arial"/>
                <w:color w:val="000000"/>
                <w:sz w:val="16"/>
                <w:szCs w:val="16"/>
                <w:lang w:eastAsia="sl-SI"/>
              </w:rPr>
              <w:t>3</w:t>
            </w:r>
          </w:p>
        </w:tc>
        <w:tc>
          <w:tcPr>
            <w:tcW w:w="5387" w:type="dxa"/>
            <w:tcBorders>
              <w:top w:val="nil"/>
              <w:left w:val="nil"/>
              <w:bottom w:val="nil"/>
              <w:right w:val="nil"/>
            </w:tcBorders>
            <w:shd w:val="clear" w:color="auto" w:fill="auto"/>
            <w:noWrap/>
            <w:vAlign w:val="bottom"/>
            <w:hideMark/>
          </w:tcPr>
          <w:p w:rsidR="00067633" w:rsidRPr="009C7C72" w:rsidRDefault="00067633" w:rsidP="00067633">
            <w:pPr>
              <w:jc w:val="center"/>
              <w:rPr>
                <w:rFonts w:cs="Arial"/>
                <w:color w:val="000000"/>
                <w:sz w:val="16"/>
                <w:szCs w:val="16"/>
                <w:lang w:eastAsia="sl-SI"/>
              </w:rPr>
            </w:pPr>
          </w:p>
        </w:tc>
      </w:tr>
    </w:tbl>
    <w:p w:rsidR="009C7C72" w:rsidRDefault="009C7C72" w:rsidP="009C7C72">
      <w:pPr>
        <w:jc w:val="both"/>
        <w:rPr>
          <w:lang w:eastAsia="sl-SI"/>
        </w:rPr>
      </w:pPr>
    </w:p>
    <w:p w:rsidR="009C7C72" w:rsidRDefault="00EA3936" w:rsidP="00EA3936">
      <w:pPr>
        <w:pStyle w:val="Naslov5"/>
        <w:ind w:left="1080"/>
        <w:rPr>
          <w:lang w:eastAsia="sl-SI"/>
        </w:rPr>
      </w:pPr>
      <w:r>
        <w:rPr>
          <w:lang w:eastAsia="sl-SI"/>
        </w:rPr>
        <w:t xml:space="preserve">2.6.11.2. </w:t>
      </w:r>
      <w:r w:rsidR="00862DF9">
        <w:rPr>
          <w:lang w:eastAsia="sl-SI"/>
        </w:rPr>
        <w:t>Opremljenost</w:t>
      </w:r>
    </w:p>
    <w:tbl>
      <w:tblPr>
        <w:tblW w:w="3828" w:type="dxa"/>
        <w:tblInd w:w="-5" w:type="dxa"/>
        <w:tblCellMar>
          <w:left w:w="70" w:type="dxa"/>
          <w:right w:w="70" w:type="dxa"/>
        </w:tblCellMar>
        <w:tblLook w:val="04A0" w:firstRow="1" w:lastRow="0" w:firstColumn="1" w:lastColumn="0" w:noHBand="0" w:noVBand="1"/>
      </w:tblPr>
      <w:tblGrid>
        <w:gridCol w:w="2473"/>
        <w:gridCol w:w="423"/>
        <w:gridCol w:w="932"/>
      </w:tblGrid>
      <w:tr w:rsidR="00862DF9" w:rsidRPr="007B6840" w:rsidTr="0042685F">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862DF9" w:rsidRPr="007B6840" w:rsidRDefault="00862DF9" w:rsidP="0042685F">
            <w:pPr>
              <w:jc w:val="center"/>
              <w:rPr>
                <w:rFonts w:cs="Arial"/>
                <w:b/>
                <w:bCs/>
                <w:sz w:val="16"/>
                <w:szCs w:val="16"/>
                <w:lang w:eastAsia="sl-SI"/>
              </w:rPr>
            </w:pPr>
            <w:r w:rsidRPr="007B6840">
              <w:rPr>
                <w:rFonts w:cs="Arial"/>
                <w:b/>
                <w:bCs/>
                <w:sz w:val="16"/>
                <w:szCs w:val="16"/>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2DF9" w:rsidRPr="007B6840" w:rsidRDefault="00862DF9" w:rsidP="0042685F">
            <w:pPr>
              <w:jc w:val="center"/>
              <w:rPr>
                <w:rFonts w:cs="Arial"/>
                <w:b/>
                <w:bCs/>
                <w:color w:val="000000"/>
                <w:sz w:val="16"/>
                <w:szCs w:val="16"/>
                <w:lang w:eastAsia="sl-SI"/>
              </w:rPr>
            </w:pPr>
            <w:r w:rsidRPr="007B6840">
              <w:rPr>
                <w:rFonts w:cs="Arial"/>
                <w:b/>
                <w:bCs/>
                <w:color w:val="000000"/>
                <w:sz w:val="16"/>
                <w:szCs w:val="16"/>
                <w:lang w:eastAsia="sl-SI"/>
              </w:rPr>
              <w:t>Zahtevana količina</w:t>
            </w:r>
          </w:p>
        </w:tc>
      </w:tr>
      <w:tr w:rsidR="00862DF9" w:rsidRPr="007B6840" w:rsidTr="0042685F">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862DF9" w:rsidRPr="007B6840" w:rsidRDefault="00862DF9" w:rsidP="0042685F">
            <w:pPr>
              <w:jc w:val="center"/>
              <w:rPr>
                <w:rFonts w:cs="Arial"/>
                <w:b/>
                <w:bCs/>
                <w:color w:val="000000"/>
                <w:sz w:val="16"/>
                <w:szCs w:val="16"/>
                <w:lang w:eastAsia="sl-SI"/>
              </w:rPr>
            </w:pPr>
            <w:r w:rsidRPr="007B6840">
              <w:rPr>
                <w:rFonts w:cs="Arial"/>
                <w:b/>
                <w:bCs/>
                <w:color w:val="000000"/>
                <w:sz w:val="16"/>
                <w:szCs w:val="16"/>
                <w:lang w:eastAsia="sl-SI"/>
              </w:rPr>
              <w:t>Osebna oprema</w:t>
            </w:r>
          </w:p>
        </w:tc>
      </w:tr>
      <w:tr w:rsidR="00862DF9" w:rsidRPr="007B6840" w:rsidTr="0042685F">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862DF9" w:rsidRPr="007B6840" w:rsidRDefault="00862DF9" w:rsidP="0042685F">
            <w:pPr>
              <w:rPr>
                <w:rFonts w:cs="Arial"/>
                <w:sz w:val="16"/>
                <w:szCs w:val="16"/>
                <w:lang w:eastAsia="sl-SI"/>
              </w:rPr>
            </w:pPr>
            <w:r w:rsidRPr="007B6840">
              <w:rPr>
                <w:rFonts w:cs="Arial"/>
                <w:sz w:val="16"/>
                <w:szCs w:val="16"/>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kpl.</w:t>
            </w:r>
          </w:p>
        </w:tc>
        <w:tc>
          <w:tcPr>
            <w:tcW w:w="932"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1</w:t>
            </w:r>
          </w:p>
        </w:tc>
      </w:tr>
      <w:tr w:rsidR="00862DF9" w:rsidRPr="007B6840" w:rsidTr="0042685F">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862DF9" w:rsidRPr="007B6840" w:rsidRDefault="00862DF9" w:rsidP="0042685F">
            <w:pPr>
              <w:rPr>
                <w:rFonts w:cs="Arial"/>
                <w:sz w:val="16"/>
                <w:szCs w:val="16"/>
                <w:lang w:eastAsia="sl-SI"/>
              </w:rPr>
            </w:pPr>
            <w:r w:rsidRPr="007B6840">
              <w:rPr>
                <w:rFonts w:cs="Arial"/>
                <w:sz w:val="16"/>
                <w:szCs w:val="16"/>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1</w:t>
            </w:r>
          </w:p>
        </w:tc>
      </w:tr>
      <w:tr w:rsidR="00862DF9" w:rsidRPr="007B6840" w:rsidTr="0042685F">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862DF9" w:rsidRPr="007B6840" w:rsidRDefault="00862DF9" w:rsidP="0042685F">
            <w:pPr>
              <w:rPr>
                <w:rFonts w:cs="Arial"/>
                <w:sz w:val="16"/>
                <w:szCs w:val="16"/>
                <w:lang w:eastAsia="sl-SI"/>
              </w:rPr>
            </w:pPr>
            <w:r w:rsidRPr="007B6840">
              <w:rPr>
                <w:rFonts w:cs="Arial"/>
                <w:sz w:val="16"/>
                <w:szCs w:val="16"/>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kpl.</w:t>
            </w:r>
          </w:p>
        </w:tc>
        <w:tc>
          <w:tcPr>
            <w:tcW w:w="932"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1</w:t>
            </w:r>
          </w:p>
        </w:tc>
      </w:tr>
      <w:tr w:rsidR="00862DF9" w:rsidRPr="007B6840" w:rsidTr="0042685F">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862DF9" w:rsidRPr="007B6840" w:rsidRDefault="00862DF9" w:rsidP="0042685F">
            <w:pPr>
              <w:rPr>
                <w:rFonts w:cs="Arial"/>
                <w:sz w:val="16"/>
                <w:szCs w:val="16"/>
                <w:lang w:eastAsia="sl-SI"/>
              </w:rPr>
            </w:pPr>
            <w:r w:rsidRPr="007B6840">
              <w:rPr>
                <w:rFonts w:cs="Arial"/>
                <w:sz w:val="16"/>
                <w:szCs w:val="16"/>
                <w:lang w:eastAsia="sl-SI"/>
              </w:rPr>
              <w:t>spalna vreča, celoletna</w:t>
            </w:r>
          </w:p>
        </w:tc>
        <w:tc>
          <w:tcPr>
            <w:tcW w:w="423"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1</w:t>
            </w:r>
          </w:p>
        </w:tc>
      </w:tr>
    </w:tbl>
    <w:p w:rsidR="00862DF9" w:rsidRDefault="00862DF9" w:rsidP="00862DF9">
      <w:pPr>
        <w:rPr>
          <w:lang w:eastAsia="sl-SI"/>
        </w:rPr>
      </w:pPr>
    </w:p>
    <w:p w:rsidR="00862DF9" w:rsidRDefault="00EA3936" w:rsidP="00EA3936">
      <w:pPr>
        <w:pStyle w:val="Naslov4"/>
        <w:rPr>
          <w:lang w:eastAsia="sl-SI"/>
        </w:rPr>
      </w:pPr>
      <w:r>
        <w:rPr>
          <w:lang w:eastAsia="sl-SI"/>
        </w:rPr>
        <w:t xml:space="preserve">2.6.12. </w:t>
      </w:r>
      <w:r w:rsidR="00862DF9">
        <w:rPr>
          <w:lang w:eastAsia="sl-SI"/>
        </w:rPr>
        <w:t>Ekipa za popolnitev Centra za obveščanje Republike Slovenije (CORS)</w:t>
      </w:r>
    </w:p>
    <w:p w:rsidR="00862DF9" w:rsidRDefault="00862DF9" w:rsidP="00862DF9">
      <w:pPr>
        <w:rPr>
          <w:lang w:eastAsia="sl-SI"/>
        </w:rPr>
      </w:pPr>
    </w:p>
    <w:p w:rsidR="00862DF9" w:rsidRPr="00862DF9" w:rsidRDefault="00EA3936" w:rsidP="00EA3936">
      <w:pPr>
        <w:pStyle w:val="Naslov5"/>
        <w:ind w:left="1080"/>
        <w:rPr>
          <w:lang w:eastAsia="sl-SI"/>
        </w:rPr>
      </w:pPr>
      <w:r>
        <w:rPr>
          <w:lang w:eastAsia="sl-SI"/>
        </w:rPr>
        <w:t xml:space="preserve">2.6.12.1. </w:t>
      </w:r>
      <w:r w:rsidR="00862DF9">
        <w:rPr>
          <w:lang w:eastAsia="sl-SI"/>
        </w:rPr>
        <w:t>Kadrovska sestava</w:t>
      </w:r>
    </w:p>
    <w:tbl>
      <w:tblPr>
        <w:tblW w:w="9356" w:type="dxa"/>
        <w:tblInd w:w="-5" w:type="dxa"/>
        <w:tblCellMar>
          <w:left w:w="70" w:type="dxa"/>
          <w:right w:w="70" w:type="dxa"/>
        </w:tblCellMar>
        <w:tblLook w:val="04A0" w:firstRow="1" w:lastRow="0" w:firstColumn="1" w:lastColumn="0" w:noHBand="0" w:noVBand="1"/>
      </w:tblPr>
      <w:tblGrid>
        <w:gridCol w:w="3402"/>
        <w:gridCol w:w="959"/>
        <w:gridCol w:w="5387"/>
      </w:tblGrid>
      <w:tr w:rsidR="009C7C72" w:rsidRPr="009C7C72" w:rsidTr="005C75D5">
        <w:trPr>
          <w:trHeight w:val="255"/>
        </w:trPr>
        <w:tc>
          <w:tcPr>
            <w:tcW w:w="935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C7C72" w:rsidRPr="009C7C72" w:rsidRDefault="009C7C72" w:rsidP="009C7C72">
            <w:pPr>
              <w:jc w:val="center"/>
              <w:rPr>
                <w:rFonts w:cs="Arial"/>
                <w:b/>
                <w:bCs/>
                <w:color w:val="000000"/>
                <w:sz w:val="18"/>
                <w:szCs w:val="18"/>
                <w:lang w:eastAsia="sl-SI"/>
              </w:rPr>
            </w:pPr>
            <w:r w:rsidRPr="009C7C72">
              <w:rPr>
                <w:rFonts w:cs="Arial"/>
                <w:b/>
                <w:bCs/>
                <w:color w:val="000000"/>
                <w:sz w:val="18"/>
                <w:szCs w:val="18"/>
                <w:lang w:eastAsia="sl-SI"/>
              </w:rPr>
              <w:t>Ekipa za popolnitev CORS</w:t>
            </w:r>
          </w:p>
        </w:tc>
      </w:tr>
      <w:tr w:rsidR="009C7C72" w:rsidRPr="009C7C72" w:rsidTr="005C75D5">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dolžnost</w:t>
            </w:r>
          </w:p>
        </w:tc>
        <w:tc>
          <w:tcPr>
            <w:tcW w:w="567" w:type="dxa"/>
            <w:tcBorders>
              <w:top w:val="nil"/>
              <w:left w:val="nil"/>
              <w:bottom w:val="single" w:sz="4" w:space="0" w:color="auto"/>
              <w:right w:val="single" w:sz="4" w:space="0" w:color="auto"/>
            </w:tcBorders>
            <w:shd w:val="clear" w:color="auto" w:fill="auto"/>
            <w:noWrap/>
            <w:vAlign w:val="center"/>
            <w:hideMark/>
          </w:tcPr>
          <w:p w:rsidR="00086D93" w:rsidRDefault="00086D93" w:rsidP="00086D93">
            <w:pPr>
              <w:jc w:val="center"/>
              <w:rPr>
                <w:rFonts w:cs="Arial"/>
                <w:color w:val="000000"/>
                <w:sz w:val="16"/>
                <w:szCs w:val="16"/>
                <w:lang w:eastAsia="sl-SI"/>
              </w:rPr>
            </w:pPr>
            <w:r w:rsidRPr="00B529FB">
              <w:rPr>
                <w:rFonts w:cs="Arial"/>
                <w:color w:val="000000"/>
                <w:sz w:val="16"/>
                <w:szCs w:val="16"/>
                <w:lang w:eastAsia="sl-SI"/>
              </w:rPr>
              <w:t>št.</w:t>
            </w:r>
          </w:p>
          <w:p w:rsidR="009C7C72" w:rsidRPr="009C7C72" w:rsidRDefault="00086D93" w:rsidP="00086D93">
            <w:pPr>
              <w:jc w:val="center"/>
              <w:rPr>
                <w:rFonts w:cs="Arial"/>
                <w:color w:val="000000"/>
                <w:sz w:val="16"/>
                <w:szCs w:val="16"/>
                <w:lang w:eastAsia="sl-SI"/>
              </w:rPr>
            </w:pPr>
            <w:r>
              <w:rPr>
                <w:rFonts w:cs="Arial"/>
                <w:color w:val="000000"/>
                <w:sz w:val="16"/>
                <w:szCs w:val="16"/>
                <w:lang w:eastAsia="sl-SI"/>
              </w:rPr>
              <w:t>pripadnikov</w:t>
            </w:r>
          </w:p>
        </w:tc>
        <w:tc>
          <w:tcPr>
            <w:tcW w:w="5387"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posebna znanja</w:t>
            </w:r>
          </w:p>
        </w:tc>
      </w:tr>
      <w:tr w:rsidR="009C7C72" w:rsidRPr="009C7C72" w:rsidTr="005C75D5">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Vodja ekipe</w:t>
            </w:r>
          </w:p>
        </w:tc>
        <w:tc>
          <w:tcPr>
            <w:tcW w:w="567"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1</w:t>
            </w:r>
          </w:p>
        </w:tc>
        <w:tc>
          <w:tcPr>
            <w:tcW w:w="5387"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usposabljanje za delo v centrih za obveščanje URSZR</w:t>
            </w:r>
          </w:p>
        </w:tc>
      </w:tr>
      <w:tr w:rsidR="00067633" w:rsidRPr="009C7C72" w:rsidTr="005C75D5">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tcPr>
          <w:p w:rsidR="00067633" w:rsidRPr="009C7C72" w:rsidRDefault="00067633" w:rsidP="00067633">
            <w:pPr>
              <w:rPr>
                <w:rFonts w:cs="Arial"/>
                <w:color w:val="000000"/>
                <w:sz w:val="16"/>
                <w:szCs w:val="16"/>
                <w:lang w:eastAsia="sl-SI"/>
              </w:rPr>
            </w:pPr>
            <w:r>
              <w:rPr>
                <w:rFonts w:cs="Arial"/>
                <w:color w:val="000000"/>
                <w:sz w:val="16"/>
                <w:szCs w:val="16"/>
                <w:lang w:eastAsia="sl-SI"/>
              </w:rPr>
              <w:t>Namestnik vodje</w:t>
            </w:r>
            <w:r w:rsidR="004E7A85">
              <w:rPr>
                <w:rFonts w:cs="Arial"/>
                <w:color w:val="000000"/>
                <w:sz w:val="16"/>
                <w:szCs w:val="16"/>
                <w:lang w:eastAsia="sl-SI"/>
              </w:rPr>
              <w:t xml:space="preserve"> ekipe</w:t>
            </w:r>
          </w:p>
        </w:tc>
        <w:tc>
          <w:tcPr>
            <w:tcW w:w="567" w:type="dxa"/>
            <w:tcBorders>
              <w:top w:val="nil"/>
              <w:left w:val="nil"/>
              <w:bottom w:val="single" w:sz="4" w:space="0" w:color="auto"/>
              <w:right w:val="single" w:sz="4" w:space="0" w:color="auto"/>
            </w:tcBorders>
            <w:shd w:val="clear" w:color="auto" w:fill="auto"/>
            <w:noWrap/>
            <w:vAlign w:val="center"/>
          </w:tcPr>
          <w:p w:rsidR="00067633" w:rsidRPr="009C7C72" w:rsidRDefault="00067633" w:rsidP="00067633">
            <w:pPr>
              <w:jc w:val="center"/>
              <w:rPr>
                <w:rFonts w:cs="Arial"/>
                <w:color w:val="000000"/>
                <w:sz w:val="16"/>
                <w:szCs w:val="16"/>
                <w:lang w:eastAsia="sl-SI"/>
              </w:rPr>
            </w:pPr>
            <w:r>
              <w:rPr>
                <w:rFonts w:cs="Arial"/>
                <w:color w:val="000000"/>
                <w:sz w:val="16"/>
                <w:szCs w:val="16"/>
                <w:lang w:eastAsia="sl-SI"/>
              </w:rPr>
              <w:t>1</w:t>
            </w:r>
          </w:p>
        </w:tc>
        <w:tc>
          <w:tcPr>
            <w:tcW w:w="5387" w:type="dxa"/>
            <w:tcBorders>
              <w:top w:val="nil"/>
              <w:left w:val="nil"/>
              <w:bottom w:val="single" w:sz="4" w:space="0" w:color="auto"/>
              <w:right w:val="single" w:sz="4" w:space="0" w:color="auto"/>
            </w:tcBorders>
            <w:shd w:val="clear" w:color="auto" w:fill="auto"/>
            <w:noWrap/>
            <w:vAlign w:val="center"/>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usposabljanje za delo v centrih za obveščanje URSZR</w:t>
            </w:r>
          </w:p>
        </w:tc>
      </w:tr>
      <w:tr w:rsidR="00067633" w:rsidRPr="009C7C72" w:rsidTr="005C75D5">
        <w:trPr>
          <w:trHeight w:val="25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Dispečer</w:t>
            </w:r>
          </w:p>
        </w:tc>
        <w:tc>
          <w:tcPr>
            <w:tcW w:w="567" w:type="dxa"/>
            <w:tcBorders>
              <w:top w:val="nil"/>
              <w:left w:val="nil"/>
              <w:bottom w:val="single" w:sz="4" w:space="0" w:color="auto"/>
              <w:right w:val="single" w:sz="4" w:space="0" w:color="auto"/>
            </w:tcBorders>
            <w:shd w:val="clear" w:color="auto" w:fill="auto"/>
            <w:noWrap/>
            <w:vAlign w:val="center"/>
            <w:hideMark/>
          </w:tcPr>
          <w:p w:rsidR="00067633" w:rsidRPr="009C7C72" w:rsidRDefault="00067633" w:rsidP="00067633">
            <w:pPr>
              <w:jc w:val="center"/>
              <w:rPr>
                <w:rFonts w:cs="Arial"/>
                <w:color w:val="000000"/>
                <w:sz w:val="16"/>
                <w:szCs w:val="16"/>
                <w:lang w:eastAsia="sl-SI"/>
              </w:rPr>
            </w:pPr>
            <w:r>
              <w:rPr>
                <w:rFonts w:cs="Arial"/>
                <w:color w:val="000000"/>
                <w:sz w:val="16"/>
                <w:szCs w:val="16"/>
                <w:lang w:eastAsia="sl-SI"/>
              </w:rPr>
              <w:t>1</w:t>
            </w:r>
          </w:p>
        </w:tc>
        <w:tc>
          <w:tcPr>
            <w:tcW w:w="5387" w:type="dxa"/>
            <w:tcBorders>
              <w:top w:val="nil"/>
              <w:left w:val="nil"/>
              <w:bottom w:val="single" w:sz="4" w:space="0" w:color="auto"/>
              <w:right w:val="single" w:sz="4" w:space="0" w:color="auto"/>
            </w:tcBorders>
            <w:shd w:val="clear" w:color="auto" w:fill="auto"/>
            <w:noWrap/>
            <w:vAlign w:val="center"/>
            <w:hideMark/>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usposabljanje za delo v centrih za obveščanje URSZR</w:t>
            </w:r>
          </w:p>
        </w:tc>
      </w:tr>
      <w:tr w:rsidR="00067633" w:rsidRPr="009C7C72" w:rsidTr="005C75D5">
        <w:trPr>
          <w:trHeight w:val="255"/>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067633" w:rsidRPr="009C7C72" w:rsidRDefault="00067633" w:rsidP="00067633">
            <w:pPr>
              <w:rPr>
                <w:rFonts w:cs="Arial"/>
                <w:color w:val="000000"/>
                <w:sz w:val="16"/>
                <w:szCs w:val="16"/>
                <w:lang w:eastAsia="sl-SI"/>
              </w:rPr>
            </w:pPr>
            <w:r w:rsidRPr="009C7C72">
              <w:rPr>
                <w:rFonts w:cs="Arial"/>
                <w:color w:val="000000"/>
                <w:sz w:val="16"/>
                <w:szCs w:val="16"/>
                <w:lang w:eastAsia="sl-SI"/>
              </w:rPr>
              <w:t>Skupaj</w:t>
            </w:r>
          </w:p>
        </w:tc>
        <w:tc>
          <w:tcPr>
            <w:tcW w:w="567" w:type="dxa"/>
            <w:tcBorders>
              <w:top w:val="nil"/>
              <w:left w:val="nil"/>
              <w:bottom w:val="single" w:sz="4" w:space="0" w:color="auto"/>
              <w:right w:val="single" w:sz="4" w:space="0" w:color="auto"/>
            </w:tcBorders>
            <w:shd w:val="clear" w:color="auto" w:fill="auto"/>
            <w:noWrap/>
            <w:vAlign w:val="bottom"/>
            <w:hideMark/>
          </w:tcPr>
          <w:p w:rsidR="00067633" w:rsidRPr="009C7C72" w:rsidRDefault="00067633" w:rsidP="00067633">
            <w:pPr>
              <w:jc w:val="center"/>
              <w:rPr>
                <w:rFonts w:cs="Arial"/>
                <w:color w:val="000000"/>
                <w:sz w:val="16"/>
                <w:szCs w:val="16"/>
                <w:lang w:eastAsia="sl-SI"/>
              </w:rPr>
            </w:pPr>
            <w:r>
              <w:rPr>
                <w:rFonts w:cs="Arial"/>
                <w:color w:val="000000"/>
                <w:sz w:val="16"/>
                <w:szCs w:val="16"/>
                <w:lang w:eastAsia="sl-SI"/>
              </w:rPr>
              <w:t>3</w:t>
            </w:r>
          </w:p>
        </w:tc>
        <w:tc>
          <w:tcPr>
            <w:tcW w:w="5387" w:type="dxa"/>
            <w:tcBorders>
              <w:top w:val="nil"/>
              <w:left w:val="nil"/>
              <w:bottom w:val="nil"/>
              <w:right w:val="nil"/>
            </w:tcBorders>
            <w:shd w:val="clear" w:color="auto" w:fill="auto"/>
            <w:noWrap/>
            <w:vAlign w:val="bottom"/>
            <w:hideMark/>
          </w:tcPr>
          <w:p w:rsidR="00067633" w:rsidRPr="009C7C72" w:rsidRDefault="00067633" w:rsidP="00067633">
            <w:pPr>
              <w:jc w:val="center"/>
              <w:rPr>
                <w:rFonts w:cs="Arial"/>
                <w:color w:val="000000"/>
                <w:sz w:val="16"/>
                <w:szCs w:val="16"/>
                <w:lang w:eastAsia="sl-SI"/>
              </w:rPr>
            </w:pPr>
          </w:p>
        </w:tc>
      </w:tr>
    </w:tbl>
    <w:p w:rsidR="005B21E9" w:rsidRDefault="005B21E9" w:rsidP="009C7C72">
      <w:pPr>
        <w:jc w:val="both"/>
        <w:rPr>
          <w:lang w:eastAsia="sl-SI"/>
        </w:rPr>
      </w:pPr>
    </w:p>
    <w:p w:rsidR="005B21E9" w:rsidRDefault="005B21E9">
      <w:pPr>
        <w:spacing w:after="160" w:line="259" w:lineRule="auto"/>
        <w:rPr>
          <w:lang w:eastAsia="sl-SI"/>
        </w:rPr>
      </w:pPr>
      <w:r>
        <w:rPr>
          <w:lang w:eastAsia="sl-SI"/>
        </w:rPr>
        <w:br w:type="page"/>
      </w:r>
    </w:p>
    <w:p w:rsidR="00F25478" w:rsidRDefault="00EA3936" w:rsidP="00EA3936">
      <w:pPr>
        <w:pStyle w:val="Naslov5"/>
        <w:ind w:left="1080"/>
      </w:pPr>
      <w:r>
        <w:t xml:space="preserve">2.6.12.2. </w:t>
      </w:r>
      <w:r w:rsidR="00F25478" w:rsidRPr="00862DF9">
        <w:t>Opremljenost</w:t>
      </w:r>
    </w:p>
    <w:p w:rsidR="005B21E9" w:rsidRPr="005B21E9" w:rsidRDefault="005B21E9" w:rsidP="005B21E9"/>
    <w:tbl>
      <w:tblPr>
        <w:tblW w:w="3828" w:type="dxa"/>
        <w:tblInd w:w="-5" w:type="dxa"/>
        <w:tblCellMar>
          <w:left w:w="70" w:type="dxa"/>
          <w:right w:w="70" w:type="dxa"/>
        </w:tblCellMar>
        <w:tblLook w:val="04A0" w:firstRow="1" w:lastRow="0" w:firstColumn="1" w:lastColumn="0" w:noHBand="0" w:noVBand="1"/>
      </w:tblPr>
      <w:tblGrid>
        <w:gridCol w:w="2473"/>
        <w:gridCol w:w="423"/>
        <w:gridCol w:w="932"/>
      </w:tblGrid>
      <w:tr w:rsidR="00862DF9" w:rsidRPr="007B6840" w:rsidTr="0042685F">
        <w:trPr>
          <w:trHeight w:val="450"/>
        </w:trPr>
        <w:tc>
          <w:tcPr>
            <w:tcW w:w="2896"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rsidR="00862DF9" w:rsidRPr="007B6840" w:rsidRDefault="00862DF9" w:rsidP="0042685F">
            <w:pPr>
              <w:jc w:val="center"/>
              <w:rPr>
                <w:rFonts w:cs="Arial"/>
                <w:b/>
                <w:bCs/>
                <w:sz w:val="16"/>
                <w:szCs w:val="16"/>
                <w:lang w:eastAsia="sl-SI"/>
              </w:rPr>
            </w:pPr>
            <w:r w:rsidRPr="007B6840">
              <w:rPr>
                <w:rFonts w:cs="Arial"/>
                <w:b/>
                <w:bCs/>
                <w:sz w:val="16"/>
                <w:szCs w:val="16"/>
                <w:lang w:eastAsia="sl-SI"/>
              </w:rPr>
              <w:t>Oprema</w:t>
            </w:r>
          </w:p>
        </w:tc>
        <w:tc>
          <w:tcPr>
            <w:tcW w:w="9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62DF9" w:rsidRPr="007B6840" w:rsidRDefault="00862DF9" w:rsidP="0042685F">
            <w:pPr>
              <w:jc w:val="center"/>
              <w:rPr>
                <w:rFonts w:cs="Arial"/>
                <w:b/>
                <w:bCs/>
                <w:color w:val="000000"/>
                <w:sz w:val="16"/>
                <w:szCs w:val="16"/>
                <w:lang w:eastAsia="sl-SI"/>
              </w:rPr>
            </w:pPr>
            <w:r w:rsidRPr="007B6840">
              <w:rPr>
                <w:rFonts w:cs="Arial"/>
                <w:b/>
                <w:bCs/>
                <w:color w:val="000000"/>
                <w:sz w:val="16"/>
                <w:szCs w:val="16"/>
                <w:lang w:eastAsia="sl-SI"/>
              </w:rPr>
              <w:t>Zahtevana količina</w:t>
            </w:r>
          </w:p>
        </w:tc>
      </w:tr>
      <w:tr w:rsidR="00862DF9" w:rsidRPr="007B6840" w:rsidTr="0042685F">
        <w:trPr>
          <w:trHeight w:val="255"/>
        </w:trPr>
        <w:tc>
          <w:tcPr>
            <w:tcW w:w="3828"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862DF9" w:rsidRPr="007B6840" w:rsidRDefault="00862DF9" w:rsidP="0042685F">
            <w:pPr>
              <w:jc w:val="center"/>
              <w:rPr>
                <w:rFonts w:cs="Arial"/>
                <w:b/>
                <w:bCs/>
                <w:color w:val="000000"/>
                <w:sz w:val="16"/>
                <w:szCs w:val="16"/>
                <w:lang w:eastAsia="sl-SI"/>
              </w:rPr>
            </w:pPr>
            <w:r w:rsidRPr="007B6840">
              <w:rPr>
                <w:rFonts w:cs="Arial"/>
                <w:b/>
                <w:bCs/>
                <w:color w:val="000000"/>
                <w:sz w:val="16"/>
                <w:szCs w:val="16"/>
                <w:lang w:eastAsia="sl-SI"/>
              </w:rPr>
              <w:t>Osebna oprema</w:t>
            </w:r>
          </w:p>
        </w:tc>
      </w:tr>
      <w:tr w:rsidR="00862DF9" w:rsidRPr="007B6840" w:rsidTr="0042685F">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862DF9" w:rsidRPr="007B6840" w:rsidRDefault="00862DF9" w:rsidP="0042685F">
            <w:pPr>
              <w:rPr>
                <w:rFonts w:cs="Arial"/>
                <w:sz w:val="16"/>
                <w:szCs w:val="16"/>
                <w:lang w:eastAsia="sl-SI"/>
              </w:rPr>
            </w:pPr>
            <w:r w:rsidRPr="007B6840">
              <w:rPr>
                <w:rFonts w:cs="Arial"/>
                <w:sz w:val="16"/>
                <w:szCs w:val="16"/>
                <w:lang w:eastAsia="sl-SI"/>
              </w:rPr>
              <w:t>Uniforma CZ, delovna</w:t>
            </w:r>
          </w:p>
        </w:tc>
        <w:tc>
          <w:tcPr>
            <w:tcW w:w="423"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kpl.</w:t>
            </w:r>
          </w:p>
        </w:tc>
        <w:tc>
          <w:tcPr>
            <w:tcW w:w="932"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1</w:t>
            </w:r>
          </w:p>
        </w:tc>
      </w:tr>
      <w:tr w:rsidR="00862DF9" w:rsidRPr="007B6840" w:rsidTr="0042685F">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862DF9" w:rsidRPr="007B6840" w:rsidRDefault="00862DF9" w:rsidP="0042685F">
            <w:pPr>
              <w:rPr>
                <w:rFonts w:cs="Arial"/>
                <w:sz w:val="16"/>
                <w:szCs w:val="16"/>
                <w:lang w:eastAsia="sl-SI"/>
              </w:rPr>
            </w:pPr>
            <w:r w:rsidRPr="007B6840">
              <w:rPr>
                <w:rFonts w:cs="Arial"/>
                <w:sz w:val="16"/>
                <w:szCs w:val="16"/>
                <w:lang w:eastAsia="sl-SI"/>
              </w:rPr>
              <w:t>Orodje, žepno, univerzalno</w:t>
            </w:r>
          </w:p>
        </w:tc>
        <w:tc>
          <w:tcPr>
            <w:tcW w:w="423"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1</w:t>
            </w:r>
          </w:p>
        </w:tc>
      </w:tr>
      <w:tr w:rsidR="00862DF9" w:rsidRPr="007B6840" w:rsidTr="0042685F">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862DF9" w:rsidRPr="007B6840" w:rsidRDefault="00862DF9" w:rsidP="0042685F">
            <w:pPr>
              <w:rPr>
                <w:rFonts w:cs="Arial"/>
                <w:sz w:val="16"/>
                <w:szCs w:val="16"/>
                <w:lang w:eastAsia="sl-SI"/>
              </w:rPr>
            </w:pPr>
            <w:r w:rsidRPr="007B6840">
              <w:rPr>
                <w:rFonts w:cs="Arial"/>
                <w:sz w:val="16"/>
                <w:szCs w:val="16"/>
                <w:lang w:eastAsia="sl-SI"/>
              </w:rPr>
              <w:t>Komplet za prvo pomoč, osebni</w:t>
            </w:r>
          </w:p>
        </w:tc>
        <w:tc>
          <w:tcPr>
            <w:tcW w:w="423"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kpl.</w:t>
            </w:r>
          </w:p>
        </w:tc>
        <w:tc>
          <w:tcPr>
            <w:tcW w:w="932"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1</w:t>
            </w:r>
          </w:p>
        </w:tc>
      </w:tr>
      <w:tr w:rsidR="00862DF9" w:rsidRPr="007B6840" w:rsidTr="0042685F">
        <w:trPr>
          <w:trHeight w:val="255"/>
        </w:trPr>
        <w:tc>
          <w:tcPr>
            <w:tcW w:w="2473" w:type="dxa"/>
            <w:tcBorders>
              <w:top w:val="nil"/>
              <w:left w:val="single" w:sz="4" w:space="0" w:color="auto"/>
              <w:bottom w:val="single" w:sz="4" w:space="0" w:color="auto"/>
              <w:right w:val="single" w:sz="4" w:space="0" w:color="auto"/>
            </w:tcBorders>
            <w:shd w:val="clear" w:color="auto" w:fill="auto"/>
            <w:vAlign w:val="center"/>
            <w:hideMark/>
          </w:tcPr>
          <w:p w:rsidR="00862DF9" w:rsidRPr="007B6840" w:rsidRDefault="00862DF9" w:rsidP="0042685F">
            <w:pPr>
              <w:rPr>
                <w:rFonts w:cs="Arial"/>
                <w:sz w:val="16"/>
                <w:szCs w:val="16"/>
                <w:lang w:eastAsia="sl-SI"/>
              </w:rPr>
            </w:pPr>
            <w:r w:rsidRPr="007B6840">
              <w:rPr>
                <w:rFonts w:cs="Arial"/>
                <w:sz w:val="16"/>
                <w:szCs w:val="16"/>
                <w:lang w:eastAsia="sl-SI"/>
              </w:rPr>
              <w:t>spalna vreča, celoletna</w:t>
            </w:r>
          </w:p>
        </w:tc>
        <w:tc>
          <w:tcPr>
            <w:tcW w:w="423"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kos</w:t>
            </w:r>
          </w:p>
        </w:tc>
        <w:tc>
          <w:tcPr>
            <w:tcW w:w="932" w:type="dxa"/>
            <w:tcBorders>
              <w:top w:val="nil"/>
              <w:left w:val="nil"/>
              <w:bottom w:val="single" w:sz="4" w:space="0" w:color="auto"/>
              <w:right w:val="single" w:sz="4" w:space="0" w:color="auto"/>
            </w:tcBorders>
            <w:shd w:val="clear" w:color="auto" w:fill="auto"/>
            <w:vAlign w:val="center"/>
            <w:hideMark/>
          </w:tcPr>
          <w:p w:rsidR="00862DF9" w:rsidRPr="007B6840" w:rsidRDefault="00862DF9" w:rsidP="0042685F">
            <w:pPr>
              <w:jc w:val="center"/>
              <w:rPr>
                <w:rFonts w:cs="Arial"/>
                <w:sz w:val="16"/>
                <w:szCs w:val="16"/>
                <w:lang w:eastAsia="sl-SI"/>
              </w:rPr>
            </w:pPr>
            <w:r w:rsidRPr="007B6840">
              <w:rPr>
                <w:rFonts w:cs="Arial"/>
                <w:sz w:val="16"/>
                <w:szCs w:val="16"/>
                <w:lang w:eastAsia="sl-SI"/>
              </w:rPr>
              <w:t>1</w:t>
            </w:r>
          </w:p>
        </w:tc>
      </w:tr>
    </w:tbl>
    <w:p w:rsidR="00862DF9" w:rsidRPr="00862DF9" w:rsidRDefault="00862DF9" w:rsidP="00862DF9"/>
    <w:p w:rsidR="00F25478" w:rsidRDefault="00F25478" w:rsidP="00F25478">
      <w:pPr>
        <w:rPr>
          <w:lang w:eastAsia="sl-SI"/>
        </w:rPr>
      </w:pPr>
    </w:p>
    <w:p w:rsidR="00731390" w:rsidRPr="00012B79" w:rsidRDefault="00731390" w:rsidP="00731390">
      <w:pPr>
        <w:pStyle w:val="Naslov2"/>
      </w:pPr>
      <w:r>
        <w:t>2.7</w:t>
      </w:r>
      <w:r w:rsidRPr="00012B79">
        <w:t xml:space="preserve">. </w:t>
      </w:r>
      <w:bookmarkStart w:id="7" w:name="_Hlk236319293"/>
      <w:r w:rsidRPr="00012B79">
        <w:t>Komisija za popis ter oceno poškodovanosti objektov</w:t>
      </w:r>
    </w:p>
    <w:p w:rsidR="00731390" w:rsidRPr="00012B79" w:rsidRDefault="00731390" w:rsidP="00731390">
      <w:pPr>
        <w:rPr>
          <w:lang w:eastAsia="sl-SI"/>
        </w:rPr>
      </w:pPr>
    </w:p>
    <w:p w:rsidR="00731390" w:rsidRPr="00012B79" w:rsidRDefault="00EA3936" w:rsidP="00EA3936">
      <w:pPr>
        <w:pStyle w:val="Naslov5"/>
        <w:ind w:left="1571"/>
        <w:rPr>
          <w:lang w:eastAsia="sl-SI"/>
        </w:rPr>
      </w:pPr>
      <w:r w:rsidRPr="00012B79">
        <w:rPr>
          <w:lang w:eastAsia="sl-SI"/>
        </w:rPr>
        <w:t xml:space="preserve">2.7.1. </w:t>
      </w:r>
      <w:r w:rsidR="00731390" w:rsidRPr="00012B79">
        <w:rPr>
          <w:lang w:eastAsia="sl-SI"/>
        </w:rPr>
        <w:t>Kadrovska sestava</w:t>
      </w:r>
    </w:p>
    <w:p w:rsidR="00731390" w:rsidRPr="00012B79" w:rsidRDefault="00731390" w:rsidP="00731390">
      <w:pPr>
        <w:rPr>
          <w:lang w:eastAsia="sl-SI"/>
        </w:rPr>
      </w:pPr>
    </w:p>
    <w:tbl>
      <w:tblPr>
        <w:tblW w:w="9214" w:type="dxa"/>
        <w:tblInd w:w="-5" w:type="dxa"/>
        <w:tblCellMar>
          <w:left w:w="70" w:type="dxa"/>
          <w:right w:w="70" w:type="dxa"/>
        </w:tblCellMar>
        <w:tblLook w:val="04A0" w:firstRow="1" w:lastRow="0" w:firstColumn="1" w:lastColumn="0" w:noHBand="0" w:noVBand="1"/>
      </w:tblPr>
      <w:tblGrid>
        <w:gridCol w:w="3119"/>
        <w:gridCol w:w="959"/>
        <w:gridCol w:w="5528"/>
      </w:tblGrid>
      <w:tr w:rsidR="00012B79" w:rsidRPr="00012B79" w:rsidTr="00EC004B">
        <w:trPr>
          <w:trHeight w:val="255"/>
        </w:trPr>
        <w:tc>
          <w:tcPr>
            <w:tcW w:w="9214"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31390" w:rsidRPr="00012B79" w:rsidRDefault="00012B79" w:rsidP="00EC004B">
            <w:pPr>
              <w:jc w:val="center"/>
              <w:rPr>
                <w:rFonts w:cs="Arial"/>
                <w:b/>
                <w:bCs/>
                <w:sz w:val="18"/>
                <w:szCs w:val="18"/>
                <w:lang w:eastAsia="sl-SI"/>
              </w:rPr>
            </w:pPr>
            <w:r w:rsidRPr="00012B79">
              <w:rPr>
                <w:rFonts w:cs="Arial"/>
                <w:b/>
                <w:bCs/>
                <w:sz w:val="18"/>
                <w:szCs w:val="18"/>
                <w:lang w:eastAsia="sl-SI"/>
              </w:rPr>
              <w:t xml:space="preserve">Skupina </w:t>
            </w:r>
            <w:r w:rsidR="00731390" w:rsidRPr="00012B79">
              <w:rPr>
                <w:rFonts w:cs="Arial"/>
                <w:b/>
                <w:bCs/>
                <w:sz w:val="18"/>
                <w:szCs w:val="18"/>
                <w:lang w:eastAsia="sl-SI"/>
              </w:rPr>
              <w:t>za popis ter oceno poškodovanosti objektov</w:t>
            </w:r>
          </w:p>
        </w:tc>
      </w:tr>
      <w:tr w:rsidR="00012B79" w:rsidRPr="00012B79" w:rsidTr="00EC004B">
        <w:trPr>
          <w:trHeight w:val="255"/>
        </w:trPr>
        <w:tc>
          <w:tcPr>
            <w:tcW w:w="3119" w:type="dxa"/>
            <w:tcBorders>
              <w:top w:val="nil"/>
              <w:left w:val="single" w:sz="4" w:space="0" w:color="auto"/>
              <w:bottom w:val="single" w:sz="4" w:space="0" w:color="auto"/>
              <w:right w:val="single" w:sz="4" w:space="0" w:color="auto"/>
            </w:tcBorders>
            <w:shd w:val="clear" w:color="000000" w:fill="F2F2F2"/>
            <w:noWrap/>
            <w:vAlign w:val="center"/>
            <w:hideMark/>
          </w:tcPr>
          <w:p w:rsidR="00731390" w:rsidRPr="00012B79" w:rsidRDefault="00731390" w:rsidP="00EC004B">
            <w:pPr>
              <w:jc w:val="center"/>
              <w:rPr>
                <w:rFonts w:cs="Arial"/>
                <w:sz w:val="16"/>
                <w:szCs w:val="16"/>
                <w:lang w:eastAsia="sl-SI"/>
              </w:rPr>
            </w:pPr>
            <w:r w:rsidRPr="00012B79">
              <w:rPr>
                <w:rFonts w:cs="Arial"/>
                <w:sz w:val="16"/>
                <w:szCs w:val="16"/>
                <w:lang w:eastAsia="sl-SI"/>
              </w:rPr>
              <w:t>dolžnost</w:t>
            </w:r>
          </w:p>
        </w:tc>
        <w:tc>
          <w:tcPr>
            <w:tcW w:w="567" w:type="dxa"/>
            <w:tcBorders>
              <w:top w:val="nil"/>
              <w:left w:val="nil"/>
              <w:bottom w:val="single" w:sz="4" w:space="0" w:color="auto"/>
              <w:right w:val="single" w:sz="4" w:space="0" w:color="auto"/>
            </w:tcBorders>
            <w:shd w:val="clear" w:color="000000" w:fill="F2F2F2"/>
            <w:noWrap/>
            <w:vAlign w:val="center"/>
            <w:hideMark/>
          </w:tcPr>
          <w:p w:rsidR="00731390" w:rsidRPr="00012B79" w:rsidRDefault="00731390" w:rsidP="00EC004B">
            <w:pPr>
              <w:jc w:val="center"/>
              <w:rPr>
                <w:rFonts w:cs="Arial"/>
                <w:sz w:val="16"/>
                <w:szCs w:val="16"/>
                <w:lang w:eastAsia="sl-SI"/>
              </w:rPr>
            </w:pPr>
            <w:r w:rsidRPr="00012B79">
              <w:rPr>
                <w:rFonts w:cs="Arial"/>
                <w:sz w:val="16"/>
                <w:szCs w:val="16"/>
                <w:lang w:eastAsia="sl-SI"/>
              </w:rPr>
              <w:t>št.</w:t>
            </w:r>
            <w:r w:rsidR="00012B79" w:rsidRPr="00012B79">
              <w:rPr>
                <w:rFonts w:cs="Arial"/>
                <w:sz w:val="16"/>
                <w:szCs w:val="16"/>
                <w:lang w:eastAsia="sl-SI"/>
              </w:rPr>
              <w:t xml:space="preserve"> pripadnikov</w:t>
            </w:r>
          </w:p>
        </w:tc>
        <w:tc>
          <w:tcPr>
            <w:tcW w:w="5528" w:type="dxa"/>
            <w:tcBorders>
              <w:top w:val="nil"/>
              <w:left w:val="nil"/>
              <w:bottom w:val="single" w:sz="4" w:space="0" w:color="auto"/>
              <w:right w:val="single" w:sz="4" w:space="0" w:color="auto"/>
            </w:tcBorders>
            <w:shd w:val="clear" w:color="000000" w:fill="F2F2F2"/>
            <w:noWrap/>
            <w:vAlign w:val="center"/>
            <w:hideMark/>
          </w:tcPr>
          <w:p w:rsidR="00731390" w:rsidRPr="00012B79" w:rsidRDefault="00731390" w:rsidP="00EC004B">
            <w:pPr>
              <w:jc w:val="center"/>
              <w:rPr>
                <w:rFonts w:cs="Arial"/>
                <w:sz w:val="16"/>
                <w:szCs w:val="16"/>
                <w:lang w:eastAsia="sl-SI"/>
              </w:rPr>
            </w:pPr>
            <w:r w:rsidRPr="00012B79">
              <w:rPr>
                <w:rFonts w:cs="Arial"/>
                <w:sz w:val="16"/>
                <w:szCs w:val="16"/>
                <w:lang w:eastAsia="sl-SI"/>
              </w:rPr>
              <w:t>posebna znanja</w:t>
            </w:r>
          </w:p>
        </w:tc>
      </w:tr>
      <w:tr w:rsidR="00012B79" w:rsidRPr="00012B79" w:rsidTr="00EC004B">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1390" w:rsidRPr="00012B79" w:rsidRDefault="00731390" w:rsidP="00EC004B">
            <w:pPr>
              <w:rPr>
                <w:rFonts w:cs="Arial"/>
                <w:sz w:val="16"/>
                <w:szCs w:val="16"/>
                <w:lang w:eastAsia="sl-SI"/>
              </w:rPr>
            </w:pPr>
            <w:r w:rsidRPr="00012B79">
              <w:rPr>
                <w:rFonts w:cs="Arial"/>
                <w:sz w:val="16"/>
                <w:szCs w:val="16"/>
                <w:lang w:eastAsia="sl-SI"/>
              </w:rPr>
              <w:t>Vodja</w:t>
            </w:r>
            <w:r w:rsidR="00012B79" w:rsidRPr="00012B79">
              <w:rPr>
                <w:rFonts w:cs="Arial"/>
                <w:sz w:val="16"/>
                <w:szCs w:val="16"/>
                <w:lang w:eastAsia="sl-SI"/>
              </w:rPr>
              <w:t xml:space="preserve"> skupine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c>
          <w:tcPr>
            <w:tcW w:w="5528" w:type="dxa"/>
            <w:tcBorders>
              <w:top w:val="single" w:sz="4" w:space="0" w:color="auto"/>
              <w:left w:val="nil"/>
              <w:bottom w:val="single" w:sz="4" w:space="0" w:color="auto"/>
              <w:right w:val="single" w:sz="4" w:space="0" w:color="auto"/>
            </w:tcBorders>
            <w:shd w:val="clear" w:color="auto" w:fill="auto"/>
            <w:vAlign w:val="center"/>
            <w:hideMark/>
          </w:tcPr>
          <w:p w:rsidR="00731390" w:rsidRPr="00012B79" w:rsidRDefault="00731390" w:rsidP="00EC004B">
            <w:pPr>
              <w:rPr>
                <w:rFonts w:cs="Arial"/>
                <w:sz w:val="16"/>
                <w:szCs w:val="16"/>
                <w:lang w:eastAsia="sl-SI"/>
              </w:rPr>
            </w:pPr>
            <w:r w:rsidRPr="00012B79">
              <w:rPr>
                <w:rFonts w:cs="Arial"/>
                <w:sz w:val="16"/>
                <w:szCs w:val="16"/>
                <w:lang w:eastAsia="sl-SI"/>
              </w:rPr>
              <w:t>usposabljanje članov komisij za ocenjevanje poškodovanosti objektov</w:t>
            </w:r>
          </w:p>
        </w:tc>
      </w:tr>
      <w:tr w:rsidR="00012B79" w:rsidRPr="00012B79" w:rsidTr="00EC004B">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1390" w:rsidRPr="00012B79" w:rsidRDefault="00731390" w:rsidP="00EC004B">
            <w:pPr>
              <w:rPr>
                <w:rFonts w:cs="Arial"/>
                <w:sz w:val="16"/>
                <w:szCs w:val="16"/>
                <w:lang w:eastAsia="sl-SI"/>
              </w:rPr>
            </w:pPr>
            <w:r w:rsidRPr="00012B79">
              <w:rPr>
                <w:rFonts w:cs="Arial"/>
                <w:sz w:val="16"/>
                <w:szCs w:val="16"/>
                <w:lang w:eastAsia="sl-SI"/>
              </w:rPr>
              <w:t>Član</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c>
          <w:tcPr>
            <w:tcW w:w="5528" w:type="dxa"/>
            <w:tcBorders>
              <w:top w:val="single" w:sz="4" w:space="0" w:color="auto"/>
              <w:left w:val="nil"/>
              <w:bottom w:val="single" w:sz="4" w:space="0" w:color="auto"/>
              <w:right w:val="single" w:sz="4" w:space="0" w:color="auto"/>
            </w:tcBorders>
            <w:shd w:val="clear" w:color="auto" w:fill="auto"/>
            <w:vAlign w:val="center"/>
          </w:tcPr>
          <w:p w:rsidR="00731390" w:rsidRPr="00012B79" w:rsidRDefault="00731390" w:rsidP="00EC004B">
            <w:pPr>
              <w:rPr>
                <w:rFonts w:cs="Arial"/>
                <w:sz w:val="16"/>
                <w:szCs w:val="16"/>
                <w:lang w:eastAsia="sl-SI"/>
              </w:rPr>
            </w:pPr>
            <w:r w:rsidRPr="00012B79">
              <w:rPr>
                <w:rFonts w:cs="Arial"/>
                <w:sz w:val="16"/>
                <w:szCs w:val="16"/>
                <w:lang w:eastAsia="sl-SI"/>
              </w:rPr>
              <w:t>usposabljanje članov komisij za ocenjevanje poškodovanosti objektov</w:t>
            </w:r>
          </w:p>
        </w:tc>
      </w:tr>
      <w:tr w:rsidR="00012B79" w:rsidRPr="00012B79" w:rsidTr="00EC004B">
        <w:trPr>
          <w:trHeight w:val="255"/>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31390" w:rsidRPr="00012B79" w:rsidRDefault="00731390" w:rsidP="00EC004B">
            <w:pPr>
              <w:rPr>
                <w:rFonts w:cs="Arial"/>
                <w:sz w:val="16"/>
                <w:szCs w:val="16"/>
                <w:lang w:eastAsia="sl-SI"/>
              </w:rPr>
            </w:pPr>
            <w:r w:rsidRPr="00012B79">
              <w:rPr>
                <w:rFonts w:cs="Arial"/>
                <w:sz w:val="16"/>
                <w:szCs w:val="16"/>
                <w:lang w:eastAsia="sl-SI"/>
              </w:rPr>
              <w:t>Skupaj</w:t>
            </w:r>
            <w:r w:rsidR="00012B79" w:rsidRPr="00012B79">
              <w:rPr>
                <w:rFonts w:cs="Arial"/>
                <w:sz w:val="16"/>
                <w:szCs w:val="16"/>
                <w:lang w:eastAsia="sl-SI"/>
              </w:rPr>
              <w:t xml:space="preserve"> pripadnikov</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731390" w:rsidRPr="00012B79" w:rsidRDefault="00731390" w:rsidP="00EC004B">
            <w:pPr>
              <w:jc w:val="center"/>
              <w:rPr>
                <w:rFonts w:cs="Arial"/>
                <w:sz w:val="16"/>
                <w:szCs w:val="16"/>
                <w:lang w:eastAsia="sl-SI"/>
              </w:rPr>
            </w:pPr>
            <w:r w:rsidRPr="00012B79">
              <w:rPr>
                <w:rFonts w:cs="Arial"/>
                <w:sz w:val="16"/>
                <w:szCs w:val="16"/>
                <w:lang w:eastAsia="sl-SI"/>
              </w:rPr>
              <w:t>2</w:t>
            </w:r>
          </w:p>
        </w:tc>
        <w:tc>
          <w:tcPr>
            <w:tcW w:w="5528" w:type="dxa"/>
            <w:tcBorders>
              <w:top w:val="single" w:sz="4" w:space="0" w:color="auto"/>
              <w:left w:val="single" w:sz="4" w:space="0" w:color="auto"/>
            </w:tcBorders>
            <w:shd w:val="clear" w:color="auto" w:fill="auto"/>
            <w:vAlign w:val="center"/>
          </w:tcPr>
          <w:p w:rsidR="00731390" w:rsidRPr="00012B79" w:rsidRDefault="00731390" w:rsidP="00EC004B">
            <w:pPr>
              <w:rPr>
                <w:rFonts w:cs="Arial"/>
                <w:sz w:val="16"/>
                <w:szCs w:val="16"/>
                <w:lang w:eastAsia="sl-SI"/>
              </w:rPr>
            </w:pPr>
          </w:p>
        </w:tc>
      </w:tr>
    </w:tbl>
    <w:p w:rsidR="00731390" w:rsidRPr="00012B79" w:rsidRDefault="00731390" w:rsidP="00731390">
      <w:pPr>
        <w:rPr>
          <w:lang w:eastAsia="sl-SI"/>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9"/>
        <w:gridCol w:w="959"/>
        <w:gridCol w:w="5528"/>
      </w:tblGrid>
      <w:tr w:rsidR="00012B79" w:rsidRPr="00012B79" w:rsidTr="00EC004B">
        <w:trPr>
          <w:trHeight w:val="255"/>
        </w:trPr>
        <w:tc>
          <w:tcPr>
            <w:tcW w:w="9214" w:type="dxa"/>
            <w:gridSpan w:val="3"/>
            <w:shd w:val="clear" w:color="000000" w:fill="D9D9D9"/>
            <w:noWrap/>
            <w:vAlign w:val="center"/>
            <w:hideMark/>
          </w:tcPr>
          <w:p w:rsidR="00731390" w:rsidRPr="00012B79" w:rsidRDefault="00731390" w:rsidP="00EC004B">
            <w:pPr>
              <w:jc w:val="center"/>
              <w:rPr>
                <w:rFonts w:cs="Arial"/>
                <w:b/>
                <w:bCs/>
                <w:sz w:val="18"/>
                <w:szCs w:val="18"/>
                <w:lang w:eastAsia="sl-SI"/>
              </w:rPr>
            </w:pPr>
            <w:r w:rsidRPr="00012B79">
              <w:rPr>
                <w:rFonts w:cs="Arial"/>
                <w:b/>
                <w:bCs/>
                <w:sz w:val="18"/>
                <w:szCs w:val="18"/>
                <w:lang w:eastAsia="sl-SI"/>
              </w:rPr>
              <w:t xml:space="preserve">Ekspertna </w:t>
            </w:r>
            <w:r w:rsidR="00012B79" w:rsidRPr="00012B79">
              <w:rPr>
                <w:rFonts w:cs="Arial"/>
                <w:b/>
                <w:bCs/>
                <w:sz w:val="18"/>
                <w:szCs w:val="18"/>
                <w:lang w:eastAsia="sl-SI"/>
              </w:rPr>
              <w:t>skupina</w:t>
            </w:r>
            <w:r w:rsidRPr="00012B79">
              <w:rPr>
                <w:rFonts w:cs="Arial"/>
                <w:b/>
                <w:bCs/>
                <w:sz w:val="18"/>
                <w:szCs w:val="18"/>
                <w:lang w:eastAsia="sl-SI"/>
              </w:rPr>
              <w:t xml:space="preserve"> za popis ter oceno poškodovanosti objektov</w:t>
            </w:r>
          </w:p>
        </w:tc>
      </w:tr>
      <w:tr w:rsidR="00012B79" w:rsidRPr="00012B79" w:rsidTr="00EC004B">
        <w:trPr>
          <w:trHeight w:val="255"/>
        </w:trPr>
        <w:tc>
          <w:tcPr>
            <w:tcW w:w="3119" w:type="dxa"/>
            <w:shd w:val="clear" w:color="000000" w:fill="F2F2F2"/>
            <w:noWrap/>
            <w:vAlign w:val="center"/>
            <w:hideMark/>
          </w:tcPr>
          <w:p w:rsidR="00012B79" w:rsidRPr="00012B79" w:rsidRDefault="00012B79" w:rsidP="00012B79">
            <w:pPr>
              <w:jc w:val="center"/>
              <w:rPr>
                <w:rFonts w:cs="Arial"/>
                <w:sz w:val="16"/>
                <w:szCs w:val="16"/>
                <w:lang w:eastAsia="sl-SI"/>
              </w:rPr>
            </w:pPr>
            <w:r w:rsidRPr="00012B79">
              <w:rPr>
                <w:rFonts w:cs="Arial"/>
                <w:sz w:val="16"/>
                <w:szCs w:val="16"/>
                <w:lang w:eastAsia="sl-SI"/>
              </w:rPr>
              <w:t>dolžnost</w:t>
            </w:r>
          </w:p>
        </w:tc>
        <w:tc>
          <w:tcPr>
            <w:tcW w:w="567" w:type="dxa"/>
            <w:shd w:val="clear" w:color="000000" w:fill="F2F2F2"/>
            <w:noWrap/>
            <w:vAlign w:val="center"/>
            <w:hideMark/>
          </w:tcPr>
          <w:p w:rsidR="00012B79" w:rsidRPr="00012B79" w:rsidRDefault="00012B79" w:rsidP="00012B79">
            <w:pPr>
              <w:jc w:val="center"/>
              <w:rPr>
                <w:rFonts w:cs="Arial"/>
                <w:sz w:val="16"/>
                <w:szCs w:val="16"/>
                <w:lang w:eastAsia="sl-SI"/>
              </w:rPr>
            </w:pPr>
            <w:r w:rsidRPr="00012B79">
              <w:rPr>
                <w:rFonts w:cs="Arial"/>
                <w:sz w:val="16"/>
                <w:szCs w:val="16"/>
                <w:lang w:eastAsia="sl-SI"/>
              </w:rPr>
              <w:t>št. pripadnikov</w:t>
            </w:r>
          </w:p>
        </w:tc>
        <w:tc>
          <w:tcPr>
            <w:tcW w:w="5528" w:type="dxa"/>
            <w:shd w:val="clear" w:color="000000" w:fill="F2F2F2"/>
            <w:noWrap/>
            <w:vAlign w:val="center"/>
            <w:hideMark/>
          </w:tcPr>
          <w:p w:rsidR="00012B79" w:rsidRPr="00012B79" w:rsidRDefault="00012B79" w:rsidP="00012B79">
            <w:pPr>
              <w:jc w:val="center"/>
              <w:rPr>
                <w:rFonts w:cs="Arial"/>
                <w:sz w:val="16"/>
                <w:szCs w:val="16"/>
                <w:lang w:eastAsia="sl-SI"/>
              </w:rPr>
            </w:pPr>
            <w:r w:rsidRPr="00012B79">
              <w:rPr>
                <w:rFonts w:cs="Arial"/>
                <w:sz w:val="16"/>
                <w:szCs w:val="16"/>
                <w:lang w:eastAsia="sl-SI"/>
              </w:rPr>
              <w:t>posebna znanja</w:t>
            </w:r>
          </w:p>
        </w:tc>
      </w:tr>
      <w:tr w:rsidR="00012B79" w:rsidRPr="00012B79" w:rsidTr="00EC004B">
        <w:trPr>
          <w:trHeight w:val="255"/>
        </w:trPr>
        <w:tc>
          <w:tcPr>
            <w:tcW w:w="3119" w:type="dxa"/>
            <w:shd w:val="clear" w:color="auto" w:fill="auto"/>
            <w:noWrap/>
            <w:vAlign w:val="center"/>
            <w:hideMark/>
          </w:tcPr>
          <w:p w:rsidR="00012B79" w:rsidRPr="00012B79" w:rsidRDefault="00012B79" w:rsidP="00012B79">
            <w:pPr>
              <w:rPr>
                <w:rFonts w:cs="Arial"/>
                <w:sz w:val="16"/>
                <w:szCs w:val="16"/>
                <w:lang w:eastAsia="sl-SI"/>
              </w:rPr>
            </w:pPr>
            <w:r w:rsidRPr="00012B79">
              <w:rPr>
                <w:rFonts w:cs="Arial"/>
                <w:sz w:val="16"/>
                <w:szCs w:val="16"/>
                <w:lang w:eastAsia="sl-SI"/>
              </w:rPr>
              <w:t>Vodja</w:t>
            </w:r>
          </w:p>
        </w:tc>
        <w:tc>
          <w:tcPr>
            <w:tcW w:w="567" w:type="dxa"/>
            <w:shd w:val="clear" w:color="auto" w:fill="auto"/>
            <w:noWrap/>
            <w:vAlign w:val="center"/>
            <w:hideMark/>
          </w:tcPr>
          <w:p w:rsidR="00012B79" w:rsidRPr="00012B79" w:rsidRDefault="00012B79" w:rsidP="00012B79">
            <w:pPr>
              <w:jc w:val="center"/>
              <w:rPr>
                <w:rFonts w:cs="Arial"/>
                <w:sz w:val="16"/>
                <w:szCs w:val="16"/>
                <w:lang w:eastAsia="sl-SI"/>
              </w:rPr>
            </w:pPr>
            <w:r w:rsidRPr="00012B79">
              <w:rPr>
                <w:rFonts w:cs="Arial"/>
                <w:sz w:val="16"/>
                <w:szCs w:val="16"/>
                <w:lang w:eastAsia="sl-SI"/>
              </w:rPr>
              <w:t>1</w:t>
            </w:r>
          </w:p>
        </w:tc>
        <w:tc>
          <w:tcPr>
            <w:tcW w:w="5528" w:type="dxa"/>
            <w:shd w:val="clear" w:color="auto" w:fill="auto"/>
            <w:vAlign w:val="center"/>
            <w:hideMark/>
          </w:tcPr>
          <w:p w:rsidR="00012B79" w:rsidRPr="00012B79" w:rsidRDefault="00012B79" w:rsidP="00012B79">
            <w:pPr>
              <w:rPr>
                <w:rFonts w:cs="Arial"/>
                <w:sz w:val="16"/>
                <w:szCs w:val="16"/>
                <w:lang w:eastAsia="sl-SI"/>
              </w:rPr>
            </w:pPr>
            <w:r w:rsidRPr="00012B79">
              <w:rPr>
                <w:rFonts w:cs="Arial"/>
                <w:sz w:val="16"/>
                <w:szCs w:val="16"/>
                <w:lang w:eastAsia="sl-SI"/>
              </w:rPr>
              <w:t>usposabljanje članov komisij za ocenjevanje poškodovanosti objektov</w:t>
            </w:r>
          </w:p>
        </w:tc>
      </w:tr>
      <w:tr w:rsidR="00012B79" w:rsidRPr="00012B79" w:rsidTr="00EC004B">
        <w:trPr>
          <w:trHeight w:val="255"/>
        </w:trPr>
        <w:tc>
          <w:tcPr>
            <w:tcW w:w="3119" w:type="dxa"/>
            <w:shd w:val="clear" w:color="auto" w:fill="auto"/>
            <w:noWrap/>
            <w:vAlign w:val="center"/>
          </w:tcPr>
          <w:p w:rsidR="00012B79" w:rsidRPr="00012B79" w:rsidRDefault="00012B79" w:rsidP="00012B79">
            <w:pPr>
              <w:rPr>
                <w:rFonts w:cs="Arial"/>
                <w:sz w:val="16"/>
                <w:szCs w:val="16"/>
                <w:lang w:eastAsia="sl-SI"/>
              </w:rPr>
            </w:pPr>
            <w:r w:rsidRPr="00012B79">
              <w:rPr>
                <w:rFonts w:cs="Arial"/>
                <w:sz w:val="16"/>
                <w:szCs w:val="16"/>
                <w:lang w:eastAsia="sl-SI"/>
              </w:rPr>
              <w:t>Namestnik vodje skupine</w:t>
            </w:r>
          </w:p>
        </w:tc>
        <w:tc>
          <w:tcPr>
            <w:tcW w:w="567" w:type="dxa"/>
            <w:shd w:val="clear" w:color="auto" w:fill="auto"/>
            <w:noWrap/>
            <w:vAlign w:val="center"/>
          </w:tcPr>
          <w:p w:rsidR="00012B79" w:rsidRPr="00012B79" w:rsidRDefault="00012B79" w:rsidP="00012B79">
            <w:pPr>
              <w:jc w:val="center"/>
              <w:rPr>
                <w:rFonts w:cs="Arial"/>
                <w:sz w:val="16"/>
                <w:szCs w:val="16"/>
                <w:lang w:eastAsia="sl-SI"/>
              </w:rPr>
            </w:pPr>
            <w:r w:rsidRPr="00012B79">
              <w:rPr>
                <w:rFonts w:cs="Arial"/>
                <w:sz w:val="16"/>
                <w:szCs w:val="16"/>
                <w:lang w:eastAsia="sl-SI"/>
              </w:rPr>
              <w:t>1</w:t>
            </w:r>
          </w:p>
        </w:tc>
        <w:tc>
          <w:tcPr>
            <w:tcW w:w="5528" w:type="dxa"/>
            <w:shd w:val="clear" w:color="auto" w:fill="auto"/>
            <w:vAlign w:val="center"/>
          </w:tcPr>
          <w:p w:rsidR="00012B79" w:rsidRPr="00012B79" w:rsidRDefault="00012B79" w:rsidP="00012B79">
            <w:pPr>
              <w:rPr>
                <w:rFonts w:cs="Arial"/>
                <w:sz w:val="16"/>
                <w:szCs w:val="16"/>
                <w:lang w:eastAsia="sl-SI"/>
              </w:rPr>
            </w:pPr>
            <w:r w:rsidRPr="00012B79">
              <w:rPr>
                <w:rFonts w:cs="Arial"/>
                <w:sz w:val="16"/>
                <w:szCs w:val="16"/>
                <w:lang w:eastAsia="sl-SI"/>
              </w:rPr>
              <w:t>usposabljanje članov komisij za ocenjevanje poškodovanosti objektov</w:t>
            </w:r>
          </w:p>
        </w:tc>
      </w:tr>
      <w:tr w:rsidR="00012B79" w:rsidRPr="00012B79" w:rsidTr="00EC004B">
        <w:trPr>
          <w:trHeight w:val="255"/>
        </w:trPr>
        <w:tc>
          <w:tcPr>
            <w:tcW w:w="3119" w:type="dxa"/>
            <w:shd w:val="clear" w:color="auto" w:fill="auto"/>
            <w:noWrap/>
            <w:vAlign w:val="center"/>
          </w:tcPr>
          <w:p w:rsidR="00012B79" w:rsidRPr="00012B79" w:rsidRDefault="00012B79" w:rsidP="00012B79">
            <w:pPr>
              <w:rPr>
                <w:rFonts w:cs="Arial"/>
                <w:sz w:val="16"/>
                <w:szCs w:val="16"/>
                <w:lang w:eastAsia="sl-SI"/>
              </w:rPr>
            </w:pPr>
            <w:r w:rsidRPr="00012B79">
              <w:rPr>
                <w:rFonts w:cs="Arial"/>
                <w:sz w:val="16"/>
                <w:szCs w:val="16"/>
                <w:lang w:eastAsia="sl-SI"/>
              </w:rPr>
              <w:t>Član</w:t>
            </w:r>
          </w:p>
        </w:tc>
        <w:tc>
          <w:tcPr>
            <w:tcW w:w="567" w:type="dxa"/>
            <w:shd w:val="clear" w:color="auto" w:fill="auto"/>
            <w:noWrap/>
            <w:vAlign w:val="center"/>
          </w:tcPr>
          <w:p w:rsidR="00012B79" w:rsidRPr="00012B79" w:rsidRDefault="00012B79" w:rsidP="00012B79">
            <w:pPr>
              <w:jc w:val="center"/>
              <w:rPr>
                <w:rFonts w:cs="Arial"/>
                <w:sz w:val="16"/>
                <w:szCs w:val="16"/>
                <w:lang w:eastAsia="sl-SI"/>
              </w:rPr>
            </w:pPr>
            <w:r w:rsidRPr="00012B79">
              <w:rPr>
                <w:rFonts w:cs="Arial"/>
                <w:sz w:val="16"/>
                <w:szCs w:val="16"/>
                <w:lang w:eastAsia="sl-SI"/>
              </w:rPr>
              <w:t>1</w:t>
            </w:r>
          </w:p>
        </w:tc>
        <w:tc>
          <w:tcPr>
            <w:tcW w:w="5528" w:type="dxa"/>
            <w:shd w:val="clear" w:color="auto" w:fill="auto"/>
            <w:vAlign w:val="center"/>
          </w:tcPr>
          <w:p w:rsidR="00012B79" w:rsidRPr="00012B79" w:rsidRDefault="00012B79" w:rsidP="00012B79">
            <w:pPr>
              <w:rPr>
                <w:rFonts w:cs="Arial"/>
                <w:sz w:val="16"/>
                <w:szCs w:val="16"/>
                <w:lang w:eastAsia="sl-SI"/>
              </w:rPr>
            </w:pPr>
            <w:r w:rsidRPr="00012B79">
              <w:rPr>
                <w:rFonts w:cs="Arial"/>
                <w:sz w:val="16"/>
                <w:szCs w:val="16"/>
                <w:lang w:eastAsia="sl-SI"/>
              </w:rPr>
              <w:t>usposabljanje članov komisij za ocenjevanje poškodovanosti objektov</w:t>
            </w:r>
          </w:p>
        </w:tc>
      </w:tr>
      <w:tr w:rsidR="00012B79" w:rsidRPr="00012B79" w:rsidTr="00EC004B">
        <w:trPr>
          <w:trHeight w:val="255"/>
        </w:trPr>
        <w:tc>
          <w:tcPr>
            <w:tcW w:w="3119" w:type="dxa"/>
            <w:shd w:val="clear" w:color="auto" w:fill="auto"/>
            <w:noWrap/>
            <w:vAlign w:val="center"/>
          </w:tcPr>
          <w:p w:rsidR="00012B79" w:rsidRPr="00012B79" w:rsidRDefault="00012B79" w:rsidP="00012B79">
            <w:pPr>
              <w:rPr>
                <w:rFonts w:cs="Arial"/>
                <w:sz w:val="16"/>
                <w:szCs w:val="16"/>
                <w:lang w:eastAsia="sl-SI"/>
              </w:rPr>
            </w:pPr>
            <w:r w:rsidRPr="00012B79">
              <w:rPr>
                <w:rFonts w:cs="Arial"/>
                <w:sz w:val="16"/>
                <w:szCs w:val="16"/>
                <w:lang w:eastAsia="sl-SI"/>
              </w:rPr>
              <w:t>Skupaj</w:t>
            </w:r>
          </w:p>
        </w:tc>
        <w:tc>
          <w:tcPr>
            <w:tcW w:w="567" w:type="dxa"/>
            <w:shd w:val="clear" w:color="auto" w:fill="auto"/>
            <w:noWrap/>
            <w:vAlign w:val="center"/>
          </w:tcPr>
          <w:p w:rsidR="00012B79" w:rsidRPr="00012B79" w:rsidRDefault="00012B79" w:rsidP="00012B79">
            <w:pPr>
              <w:jc w:val="center"/>
              <w:rPr>
                <w:rFonts w:cs="Arial"/>
                <w:sz w:val="16"/>
                <w:szCs w:val="16"/>
                <w:lang w:eastAsia="sl-SI"/>
              </w:rPr>
            </w:pPr>
            <w:r w:rsidRPr="00012B79">
              <w:rPr>
                <w:rFonts w:cs="Arial"/>
                <w:sz w:val="16"/>
                <w:szCs w:val="16"/>
                <w:lang w:eastAsia="sl-SI"/>
              </w:rPr>
              <w:t>3</w:t>
            </w:r>
          </w:p>
        </w:tc>
        <w:tc>
          <w:tcPr>
            <w:tcW w:w="5528" w:type="dxa"/>
            <w:shd w:val="clear" w:color="auto" w:fill="auto"/>
            <w:vAlign w:val="center"/>
          </w:tcPr>
          <w:p w:rsidR="00012B79" w:rsidRPr="00012B79" w:rsidRDefault="00012B79" w:rsidP="00012B79">
            <w:pPr>
              <w:rPr>
                <w:rFonts w:cs="Arial"/>
                <w:sz w:val="16"/>
                <w:szCs w:val="16"/>
                <w:lang w:eastAsia="sl-SI"/>
              </w:rPr>
            </w:pPr>
          </w:p>
        </w:tc>
      </w:tr>
    </w:tbl>
    <w:p w:rsidR="00731390" w:rsidRPr="00012B79" w:rsidRDefault="00731390" w:rsidP="00731390">
      <w:pPr>
        <w:rPr>
          <w:lang w:eastAsia="sl-SI"/>
        </w:rPr>
      </w:pPr>
    </w:p>
    <w:p w:rsidR="00731390" w:rsidRPr="00012B79" w:rsidRDefault="00EA3936" w:rsidP="00EA3936">
      <w:pPr>
        <w:pStyle w:val="Naslov5"/>
        <w:ind w:left="1571"/>
        <w:rPr>
          <w:lang w:eastAsia="sl-SI"/>
        </w:rPr>
      </w:pPr>
      <w:r w:rsidRPr="00012B79">
        <w:rPr>
          <w:lang w:eastAsia="sl-SI"/>
        </w:rPr>
        <w:t xml:space="preserve">2.7.2. </w:t>
      </w:r>
      <w:r w:rsidR="00731390" w:rsidRPr="00012B79">
        <w:rPr>
          <w:lang w:eastAsia="sl-SI"/>
        </w:rPr>
        <w:t>Opremljenost</w:t>
      </w:r>
    </w:p>
    <w:p w:rsidR="00731390" w:rsidRPr="00012B79" w:rsidRDefault="00731390" w:rsidP="00731390">
      <w:pPr>
        <w:rPr>
          <w:lang w:eastAsia="sl-SI"/>
        </w:rPr>
      </w:pPr>
    </w:p>
    <w:tbl>
      <w:tblPr>
        <w:tblW w:w="4390" w:type="dxa"/>
        <w:tblCellMar>
          <w:left w:w="70" w:type="dxa"/>
          <w:right w:w="70" w:type="dxa"/>
        </w:tblCellMar>
        <w:tblLook w:val="04A0" w:firstRow="1" w:lastRow="0" w:firstColumn="1" w:lastColumn="0" w:noHBand="0" w:noVBand="1"/>
      </w:tblPr>
      <w:tblGrid>
        <w:gridCol w:w="2830"/>
        <w:gridCol w:w="426"/>
        <w:gridCol w:w="1134"/>
      </w:tblGrid>
      <w:tr w:rsidR="00731390" w:rsidRPr="00012B79" w:rsidTr="00EC004B">
        <w:trPr>
          <w:trHeight w:val="450"/>
          <w:tblHeader/>
        </w:trPr>
        <w:tc>
          <w:tcPr>
            <w:tcW w:w="3256"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731390" w:rsidRPr="00012B79" w:rsidRDefault="00731390" w:rsidP="00EC004B">
            <w:pPr>
              <w:jc w:val="center"/>
              <w:rPr>
                <w:rFonts w:cs="Arial"/>
                <w:b/>
                <w:bCs/>
                <w:sz w:val="16"/>
                <w:szCs w:val="16"/>
                <w:lang w:eastAsia="sl-SI"/>
              </w:rPr>
            </w:pPr>
            <w:r w:rsidRPr="00012B79">
              <w:rPr>
                <w:rFonts w:cs="Arial"/>
                <w:b/>
                <w:bCs/>
                <w:sz w:val="16"/>
                <w:szCs w:val="16"/>
                <w:lang w:eastAsia="sl-SI"/>
              </w:rPr>
              <w:t>Oprema</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731390" w:rsidRPr="00012B79" w:rsidRDefault="00731390" w:rsidP="00EC004B">
            <w:pPr>
              <w:jc w:val="center"/>
              <w:rPr>
                <w:rFonts w:cs="Arial"/>
                <w:b/>
                <w:bCs/>
                <w:sz w:val="16"/>
                <w:szCs w:val="16"/>
                <w:lang w:eastAsia="sl-SI"/>
              </w:rPr>
            </w:pPr>
            <w:r w:rsidRPr="00012B79">
              <w:rPr>
                <w:rFonts w:cs="Arial"/>
                <w:b/>
                <w:bCs/>
                <w:sz w:val="16"/>
                <w:szCs w:val="16"/>
                <w:lang w:eastAsia="sl-SI"/>
              </w:rPr>
              <w:t>Zahtevana količina</w:t>
            </w:r>
          </w:p>
        </w:tc>
      </w:tr>
      <w:tr w:rsidR="00731390" w:rsidRPr="00012B79" w:rsidTr="00EC004B">
        <w:trPr>
          <w:trHeight w:val="255"/>
        </w:trPr>
        <w:tc>
          <w:tcPr>
            <w:tcW w:w="4390"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731390" w:rsidRPr="00012B79" w:rsidRDefault="00731390" w:rsidP="00EC004B">
            <w:pPr>
              <w:jc w:val="center"/>
              <w:rPr>
                <w:rFonts w:cs="Arial"/>
                <w:b/>
                <w:bCs/>
                <w:sz w:val="16"/>
                <w:szCs w:val="16"/>
                <w:lang w:eastAsia="sl-SI"/>
              </w:rPr>
            </w:pPr>
            <w:r w:rsidRPr="00012B79">
              <w:rPr>
                <w:rFonts w:cs="Arial"/>
                <w:b/>
                <w:bCs/>
                <w:sz w:val="16"/>
                <w:szCs w:val="16"/>
                <w:lang w:eastAsia="sl-SI"/>
              </w:rPr>
              <w:t>Osebna oprema</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Komplet za prvo pomoč, osebni</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kpl.</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Respirator ali zaščitna maska</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Vreča transportna oz. nahrbtnik</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Uniforma CZ, delovna</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kpl.</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Čevlji/škornji delovni, zaščitni</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 xml:space="preserve">Delovne rokavice </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 xml:space="preserve">Orodje, specialno žepno </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Kapa varnostna, ojačana</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Čelada, zaščitna</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Baterija, akumulatorska čelna/na čelado</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 xml:space="preserve">Baterija, akumulatorska </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Plašč, dežni</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Kladivo, zidarsko ali tesarsko</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Merilnik razdalj, laserski</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Laserski daljinomer</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Fotoaparat, digitalni</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Kamera naglavna</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Dlančnik - tablica LTE 4/5G, wifi</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Sprej, barvni (rdeč, rumen, zelen)</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kpl.</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Merilni trak, 30 m do 50 m</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4390"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731390" w:rsidRPr="00012B79" w:rsidRDefault="00731390" w:rsidP="00EC004B">
            <w:pPr>
              <w:jc w:val="center"/>
              <w:rPr>
                <w:rFonts w:cs="Arial"/>
                <w:b/>
                <w:bCs/>
                <w:sz w:val="16"/>
                <w:szCs w:val="16"/>
                <w:lang w:eastAsia="sl-SI"/>
              </w:rPr>
            </w:pPr>
            <w:r w:rsidRPr="00012B79">
              <w:rPr>
                <w:rFonts w:cs="Arial"/>
                <w:b/>
                <w:bCs/>
                <w:sz w:val="16"/>
                <w:szCs w:val="16"/>
                <w:lang w:eastAsia="sl-SI"/>
              </w:rPr>
              <w:t>Skupna oprema</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Postaja, radijska ročna</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kpl.</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6</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Dlančnik - tablica LTE 4/5G, wifi</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35</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Računalnik, prenosni s tiskalnikom</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3</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Šotor napihljiv, večji za 10 oseb</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kpl.</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6</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Kamera, toplotna (IR)</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Radar za ugotavljanje gostote materiala</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Sklerometer</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1</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Komplet za pisanje in risanje (komplet pisal, papirja, fascikli, mape ipd.)</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kpl.</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20</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Modem, USB brezžični mrežni vmesnik (Wifi) za mobilni internet</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3</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Nahrbtnik</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50</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Daljnogled</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5</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Stožci s pritrdilno palico za trak</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50</w:t>
            </w:r>
          </w:p>
        </w:tc>
      </w:tr>
      <w:tr w:rsidR="00731390" w:rsidRPr="00012B79" w:rsidTr="00EC004B">
        <w:trPr>
          <w:trHeight w:val="255"/>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Trak CZ za označevanje</w:t>
            </w:r>
          </w:p>
        </w:tc>
        <w:tc>
          <w:tcPr>
            <w:tcW w:w="426"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rPr>
                <w:rFonts w:cs="Arial"/>
                <w:sz w:val="16"/>
                <w:szCs w:val="16"/>
                <w:lang w:eastAsia="sl-SI"/>
              </w:rPr>
            </w:pPr>
            <w:r w:rsidRPr="00012B79">
              <w:rPr>
                <w:rFonts w:cs="Arial"/>
                <w:sz w:val="16"/>
                <w:szCs w:val="16"/>
                <w:lang w:eastAsia="sl-SI"/>
              </w:rPr>
              <w:t>kos</w:t>
            </w:r>
          </w:p>
        </w:tc>
        <w:tc>
          <w:tcPr>
            <w:tcW w:w="1134" w:type="dxa"/>
            <w:tcBorders>
              <w:top w:val="nil"/>
              <w:left w:val="nil"/>
              <w:bottom w:val="single" w:sz="4" w:space="0" w:color="auto"/>
              <w:right w:val="single" w:sz="4" w:space="0" w:color="auto"/>
            </w:tcBorders>
            <w:shd w:val="clear" w:color="auto" w:fill="auto"/>
            <w:noWrap/>
            <w:vAlign w:val="bottom"/>
            <w:hideMark/>
          </w:tcPr>
          <w:p w:rsidR="00731390" w:rsidRPr="00012B79" w:rsidRDefault="00731390" w:rsidP="00EC004B">
            <w:pPr>
              <w:jc w:val="center"/>
              <w:rPr>
                <w:rFonts w:cs="Arial"/>
                <w:sz w:val="16"/>
                <w:szCs w:val="16"/>
                <w:lang w:eastAsia="sl-SI"/>
              </w:rPr>
            </w:pPr>
            <w:r w:rsidRPr="00012B79">
              <w:rPr>
                <w:rFonts w:cs="Arial"/>
                <w:sz w:val="16"/>
                <w:szCs w:val="16"/>
                <w:lang w:eastAsia="sl-SI"/>
              </w:rPr>
              <w:t>20</w:t>
            </w:r>
          </w:p>
        </w:tc>
      </w:tr>
      <w:bookmarkEnd w:id="7"/>
    </w:tbl>
    <w:p w:rsidR="00731390" w:rsidRPr="00A15433" w:rsidRDefault="00731390" w:rsidP="00243E8F">
      <w:pPr>
        <w:pStyle w:val="Naslov2"/>
        <w:rPr>
          <w:color w:val="FF0000"/>
        </w:rPr>
      </w:pPr>
    </w:p>
    <w:p w:rsidR="00F25478" w:rsidRDefault="00731390" w:rsidP="00243E8F">
      <w:pPr>
        <w:pStyle w:val="Naslov2"/>
      </w:pPr>
      <w:r>
        <w:t xml:space="preserve">2.8. </w:t>
      </w:r>
      <w:r w:rsidR="00F25478" w:rsidRPr="00F25478">
        <w:t>Štabi Civilne zaščite gospodarskih družb, zavodov in drugih organizacij</w:t>
      </w:r>
    </w:p>
    <w:p w:rsidR="00F25478" w:rsidRDefault="00F25478" w:rsidP="00F25478">
      <w:pPr>
        <w:rPr>
          <w:lang w:eastAsia="sl-SI"/>
        </w:rPr>
      </w:pPr>
    </w:p>
    <w:p w:rsidR="00FE7922" w:rsidRDefault="00403D72" w:rsidP="00F25478">
      <w:pPr>
        <w:rPr>
          <w:lang w:eastAsia="sl-SI"/>
        </w:rPr>
      </w:pPr>
      <w:r>
        <w:rPr>
          <w:noProof/>
          <w:lang w:eastAsia="sl-SI"/>
        </w:rPr>
        <w:drawing>
          <wp:inline distT="0" distB="0" distL="0" distR="0" wp14:anchorId="0D006726" wp14:editId="6381D513">
            <wp:extent cx="4695825" cy="2095500"/>
            <wp:effectExtent l="0" t="0" r="0" b="0"/>
            <wp:docPr id="72" name="Diagram 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rsidR="00FE7922" w:rsidRDefault="00FE7922" w:rsidP="00F25478">
      <w:pPr>
        <w:rPr>
          <w:lang w:eastAsia="sl-SI"/>
        </w:rPr>
      </w:pPr>
    </w:p>
    <w:p w:rsidR="00F25478" w:rsidRDefault="0044726C" w:rsidP="001D4E9D">
      <w:pPr>
        <w:pStyle w:val="Naslov4"/>
        <w:rPr>
          <w:lang w:eastAsia="sl-SI"/>
        </w:rPr>
      </w:pPr>
      <w:r>
        <w:rPr>
          <w:lang w:eastAsia="sl-SI"/>
        </w:rPr>
        <w:t xml:space="preserve">2.8.1. </w:t>
      </w:r>
      <w:r w:rsidR="001D4E9D">
        <w:rPr>
          <w:lang w:eastAsia="sl-SI"/>
        </w:rPr>
        <w:t>Štabi Civilne zaščite v o</w:t>
      </w:r>
      <w:r w:rsidR="00F25478" w:rsidRPr="00F25478">
        <w:rPr>
          <w:lang w:eastAsia="sl-SI"/>
        </w:rPr>
        <w:t>brati</w:t>
      </w:r>
      <w:r w:rsidR="001D4E9D">
        <w:rPr>
          <w:lang w:eastAsia="sl-SI"/>
        </w:rPr>
        <w:t>h</w:t>
      </w:r>
      <w:r w:rsidR="00F25478" w:rsidRPr="00F25478">
        <w:rPr>
          <w:lang w:eastAsia="sl-SI"/>
        </w:rPr>
        <w:t xml:space="preserve"> večjega tveganja za okolje</w:t>
      </w:r>
    </w:p>
    <w:p w:rsidR="00F25478" w:rsidRDefault="00F25478" w:rsidP="00F25478">
      <w:pPr>
        <w:rPr>
          <w:lang w:eastAsia="sl-SI"/>
        </w:rPr>
      </w:pPr>
    </w:p>
    <w:p w:rsidR="00F25478" w:rsidRDefault="00A56421" w:rsidP="00A56421">
      <w:pPr>
        <w:pStyle w:val="Naslov5"/>
        <w:ind w:left="1080"/>
        <w:rPr>
          <w:lang w:eastAsia="sl-SI"/>
        </w:rPr>
      </w:pPr>
      <w:r>
        <w:rPr>
          <w:lang w:eastAsia="sl-SI"/>
        </w:rPr>
        <w:t xml:space="preserve">2.8.1.1. </w:t>
      </w:r>
      <w:r w:rsidR="00F25478">
        <w:rPr>
          <w:lang w:eastAsia="sl-SI"/>
        </w:rPr>
        <w:t>Kadrovska sestava</w:t>
      </w:r>
    </w:p>
    <w:p w:rsidR="00F25478" w:rsidRDefault="00F25478" w:rsidP="00F25478">
      <w:pPr>
        <w:rPr>
          <w:lang w:eastAsia="sl-SI"/>
        </w:rPr>
      </w:pPr>
    </w:p>
    <w:tbl>
      <w:tblPr>
        <w:tblW w:w="9381" w:type="dxa"/>
        <w:tblInd w:w="-5" w:type="dxa"/>
        <w:tblCellMar>
          <w:left w:w="70" w:type="dxa"/>
          <w:right w:w="70" w:type="dxa"/>
        </w:tblCellMar>
        <w:tblLook w:val="04A0" w:firstRow="1" w:lastRow="0" w:firstColumn="1" w:lastColumn="0" w:noHBand="0" w:noVBand="1"/>
      </w:tblPr>
      <w:tblGrid>
        <w:gridCol w:w="3402"/>
        <w:gridCol w:w="603"/>
        <w:gridCol w:w="5412"/>
      </w:tblGrid>
      <w:tr w:rsidR="00F25478" w:rsidRPr="00F25478" w:rsidTr="009A6F48">
        <w:trPr>
          <w:trHeight w:val="255"/>
        </w:trPr>
        <w:tc>
          <w:tcPr>
            <w:tcW w:w="938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5478" w:rsidRPr="00F25478" w:rsidRDefault="00F25478" w:rsidP="00F25478">
            <w:pPr>
              <w:jc w:val="center"/>
              <w:rPr>
                <w:rFonts w:cs="Arial"/>
                <w:b/>
                <w:bCs/>
                <w:color w:val="000000"/>
                <w:sz w:val="18"/>
                <w:szCs w:val="18"/>
                <w:lang w:eastAsia="sl-SI"/>
              </w:rPr>
            </w:pPr>
            <w:r w:rsidRPr="00F25478">
              <w:rPr>
                <w:rFonts w:cs="Arial"/>
                <w:b/>
                <w:bCs/>
                <w:color w:val="000000"/>
                <w:sz w:val="18"/>
                <w:szCs w:val="18"/>
                <w:lang w:eastAsia="sl-SI"/>
              </w:rPr>
              <w:t>Štab CZ</w:t>
            </w:r>
          </w:p>
        </w:tc>
      </w:tr>
      <w:tr w:rsidR="00F25478" w:rsidRPr="00F25478" w:rsidTr="001354F7">
        <w:trPr>
          <w:trHeight w:val="255"/>
        </w:trPr>
        <w:tc>
          <w:tcPr>
            <w:tcW w:w="3402" w:type="dxa"/>
            <w:tcBorders>
              <w:top w:val="nil"/>
              <w:left w:val="single" w:sz="4" w:space="0" w:color="auto"/>
              <w:bottom w:val="single" w:sz="4" w:space="0" w:color="auto"/>
              <w:right w:val="single" w:sz="4" w:space="0" w:color="auto"/>
            </w:tcBorders>
            <w:shd w:val="clear" w:color="000000" w:fill="F2F2F2"/>
            <w:noWrap/>
            <w:vAlign w:val="center"/>
            <w:hideMark/>
          </w:tcPr>
          <w:p w:rsidR="00F25478" w:rsidRPr="00F25478" w:rsidRDefault="00F25478" w:rsidP="00F25478">
            <w:pPr>
              <w:jc w:val="center"/>
              <w:rPr>
                <w:rFonts w:cs="Arial"/>
                <w:color w:val="000000"/>
                <w:sz w:val="16"/>
                <w:szCs w:val="16"/>
                <w:lang w:eastAsia="sl-SI"/>
              </w:rPr>
            </w:pPr>
            <w:r w:rsidRPr="00F25478">
              <w:rPr>
                <w:rFonts w:cs="Arial"/>
                <w:color w:val="000000"/>
                <w:sz w:val="16"/>
                <w:szCs w:val="16"/>
                <w:lang w:eastAsia="sl-SI"/>
              </w:rPr>
              <w:t>dolžnost</w:t>
            </w:r>
          </w:p>
        </w:tc>
        <w:tc>
          <w:tcPr>
            <w:tcW w:w="567" w:type="dxa"/>
            <w:tcBorders>
              <w:top w:val="nil"/>
              <w:left w:val="nil"/>
              <w:bottom w:val="single" w:sz="4" w:space="0" w:color="auto"/>
              <w:right w:val="single" w:sz="4" w:space="0" w:color="auto"/>
            </w:tcBorders>
            <w:shd w:val="clear" w:color="auto" w:fill="F2F2F2" w:themeFill="background1" w:themeFillShade="F2"/>
            <w:noWrap/>
            <w:vAlign w:val="center"/>
            <w:hideMark/>
          </w:tcPr>
          <w:p w:rsidR="009A6F48" w:rsidRDefault="009A6F48" w:rsidP="009A6F48">
            <w:pPr>
              <w:jc w:val="center"/>
              <w:rPr>
                <w:rFonts w:cs="Arial"/>
                <w:color w:val="000000"/>
                <w:sz w:val="16"/>
                <w:szCs w:val="16"/>
                <w:lang w:eastAsia="sl-SI"/>
              </w:rPr>
            </w:pPr>
            <w:r w:rsidRPr="00B529FB">
              <w:rPr>
                <w:rFonts w:cs="Arial"/>
                <w:color w:val="000000"/>
                <w:sz w:val="16"/>
                <w:szCs w:val="16"/>
                <w:lang w:eastAsia="sl-SI"/>
              </w:rPr>
              <w:t>št.</w:t>
            </w:r>
          </w:p>
          <w:p w:rsidR="00F25478" w:rsidRPr="00F25478" w:rsidRDefault="009A6F48" w:rsidP="009A6F48">
            <w:pPr>
              <w:jc w:val="center"/>
              <w:rPr>
                <w:rFonts w:cs="Arial"/>
                <w:color w:val="000000"/>
                <w:sz w:val="16"/>
                <w:szCs w:val="16"/>
                <w:lang w:eastAsia="sl-SI"/>
              </w:rPr>
            </w:pPr>
            <w:r>
              <w:rPr>
                <w:rFonts w:cs="Arial"/>
                <w:color w:val="000000"/>
                <w:sz w:val="16"/>
                <w:szCs w:val="16"/>
                <w:lang w:eastAsia="sl-SI"/>
              </w:rPr>
              <w:t>članov</w:t>
            </w:r>
          </w:p>
        </w:tc>
        <w:tc>
          <w:tcPr>
            <w:tcW w:w="5412" w:type="dxa"/>
            <w:tcBorders>
              <w:top w:val="nil"/>
              <w:left w:val="nil"/>
              <w:bottom w:val="single" w:sz="4" w:space="0" w:color="auto"/>
              <w:right w:val="single" w:sz="4" w:space="0" w:color="auto"/>
            </w:tcBorders>
            <w:shd w:val="clear" w:color="000000" w:fill="F2F2F2"/>
            <w:noWrap/>
            <w:vAlign w:val="center"/>
            <w:hideMark/>
          </w:tcPr>
          <w:p w:rsidR="00F25478" w:rsidRPr="00F25478" w:rsidRDefault="00F25478" w:rsidP="00F25478">
            <w:pPr>
              <w:jc w:val="center"/>
              <w:rPr>
                <w:rFonts w:cs="Arial"/>
                <w:color w:val="000000"/>
                <w:sz w:val="16"/>
                <w:szCs w:val="16"/>
                <w:lang w:eastAsia="sl-SI"/>
              </w:rPr>
            </w:pPr>
            <w:r w:rsidRPr="00F25478">
              <w:rPr>
                <w:rFonts w:cs="Arial"/>
                <w:color w:val="000000"/>
                <w:sz w:val="16"/>
                <w:szCs w:val="16"/>
                <w:lang w:eastAsia="sl-SI"/>
              </w:rPr>
              <w:t>posebna znanja</w:t>
            </w:r>
          </w:p>
        </w:tc>
      </w:tr>
      <w:tr w:rsidR="00F25478" w:rsidRPr="00F25478" w:rsidTr="009A6F48">
        <w:trPr>
          <w:trHeight w:val="67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F25478" w:rsidRPr="00F25478" w:rsidRDefault="00F25478" w:rsidP="00F25478">
            <w:pPr>
              <w:rPr>
                <w:rFonts w:cs="Arial"/>
                <w:color w:val="000000"/>
                <w:sz w:val="16"/>
                <w:szCs w:val="16"/>
                <w:lang w:eastAsia="sl-SI"/>
              </w:rPr>
            </w:pPr>
            <w:r w:rsidRPr="00F25478">
              <w:rPr>
                <w:rFonts w:cs="Arial"/>
                <w:color w:val="000000"/>
                <w:sz w:val="16"/>
                <w:szCs w:val="16"/>
                <w:lang w:eastAsia="sl-SI"/>
              </w:rPr>
              <w:t xml:space="preserve">Poveljnik </w:t>
            </w:r>
            <w:r w:rsidR="006C3DAB">
              <w:rPr>
                <w:rFonts w:cs="Arial"/>
                <w:color w:val="000000"/>
                <w:sz w:val="16"/>
                <w:szCs w:val="16"/>
                <w:lang w:eastAsia="sl-SI"/>
              </w:rPr>
              <w:t>CZ</w:t>
            </w:r>
          </w:p>
        </w:tc>
        <w:tc>
          <w:tcPr>
            <w:tcW w:w="567" w:type="dxa"/>
            <w:tcBorders>
              <w:top w:val="nil"/>
              <w:left w:val="nil"/>
              <w:bottom w:val="single" w:sz="4" w:space="0" w:color="auto"/>
              <w:right w:val="single" w:sz="4" w:space="0" w:color="auto"/>
            </w:tcBorders>
            <w:shd w:val="clear" w:color="auto" w:fill="auto"/>
            <w:noWrap/>
            <w:vAlign w:val="center"/>
            <w:hideMark/>
          </w:tcPr>
          <w:p w:rsidR="00F25478" w:rsidRPr="00F25478" w:rsidRDefault="00F25478" w:rsidP="00F25478">
            <w:pPr>
              <w:jc w:val="center"/>
              <w:rPr>
                <w:rFonts w:cs="Arial"/>
                <w:color w:val="000000"/>
                <w:sz w:val="16"/>
                <w:szCs w:val="16"/>
                <w:lang w:eastAsia="sl-SI"/>
              </w:rPr>
            </w:pPr>
            <w:r w:rsidRPr="00F25478">
              <w:rPr>
                <w:rFonts w:cs="Arial"/>
                <w:color w:val="000000"/>
                <w:sz w:val="16"/>
                <w:szCs w:val="16"/>
                <w:lang w:eastAsia="sl-SI"/>
              </w:rPr>
              <w:t>1</w:t>
            </w:r>
          </w:p>
        </w:tc>
        <w:tc>
          <w:tcPr>
            <w:tcW w:w="5412" w:type="dxa"/>
            <w:tcBorders>
              <w:top w:val="nil"/>
              <w:left w:val="nil"/>
              <w:bottom w:val="single" w:sz="4" w:space="0" w:color="auto"/>
              <w:right w:val="single" w:sz="4" w:space="0" w:color="auto"/>
            </w:tcBorders>
            <w:shd w:val="clear" w:color="auto" w:fill="auto"/>
            <w:vAlign w:val="center"/>
            <w:hideMark/>
          </w:tcPr>
          <w:p w:rsidR="00F25478" w:rsidRPr="00F25478" w:rsidRDefault="00F25478" w:rsidP="00F25478">
            <w:pPr>
              <w:rPr>
                <w:rFonts w:cs="Arial"/>
                <w:color w:val="000000"/>
                <w:sz w:val="16"/>
                <w:szCs w:val="16"/>
                <w:lang w:eastAsia="sl-SI"/>
              </w:rPr>
            </w:pPr>
            <w:r w:rsidRPr="00F25478">
              <w:rPr>
                <w:rFonts w:cs="Arial"/>
                <w:color w:val="000000"/>
                <w:sz w:val="16"/>
                <w:szCs w:val="16"/>
                <w:lang w:eastAsia="sl-SI"/>
              </w:rPr>
              <w:t>usposabljanje poveljnikov Civilne zaščite, njihovih namestnikov, članov štabov Civilne zaščite in poverjenikov za Civilno zaščito ter njihovih namestnikov v gospodarskih družbah, zavodih in drugih organizacijah</w:t>
            </w:r>
          </w:p>
        </w:tc>
      </w:tr>
      <w:tr w:rsidR="00F25478" w:rsidRPr="00F25478" w:rsidTr="009A6F48">
        <w:trPr>
          <w:trHeight w:val="67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F25478" w:rsidRPr="00F25478" w:rsidRDefault="00F25478" w:rsidP="00F25478">
            <w:pPr>
              <w:rPr>
                <w:rFonts w:cs="Arial"/>
                <w:color w:val="000000"/>
                <w:sz w:val="16"/>
                <w:szCs w:val="16"/>
                <w:lang w:eastAsia="sl-SI"/>
              </w:rPr>
            </w:pPr>
            <w:r w:rsidRPr="00F25478">
              <w:rPr>
                <w:rFonts w:cs="Arial"/>
                <w:color w:val="000000"/>
                <w:sz w:val="16"/>
                <w:szCs w:val="16"/>
                <w:lang w:eastAsia="sl-SI"/>
              </w:rPr>
              <w:t xml:space="preserve">Namestnik poveljnika </w:t>
            </w:r>
            <w:r w:rsidR="006C3DAB">
              <w:rPr>
                <w:rFonts w:cs="Arial"/>
                <w:color w:val="000000"/>
                <w:sz w:val="16"/>
                <w:szCs w:val="16"/>
                <w:lang w:eastAsia="sl-SI"/>
              </w:rPr>
              <w:t>CZ</w:t>
            </w:r>
          </w:p>
        </w:tc>
        <w:tc>
          <w:tcPr>
            <w:tcW w:w="567" w:type="dxa"/>
            <w:tcBorders>
              <w:top w:val="nil"/>
              <w:left w:val="nil"/>
              <w:bottom w:val="single" w:sz="4" w:space="0" w:color="auto"/>
              <w:right w:val="single" w:sz="4" w:space="0" w:color="auto"/>
            </w:tcBorders>
            <w:shd w:val="clear" w:color="auto" w:fill="auto"/>
            <w:noWrap/>
            <w:vAlign w:val="center"/>
            <w:hideMark/>
          </w:tcPr>
          <w:p w:rsidR="00F25478" w:rsidRPr="00F25478" w:rsidRDefault="00F25478" w:rsidP="00F25478">
            <w:pPr>
              <w:jc w:val="center"/>
              <w:rPr>
                <w:rFonts w:cs="Arial"/>
                <w:color w:val="000000"/>
                <w:sz w:val="16"/>
                <w:szCs w:val="16"/>
                <w:lang w:eastAsia="sl-SI"/>
              </w:rPr>
            </w:pPr>
            <w:r w:rsidRPr="00F25478">
              <w:rPr>
                <w:rFonts w:cs="Arial"/>
                <w:color w:val="000000"/>
                <w:sz w:val="16"/>
                <w:szCs w:val="16"/>
                <w:lang w:eastAsia="sl-SI"/>
              </w:rPr>
              <w:t>1</w:t>
            </w:r>
          </w:p>
        </w:tc>
        <w:tc>
          <w:tcPr>
            <w:tcW w:w="5412" w:type="dxa"/>
            <w:tcBorders>
              <w:top w:val="nil"/>
              <w:left w:val="nil"/>
              <w:bottom w:val="single" w:sz="4" w:space="0" w:color="auto"/>
              <w:right w:val="single" w:sz="4" w:space="0" w:color="auto"/>
            </w:tcBorders>
            <w:shd w:val="clear" w:color="auto" w:fill="auto"/>
            <w:vAlign w:val="center"/>
            <w:hideMark/>
          </w:tcPr>
          <w:p w:rsidR="00F25478" w:rsidRPr="00F25478" w:rsidRDefault="00F25478" w:rsidP="00F25478">
            <w:pPr>
              <w:rPr>
                <w:rFonts w:cs="Arial"/>
                <w:color w:val="000000"/>
                <w:sz w:val="16"/>
                <w:szCs w:val="16"/>
                <w:lang w:eastAsia="sl-SI"/>
              </w:rPr>
            </w:pPr>
            <w:r w:rsidRPr="00F25478">
              <w:rPr>
                <w:rFonts w:cs="Arial"/>
                <w:color w:val="000000"/>
                <w:sz w:val="16"/>
                <w:szCs w:val="16"/>
                <w:lang w:eastAsia="sl-SI"/>
              </w:rPr>
              <w:t>usposabljanje poveljnikov Civilne zaščite, njihovih namestnikov, članov štabov Civilne zaščite in poverjenikov za Civilno zaščito ter njihovih namestnikov v gospodarskih družbah, zavodih in drugih organizacijah</w:t>
            </w:r>
          </w:p>
        </w:tc>
      </w:tr>
      <w:tr w:rsidR="00F25478" w:rsidRPr="00F25478" w:rsidTr="009A6F48">
        <w:trPr>
          <w:trHeight w:val="67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F25478" w:rsidRPr="00F25478" w:rsidRDefault="00F25478" w:rsidP="00F25478">
            <w:pPr>
              <w:rPr>
                <w:rFonts w:cs="Arial"/>
                <w:color w:val="000000"/>
                <w:sz w:val="16"/>
                <w:szCs w:val="16"/>
                <w:lang w:eastAsia="sl-SI"/>
              </w:rPr>
            </w:pPr>
            <w:r w:rsidRPr="00F25478">
              <w:rPr>
                <w:rFonts w:cs="Arial"/>
                <w:color w:val="000000"/>
                <w:sz w:val="16"/>
                <w:szCs w:val="16"/>
                <w:lang w:eastAsia="sl-SI"/>
              </w:rPr>
              <w:t xml:space="preserve">Član </w:t>
            </w:r>
            <w:r w:rsidR="006C3DAB">
              <w:rPr>
                <w:rFonts w:cs="Arial"/>
                <w:color w:val="000000"/>
                <w:sz w:val="16"/>
                <w:szCs w:val="16"/>
                <w:lang w:eastAsia="sl-SI"/>
              </w:rPr>
              <w:t>štaba CZ</w:t>
            </w:r>
          </w:p>
        </w:tc>
        <w:tc>
          <w:tcPr>
            <w:tcW w:w="567" w:type="dxa"/>
            <w:tcBorders>
              <w:top w:val="nil"/>
              <w:left w:val="nil"/>
              <w:bottom w:val="single" w:sz="4" w:space="0" w:color="auto"/>
              <w:right w:val="single" w:sz="4" w:space="0" w:color="auto"/>
            </w:tcBorders>
            <w:shd w:val="clear" w:color="auto" w:fill="auto"/>
            <w:noWrap/>
            <w:vAlign w:val="center"/>
            <w:hideMark/>
          </w:tcPr>
          <w:p w:rsidR="00F25478" w:rsidRPr="00F25478" w:rsidRDefault="00F25478" w:rsidP="00F25478">
            <w:pPr>
              <w:jc w:val="center"/>
              <w:rPr>
                <w:rFonts w:cs="Arial"/>
                <w:color w:val="000000"/>
                <w:sz w:val="16"/>
                <w:szCs w:val="16"/>
                <w:lang w:eastAsia="sl-SI"/>
              </w:rPr>
            </w:pPr>
            <w:r w:rsidRPr="00F25478">
              <w:rPr>
                <w:rFonts w:cs="Arial"/>
                <w:color w:val="000000"/>
                <w:sz w:val="16"/>
                <w:szCs w:val="16"/>
                <w:lang w:eastAsia="sl-SI"/>
              </w:rPr>
              <w:t>2</w:t>
            </w:r>
          </w:p>
        </w:tc>
        <w:tc>
          <w:tcPr>
            <w:tcW w:w="5412" w:type="dxa"/>
            <w:tcBorders>
              <w:top w:val="nil"/>
              <w:left w:val="nil"/>
              <w:bottom w:val="single" w:sz="4" w:space="0" w:color="auto"/>
              <w:right w:val="single" w:sz="4" w:space="0" w:color="auto"/>
            </w:tcBorders>
            <w:shd w:val="clear" w:color="auto" w:fill="auto"/>
            <w:vAlign w:val="center"/>
            <w:hideMark/>
          </w:tcPr>
          <w:p w:rsidR="00F25478" w:rsidRPr="00F25478" w:rsidRDefault="00F25478" w:rsidP="00F25478">
            <w:pPr>
              <w:rPr>
                <w:rFonts w:cs="Arial"/>
                <w:color w:val="000000"/>
                <w:sz w:val="16"/>
                <w:szCs w:val="16"/>
                <w:lang w:eastAsia="sl-SI"/>
              </w:rPr>
            </w:pPr>
            <w:r w:rsidRPr="00F25478">
              <w:rPr>
                <w:rFonts w:cs="Arial"/>
                <w:color w:val="000000"/>
                <w:sz w:val="16"/>
                <w:szCs w:val="16"/>
                <w:lang w:eastAsia="sl-SI"/>
              </w:rPr>
              <w:t>usposabljanje poveljnikov Civilne zaščite, njihovih namestnikov, članov štabov Civilne zaščite in poverjenikov za Civilno zaščito ter njihovih namestnikov v gospodarskih družbah, zavodih in drugih organizacijah</w:t>
            </w:r>
          </w:p>
        </w:tc>
      </w:tr>
      <w:tr w:rsidR="00F25478" w:rsidRPr="00F25478" w:rsidTr="009A6F48">
        <w:trPr>
          <w:trHeight w:val="300"/>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F25478" w:rsidRPr="00F25478" w:rsidRDefault="00F25478" w:rsidP="00F25478">
            <w:pPr>
              <w:rPr>
                <w:rFonts w:cs="Arial"/>
                <w:color w:val="000000"/>
                <w:sz w:val="16"/>
                <w:szCs w:val="16"/>
                <w:lang w:eastAsia="sl-SI"/>
              </w:rPr>
            </w:pPr>
            <w:r w:rsidRPr="00F25478">
              <w:rPr>
                <w:rFonts w:cs="Arial"/>
                <w:color w:val="000000"/>
                <w:sz w:val="16"/>
                <w:szCs w:val="16"/>
                <w:lang w:eastAsia="sl-SI"/>
              </w:rPr>
              <w:t>Skupaj</w:t>
            </w:r>
          </w:p>
        </w:tc>
        <w:tc>
          <w:tcPr>
            <w:tcW w:w="567" w:type="dxa"/>
            <w:tcBorders>
              <w:top w:val="nil"/>
              <w:left w:val="nil"/>
              <w:bottom w:val="single" w:sz="4" w:space="0" w:color="auto"/>
              <w:right w:val="single" w:sz="4" w:space="0" w:color="auto"/>
            </w:tcBorders>
            <w:shd w:val="clear" w:color="auto" w:fill="auto"/>
            <w:noWrap/>
            <w:vAlign w:val="center"/>
            <w:hideMark/>
          </w:tcPr>
          <w:p w:rsidR="00F25478" w:rsidRPr="00F25478" w:rsidRDefault="00F25478" w:rsidP="00F25478">
            <w:pPr>
              <w:jc w:val="center"/>
              <w:rPr>
                <w:rFonts w:cs="Arial"/>
                <w:color w:val="000000"/>
                <w:sz w:val="16"/>
                <w:szCs w:val="16"/>
                <w:lang w:eastAsia="sl-SI"/>
              </w:rPr>
            </w:pPr>
            <w:r w:rsidRPr="00F25478">
              <w:rPr>
                <w:rFonts w:cs="Arial"/>
                <w:color w:val="000000"/>
                <w:sz w:val="16"/>
                <w:szCs w:val="16"/>
                <w:lang w:eastAsia="sl-SI"/>
              </w:rPr>
              <w:t>4</w:t>
            </w:r>
          </w:p>
        </w:tc>
        <w:tc>
          <w:tcPr>
            <w:tcW w:w="5412" w:type="dxa"/>
            <w:tcBorders>
              <w:top w:val="nil"/>
              <w:left w:val="nil"/>
              <w:bottom w:val="nil"/>
              <w:right w:val="nil"/>
            </w:tcBorders>
            <w:shd w:val="clear" w:color="auto" w:fill="auto"/>
            <w:noWrap/>
            <w:vAlign w:val="bottom"/>
            <w:hideMark/>
          </w:tcPr>
          <w:p w:rsidR="00F25478" w:rsidRPr="00F25478" w:rsidRDefault="00F25478" w:rsidP="00F25478">
            <w:pPr>
              <w:jc w:val="center"/>
              <w:rPr>
                <w:rFonts w:cs="Arial"/>
                <w:color w:val="000000"/>
                <w:sz w:val="16"/>
                <w:szCs w:val="16"/>
                <w:lang w:eastAsia="sl-SI"/>
              </w:rPr>
            </w:pPr>
          </w:p>
        </w:tc>
      </w:tr>
    </w:tbl>
    <w:p w:rsidR="006F1D3B" w:rsidRDefault="006F1D3B" w:rsidP="00A56421">
      <w:pPr>
        <w:pStyle w:val="Naslov5"/>
        <w:ind w:left="1571"/>
        <w:rPr>
          <w:lang w:eastAsia="sl-SI"/>
        </w:rPr>
      </w:pPr>
    </w:p>
    <w:p w:rsidR="006F1D3B" w:rsidRDefault="006F1D3B">
      <w:pPr>
        <w:spacing w:after="160" w:line="259" w:lineRule="auto"/>
        <w:rPr>
          <w:rFonts w:eastAsiaTheme="majorEastAsia" w:cstheme="majorBidi"/>
          <w:lang w:eastAsia="sl-SI"/>
        </w:rPr>
      </w:pPr>
      <w:r>
        <w:rPr>
          <w:lang w:eastAsia="sl-SI"/>
        </w:rPr>
        <w:br w:type="page"/>
      </w:r>
    </w:p>
    <w:p w:rsidR="00A15433" w:rsidRDefault="00A15433" w:rsidP="00A15433">
      <w:pPr>
        <w:pStyle w:val="Naslov5"/>
        <w:ind w:left="1080"/>
        <w:rPr>
          <w:lang w:eastAsia="sl-SI"/>
        </w:rPr>
      </w:pPr>
      <w:r>
        <w:rPr>
          <w:lang w:eastAsia="sl-SI"/>
        </w:rPr>
        <w:t>2.8.1.2. Opremljenost</w:t>
      </w:r>
    </w:p>
    <w:p w:rsidR="00A15433" w:rsidRDefault="00A15433" w:rsidP="00A15433">
      <w:pPr>
        <w:rPr>
          <w:lang w:eastAsia="sl-SI"/>
        </w:rPr>
      </w:pPr>
    </w:p>
    <w:tbl>
      <w:tblPr>
        <w:tblW w:w="5385" w:type="dxa"/>
        <w:tblCellMar>
          <w:left w:w="70" w:type="dxa"/>
          <w:right w:w="70" w:type="dxa"/>
        </w:tblCellMar>
        <w:tblLook w:val="04A0" w:firstRow="1" w:lastRow="0" w:firstColumn="1" w:lastColumn="0" w:noHBand="0" w:noVBand="1"/>
      </w:tblPr>
      <w:tblGrid>
        <w:gridCol w:w="3288"/>
        <w:gridCol w:w="743"/>
        <w:gridCol w:w="1354"/>
      </w:tblGrid>
      <w:tr w:rsidR="00A15433" w:rsidRPr="002B3140" w:rsidTr="00A15433">
        <w:trPr>
          <w:cantSplit/>
          <w:trHeight w:val="450"/>
          <w:tblHeader/>
        </w:trPr>
        <w:tc>
          <w:tcPr>
            <w:tcW w:w="4031"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A15433" w:rsidRPr="002B3140" w:rsidRDefault="00A15433" w:rsidP="00A15433">
            <w:pPr>
              <w:jc w:val="center"/>
              <w:rPr>
                <w:rFonts w:cs="Arial"/>
                <w:b/>
                <w:bCs/>
                <w:sz w:val="16"/>
                <w:szCs w:val="16"/>
              </w:rPr>
            </w:pPr>
            <w:r w:rsidRPr="002B3140">
              <w:rPr>
                <w:rFonts w:cs="Arial"/>
                <w:b/>
                <w:bCs/>
                <w:sz w:val="16"/>
                <w:szCs w:val="16"/>
              </w:rPr>
              <w:t>Oprema</w:t>
            </w:r>
          </w:p>
        </w:tc>
        <w:tc>
          <w:tcPr>
            <w:tcW w:w="1354" w:type="dxa"/>
            <w:tcBorders>
              <w:top w:val="single" w:sz="4" w:space="0" w:color="auto"/>
              <w:left w:val="nil"/>
              <w:bottom w:val="single" w:sz="4" w:space="0" w:color="auto"/>
              <w:right w:val="single" w:sz="4" w:space="0" w:color="auto"/>
            </w:tcBorders>
            <w:shd w:val="clear" w:color="000000" w:fill="D0CECE"/>
            <w:vAlign w:val="center"/>
            <w:hideMark/>
          </w:tcPr>
          <w:p w:rsidR="00A15433" w:rsidRPr="002B3140" w:rsidRDefault="00A15433" w:rsidP="00A15433">
            <w:pPr>
              <w:jc w:val="center"/>
              <w:rPr>
                <w:rFonts w:cs="Arial"/>
                <w:b/>
                <w:bCs/>
                <w:color w:val="000000"/>
                <w:sz w:val="16"/>
                <w:szCs w:val="16"/>
              </w:rPr>
            </w:pPr>
            <w:r w:rsidRPr="002B3140">
              <w:rPr>
                <w:rFonts w:cs="Arial"/>
                <w:b/>
                <w:bCs/>
                <w:color w:val="000000"/>
                <w:sz w:val="16"/>
                <w:szCs w:val="16"/>
              </w:rPr>
              <w:t>Zahtevana količina</w:t>
            </w:r>
          </w:p>
        </w:tc>
      </w:tr>
      <w:tr w:rsidR="00A15433" w:rsidRPr="002B3140" w:rsidTr="00A15433">
        <w:trPr>
          <w:trHeight w:val="255"/>
        </w:trPr>
        <w:tc>
          <w:tcPr>
            <w:tcW w:w="5385"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A15433" w:rsidRPr="002B3140" w:rsidRDefault="00A15433" w:rsidP="00A15433">
            <w:pPr>
              <w:jc w:val="center"/>
              <w:rPr>
                <w:rFonts w:cs="Arial"/>
                <w:b/>
                <w:bCs/>
                <w:color w:val="000000"/>
                <w:sz w:val="16"/>
                <w:szCs w:val="16"/>
              </w:rPr>
            </w:pPr>
            <w:r w:rsidRPr="002B3140">
              <w:rPr>
                <w:rFonts w:cs="Arial"/>
                <w:b/>
                <w:bCs/>
                <w:color w:val="000000"/>
                <w:sz w:val="16"/>
                <w:szCs w:val="16"/>
              </w:rPr>
              <w:t>Osebna oprema</w:t>
            </w:r>
          </w:p>
        </w:tc>
      </w:tr>
      <w:tr w:rsidR="00A15433" w:rsidRPr="002B3140" w:rsidTr="00A15433">
        <w:trPr>
          <w:trHeight w:val="255"/>
        </w:trPr>
        <w:tc>
          <w:tcPr>
            <w:tcW w:w="3288" w:type="dxa"/>
            <w:tcBorders>
              <w:top w:val="nil"/>
              <w:left w:val="single" w:sz="4" w:space="0" w:color="auto"/>
              <w:bottom w:val="single" w:sz="4" w:space="0" w:color="auto"/>
              <w:right w:val="single" w:sz="4" w:space="0" w:color="auto"/>
            </w:tcBorders>
            <w:shd w:val="clear" w:color="auto" w:fill="auto"/>
            <w:vAlign w:val="center"/>
            <w:hideMark/>
          </w:tcPr>
          <w:p w:rsidR="00A15433" w:rsidRPr="002B3140" w:rsidRDefault="00A15433" w:rsidP="00A15433">
            <w:pPr>
              <w:rPr>
                <w:rFonts w:cs="Arial"/>
                <w:sz w:val="16"/>
                <w:szCs w:val="16"/>
              </w:rPr>
            </w:pPr>
            <w:r w:rsidRPr="002B3140">
              <w:rPr>
                <w:rFonts w:cs="Arial"/>
                <w:sz w:val="16"/>
                <w:szCs w:val="16"/>
              </w:rPr>
              <w:t>Uniforma CZ, delovna</w:t>
            </w:r>
          </w:p>
        </w:tc>
        <w:tc>
          <w:tcPr>
            <w:tcW w:w="743" w:type="dxa"/>
            <w:tcBorders>
              <w:top w:val="nil"/>
              <w:left w:val="nil"/>
              <w:bottom w:val="single" w:sz="4" w:space="0" w:color="auto"/>
              <w:right w:val="single" w:sz="4" w:space="0" w:color="auto"/>
            </w:tcBorders>
            <w:shd w:val="clear" w:color="auto" w:fill="auto"/>
            <w:vAlign w:val="center"/>
            <w:hideMark/>
          </w:tcPr>
          <w:p w:rsidR="00A15433" w:rsidRPr="002B3140" w:rsidRDefault="00A15433" w:rsidP="00A15433">
            <w:pPr>
              <w:jc w:val="center"/>
              <w:rPr>
                <w:rFonts w:cs="Arial"/>
                <w:sz w:val="16"/>
                <w:szCs w:val="16"/>
              </w:rPr>
            </w:pPr>
            <w:r w:rsidRPr="002B3140">
              <w:rPr>
                <w:rFonts w:cs="Arial"/>
                <w:sz w:val="16"/>
                <w:szCs w:val="16"/>
              </w:rPr>
              <w:t>kpl.</w:t>
            </w:r>
          </w:p>
        </w:tc>
        <w:tc>
          <w:tcPr>
            <w:tcW w:w="1354" w:type="dxa"/>
            <w:tcBorders>
              <w:top w:val="nil"/>
              <w:left w:val="nil"/>
              <w:bottom w:val="single" w:sz="4" w:space="0" w:color="auto"/>
              <w:right w:val="single" w:sz="4" w:space="0" w:color="auto"/>
            </w:tcBorders>
            <w:shd w:val="clear" w:color="auto" w:fill="auto"/>
            <w:vAlign w:val="center"/>
            <w:hideMark/>
          </w:tcPr>
          <w:p w:rsidR="00A15433" w:rsidRPr="002B3140" w:rsidRDefault="00A15433" w:rsidP="00A15433">
            <w:pPr>
              <w:jc w:val="center"/>
              <w:rPr>
                <w:rFonts w:cs="Arial"/>
                <w:sz w:val="16"/>
                <w:szCs w:val="16"/>
              </w:rPr>
            </w:pPr>
            <w:r w:rsidRPr="002B3140">
              <w:rPr>
                <w:rFonts w:cs="Arial"/>
                <w:sz w:val="16"/>
                <w:szCs w:val="16"/>
              </w:rPr>
              <w:t>1</w:t>
            </w:r>
          </w:p>
        </w:tc>
      </w:tr>
      <w:tr w:rsidR="00A15433" w:rsidRPr="002B3140" w:rsidTr="00A15433">
        <w:trPr>
          <w:trHeight w:val="255"/>
        </w:trPr>
        <w:tc>
          <w:tcPr>
            <w:tcW w:w="3288" w:type="dxa"/>
            <w:tcBorders>
              <w:top w:val="nil"/>
              <w:left w:val="single" w:sz="4" w:space="0" w:color="auto"/>
              <w:bottom w:val="single" w:sz="4" w:space="0" w:color="auto"/>
              <w:right w:val="single" w:sz="4" w:space="0" w:color="auto"/>
            </w:tcBorders>
            <w:shd w:val="clear" w:color="auto" w:fill="auto"/>
            <w:vAlign w:val="center"/>
            <w:hideMark/>
          </w:tcPr>
          <w:p w:rsidR="00A15433" w:rsidRPr="002B3140" w:rsidRDefault="00A15433" w:rsidP="00A15433">
            <w:pPr>
              <w:rPr>
                <w:rFonts w:cs="Arial"/>
                <w:sz w:val="16"/>
                <w:szCs w:val="16"/>
              </w:rPr>
            </w:pPr>
            <w:r w:rsidRPr="002B3140">
              <w:rPr>
                <w:rFonts w:cs="Arial"/>
                <w:sz w:val="16"/>
                <w:szCs w:val="16"/>
              </w:rPr>
              <w:t>Orodje, žepno, univerzalno</w:t>
            </w:r>
          </w:p>
        </w:tc>
        <w:tc>
          <w:tcPr>
            <w:tcW w:w="743" w:type="dxa"/>
            <w:tcBorders>
              <w:top w:val="nil"/>
              <w:left w:val="nil"/>
              <w:bottom w:val="single" w:sz="4" w:space="0" w:color="auto"/>
              <w:right w:val="single" w:sz="4" w:space="0" w:color="auto"/>
            </w:tcBorders>
            <w:shd w:val="clear" w:color="auto" w:fill="auto"/>
            <w:vAlign w:val="center"/>
            <w:hideMark/>
          </w:tcPr>
          <w:p w:rsidR="00A15433" w:rsidRPr="002B3140" w:rsidRDefault="00A15433" w:rsidP="00A15433">
            <w:pPr>
              <w:jc w:val="center"/>
              <w:rPr>
                <w:rFonts w:cs="Arial"/>
                <w:sz w:val="16"/>
                <w:szCs w:val="16"/>
              </w:rPr>
            </w:pPr>
            <w:r w:rsidRPr="002B3140">
              <w:rPr>
                <w:rFonts w:cs="Arial"/>
                <w:sz w:val="16"/>
                <w:szCs w:val="22"/>
              </w:rPr>
              <w:t>kos</w:t>
            </w:r>
          </w:p>
        </w:tc>
        <w:tc>
          <w:tcPr>
            <w:tcW w:w="1354" w:type="dxa"/>
            <w:tcBorders>
              <w:top w:val="nil"/>
              <w:left w:val="nil"/>
              <w:bottom w:val="single" w:sz="4" w:space="0" w:color="auto"/>
              <w:right w:val="single" w:sz="4" w:space="0" w:color="auto"/>
            </w:tcBorders>
            <w:shd w:val="clear" w:color="auto" w:fill="auto"/>
            <w:vAlign w:val="center"/>
            <w:hideMark/>
          </w:tcPr>
          <w:p w:rsidR="00A15433" w:rsidRPr="002B3140" w:rsidRDefault="00A15433" w:rsidP="00A15433">
            <w:pPr>
              <w:jc w:val="center"/>
              <w:rPr>
                <w:rFonts w:cs="Arial"/>
                <w:sz w:val="16"/>
                <w:szCs w:val="16"/>
              </w:rPr>
            </w:pPr>
            <w:r w:rsidRPr="002B3140">
              <w:rPr>
                <w:rFonts w:cs="Arial"/>
                <w:spacing w:val="-5"/>
                <w:sz w:val="16"/>
                <w:szCs w:val="22"/>
              </w:rPr>
              <w:t>1</w:t>
            </w:r>
          </w:p>
        </w:tc>
      </w:tr>
      <w:tr w:rsidR="00A15433" w:rsidRPr="002B3140" w:rsidTr="00A15433">
        <w:trPr>
          <w:trHeight w:val="255"/>
        </w:trPr>
        <w:tc>
          <w:tcPr>
            <w:tcW w:w="3288" w:type="dxa"/>
            <w:tcBorders>
              <w:top w:val="nil"/>
              <w:left w:val="single" w:sz="4" w:space="0" w:color="auto"/>
              <w:bottom w:val="single" w:sz="4" w:space="0" w:color="auto"/>
              <w:right w:val="single" w:sz="4" w:space="0" w:color="auto"/>
            </w:tcBorders>
            <w:shd w:val="clear" w:color="auto" w:fill="auto"/>
            <w:vAlign w:val="center"/>
            <w:hideMark/>
          </w:tcPr>
          <w:p w:rsidR="00A15433" w:rsidRPr="002B3140" w:rsidRDefault="00A15433" w:rsidP="00A15433">
            <w:pPr>
              <w:rPr>
                <w:rFonts w:cs="Arial"/>
                <w:sz w:val="16"/>
                <w:szCs w:val="16"/>
              </w:rPr>
            </w:pPr>
            <w:r w:rsidRPr="002B3140">
              <w:rPr>
                <w:rFonts w:cs="Arial"/>
                <w:sz w:val="16"/>
                <w:szCs w:val="16"/>
              </w:rPr>
              <w:t>Komplet za prvo pomoč, osebni</w:t>
            </w:r>
          </w:p>
        </w:tc>
        <w:tc>
          <w:tcPr>
            <w:tcW w:w="743" w:type="dxa"/>
            <w:tcBorders>
              <w:top w:val="nil"/>
              <w:left w:val="nil"/>
              <w:bottom w:val="single" w:sz="4" w:space="0" w:color="auto"/>
              <w:right w:val="single" w:sz="4" w:space="0" w:color="auto"/>
            </w:tcBorders>
            <w:shd w:val="clear" w:color="auto" w:fill="auto"/>
            <w:vAlign w:val="center"/>
            <w:hideMark/>
          </w:tcPr>
          <w:p w:rsidR="00A15433" w:rsidRPr="002B3140" w:rsidRDefault="00A15433" w:rsidP="00A15433">
            <w:pPr>
              <w:jc w:val="center"/>
              <w:rPr>
                <w:rFonts w:cs="Arial"/>
                <w:sz w:val="16"/>
                <w:szCs w:val="16"/>
              </w:rPr>
            </w:pPr>
            <w:r w:rsidRPr="002B3140">
              <w:rPr>
                <w:rFonts w:cs="Arial"/>
                <w:sz w:val="16"/>
                <w:szCs w:val="16"/>
              </w:rPr>
              <w:t>kpl.</w:t>
            </w:r>
          </w:p>
        </w:tc>
        <w:tc>
          <w:tcPr>
            <w:tcW w:w="1354" w:type="dxa"/>
            <w:tcBorders>
              <w:top w:val="nil"/>
              <w:left w:val="nil"/>
              <w:bottom w:val="single" w:sz="4" w:space="0" w:color="auto"/>
              <w:right w:val="single" w:sz="4" w:space="0" w:color="auto"/>
            </w:tcBorders>
            <w:shd w:val="clear" w:color="auto" w:fill="auto"/>
            <w:vAlign w:val="center"/>
            <w:hideMark/>
          </w:tcPr>
          <w:p w:rsidR="00A15433" w:rsidRPr="002B3140" w:rsidRDefault="00A15433" w:rsidP="00A15433">
            <w:pPr>
              <w:jc w:val="center"/>
              <w:rPr>
                <w:rFonts w:cs="Arial"/>
                <w:sz w:val="16"/>
                <w:szCs w:val="16"/>
              </w:rPr>
            </w:pPr>
            <w:r w:rsidRPr="002B3140">
              <w:rPr>
                <w:rFonts w:cs="Arial"/>
                <w:sz w:val="16"/>
                <w:szCs w:val="16"/>
              </w:rPr>
              <w:t>1</w:t>
            </w:r>
          </w:p>
        </w:tc>
      </w:tr>
      <w:tr w:rsidR="00A15433" w:rsidRPr="002B3140" w:rsidTr="00A15433">
        <w:trPr>
          <w:trHeight w:val="255"/>
        </w:trPr>
        <w:tc>
          <w:tcPr>
            <w:tcW w:w="5385"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A15433" w:rsidRPr="002B3140" w:rsidRDefault="00A15433" w:rsidP="00A15433">
            <w:pPr>
              <w:jc w:val="center"/>
              <w:rPr>
                <w:rFonts w:cs="Arial"/>
                <w:b/>
                <w:bCs/>
                <w:color w:val="000000"/>
                <w:sz w:val="16"/>
                <w:szCs w:val="16"/>
              </w:rPr>
            </w:pPr>
            <w:r w:rsidRPr="002B3140">
              <w:rPr>
                <w:rFonts w:cs="Arial"/>
                <w:b/>
                <w:bCs/>
                <w:color w:val="000000"/>
                <w:sz w:val="16"/>
                <w:szCs w:val="16"/>
              </w:rPr>
              <w:t>Skupna oprema</w:t>
            </w:r>
          </w:p>
        </w:tc>
      </w:tr>
      <w:tr w:rsidR="00A15433" w:rsidRPr="002B3140" w:rsidTr="00A15433">
        <w:trPr>
          <w:trHeight w:val="255"/>
        </w:trPr>
        <w:tc>
          <w:tcPr>
            <w:tcW w:w="3288" w:type="dxa"/>
            <w:tcBorders>
              <w:top w:val="nil"/>
              <w:left w:val="single" w:sz="4" w:space="0" w:color="auto"/>
              <w:bottom w:val="single" w:sz="4" w:space="0" w:color="auto"/>
              <w:right w:val="single" w:sz="4" w:space="0" w:color="auto"/>
            </w:tcBorders>
            <w:shd w:val="clear" w:color="auto" w:fill="auto"/>
            <w:vAlign w:val="center"/>
            <w:hideMark/>
          </w:tcPr>
          <w:p w:rsidR="00A15433" w:rsidRPr="002B3140" w:rsidRDefault="00A15433" w:rsidP="00A15433">
            <w:pPr>
              <w:rPr>
                <w:rFonts w:cs="Arial"/>
                <w:sz w:val="16"/>
                <w:szCs w:val="16"/>
              </w:rPr>
            </w:pPr>
            <w:r w:rsidRPr="002B3140">
              <w:rPr>
                <w:rFonts w:cs="Arial"/>
                <w:sz w:val="16"/>
                <w:szCs w:val="22"/>
              </w:rPr>
              <w:t>Nahrbtnik za prvo pomoč</w:t>
            </w:r>
          </w:p>
        </w:tc>
        <w:tc>
          <w:tcPr>
            <w:tcW w:w="743" w:type="dxa"/>
            <w:tcBorders>
              <w:top w:val="nil"/>
              <w:left w:val="nil"/>
              <w:bottom w:val="single" w:sz="4" w:space="0" w:color="auto"/>
              <w:right w:val="single" w:sz="4" w:space="0" w:color="auto"/>
            </w:tcBorders>
            <w:shd w:val="clear" w:color="auto" w:fill="auto"/>
            <w:vAlign w:val="center"/>
            <w:hideMark/>
          </w:tcPr>
          <w:p w:rsidR="00A15433" w:rsidRPr="002B3140" w:rsidRDefault="00A15433" w:rsidP="00A15433">
            <w:pPr>
              <w:jc w:val="center"/>
              <w:rPr>
                <w:rFonts w:cs="Arial"/>
                <w:sz w:val="16"/>
                <w:szCs w:val="16"/>
              </w:rPr>
            </w:pPr>
            <w:r w:rsidRPr="002B3140">
              <w:rPr>
                <w:rFonts w:cs="Arial"/>
                <w:spacing w:val="-5"/>
                <w:sz w:val="16"/>
                <w:szCs w:val="22"/>
              </w:rPr>
              <w:t>kos</w:t>
            </w:r>
          </w:p>
        </w:tc>
        <w:tc>
          <w:tcPr>
            <w:tcW w:w="1354" w:type="dxa"/>
            <w:tcBorders>
              <w:top w:val="nil"/>
              <w:left w:val="nil"/>
              <w:bottom w:val="single" w:sz="4" w:space="0" w:color="auto"/>
              <w:right w:val="single" w:sz="4" w:space="0" w:color="auto"/>
            </w:tcBorders>
            <w:shd w:val="clear" w:color="auto" w:fill="auto"/>
            <w:vAlign w:val="center"/>
            <w:hideMark/>
          </w:tcPr>
          <w:p w:rsidR="00A15433" w:rsidRPr="002B3140" w:rsidRDefault="00A15433" w:rsidP="00A15433">
            <w:pPr>
              <w:jc w:val="center"/>
              <w:rPr>
                <w:rFonts w:cs="Arial"/>
                <w:sz w:val="16"/>
                <w:szCs w:val="16"/>
              </w:rPr>
            </w:pPr>
            <w:r w:rsidRPr="002B3140">
              <w:rPr>
                <w:rFonts w:cs="Arial"/>
                <w:spacing w:val="-10"/>
                <w:sz w:val="16"/>
                <w:szCs w:val="22"/>
              </w:rPr>
              <w:t>1</w:t>
            </w:r>
          </w:p>
        </w:tc>
      </w:tr>
      <w:tr w:rsidR="00A15433" w:rsidRPr="002B3140" w:rsidTr="00A15433">
        <w:trPr>
          <w:trHeight w:val="255"/>
        </w:trPr>
        <w:tc>
          <w:tcPr>
            <w:tcW w:w="3288" w:type="dxa"/>
            <w:tcBorders>
              <w:top w:val="nil"/>
              <w:left w:val="single" w:sz="4" w:space="0" w:color="auto"/>
              <w:bottom w:val="single" w:sz="4" w:space="0" w:color="auto"/>
              <w:right w:val="single" w:sz="4" w:space="0" w:color="auto"/>
            </w:tcBorders>
            <w:shd w:val="clear" w:color="auto" w:fill="auto"/>
            <w:vAlign w:val="center"/>
            <w:hideMark/>
          </w:tcPr>
          <w:p w:rsidR="00A15433" w:rsidRPr="002B3140" w:rsidRDefault="00A15433" w:rsidP="00A15433">
            <w:pPr>
              <w:rPr>
                <w:rFonts w:cs="Arial"/>
                <w:sz w:val="16"/>
                <w:szCs w:val="16"/>
              </w:rPr>
            </w:pPr>
            <w:r w:rsidRPr="002B3140">
              <w:rPr>
                <w:rFonts w:cs="Arial"/>
                <w:sz w:val="16"/>
                <w:szCs w:val="22"/>
              </w:rPr>
              <w:t>Postaja, radijska ročna</w:t>
            </w:r>
          </w:p>
        </w:tc>
        <w:tc>
          <w:tcPr>
            <w:tcW w:w="743" w:type="dxa"/>
            <w:tcBorders>
              <w:top w:val="nil"/>
              <w:left w:val="nil"/>
              <w:bottom w:val="single" w:sz="4" w:space="0" w:color="auto"/>
              <w:right w:val="single" w:sz="4" w:space="0" w:color="auto"/>
            </w:tcBorders>
            <w:shd w:val="clear" w:color="auto" w:fill="auto"/>
            <w:vAlign w:val="center"/>
            <w:hideMark/>
          </w:tcPr>
          <w:p w:rsidR="00A15433" w:rsidRPr="002B3140" w:rsidRDefault="00A15433" w:rsidP="00A15433">
            <w:pPr>
              <w:jc w:val="center"/>
              <w:rPr>
                <w:rFonts w:cs="Arial"/>
                <w:sz w:val="16"/>
                <w:szCs w:val="16"/>
              </w:rPr>
            </w:pPr>
            <w:r w:rsidRPr="002B3140">
              <w:rPr>
                <w:rFonts w:cs="Arial"/>
                <w:spacing w:val="-4"/>
                <w:sz w:val="16"/>
                <w:szCs w:val="22"/>
              </w:rPr>
              <w:t>kpl.</w:t>
            </w:r>
          </w:p>
        </w:tc>
        <w:tc>
          <w:tcPr>
            <w:tcW w:w="1354" w:type="dxa"/>
            <w:tcBorders>
              <w:top w:val="nil"/>
              <w:left w:val="nil"/>
              <w:bottom w:val="single" w:sz="4" w:space="0" w:color="auto"/>
              <w:right w:val="single" w:sz="4" w:space="0" w:color="auto"/>
            </w:tcBorders>
            <w:shd w:val="clear" w:color="auto" w:fill="auto"/>
            <w:vAlign w:val="center"/>
            <w:hideMark/>
          </w:tcPr>
          <w:p w:rsidR="00A15433" w:rsidRPr="002B3140" w:rsidRDefault="00A15433" w:rsidP="00A15433">
            <w:pPr>
              <w:jc w:val="center"/>
              <w:rPr>
                <w:rFonts w:cs="Arial"/>
                <w:sz w:val="16"/>
                <w:szCs w:val="16"/>
              </w:rPr>
            </w:pPr>
            <w:r w:rsidRPr="002B3140">
              <w:rPr>
                <w:rFonts w:cs="Arial"/>
                <w:spacing w:val="-10"/>
                <w:sz w:val="16"/>
                <w:szCs w:val="22"/>
              </w:rPr>
              <w:t>2</w:t>
            </w:r>
          </w:p>
        </w:tc>
      </w:tr>
      <w:tr w:rsidR="00A15433" w:rsidRPr="002B3140" w:rsidTr="00A15433">
        <w:trPr>
          <w:trHeight w:val="255"/>
        </w:trPr>
        <w:tc>
          <w:tcPr>
            <w:tcW w:w="3288" w:type="dxa"/>
            <w:tcBorders>
              <w:top w:val="nil"/>
              <w:left w:val="single" w:sz="4" w:space="0" w:color="auto"/>
              <w:bottom w:val="single" w:sz="4" w:space="0" w:color="auto"/>
              <w:right w:val="single" w:sz="4" w:space="0" w:color="auto"/>
            </w:tcBorders>
            <w:shd w:val="clear" w:color="auto" w:fill="auto"/>
            <w:vAlign w:val="center"/>
            <w:hideMark/>
          </w:tcPr>
          <w:p w:rsidR="00A15433" w:rsidRPr="002B3140" w:rsidRDefault="00A15433" w:rsidP="00A15433">
            <w:pPr>
              <w:rPr>
                <w:rFonts w:cs="Arial"/>
                <w:sz w:val="16"/>
                <w:szCs w:val="16"/>
              </w:rPr>
            </w:pPr>
            <w:r w:rsidRPr="002B3140">
              <w:rPr>
                <w:rFonts w:cs="Arial"/>
                <w:sz w:val="16"/>
                <w:szCs w:val="22"/>
              </w:rPr>
              <w:t>Zastava CZ</w:t>
            </w:r>
          </w:p>
        </w:tc>
        <w:tc>
          <w:tcPr>
            <w:tcW w:w="743" w:type="dxa"/>
            <w:tcBorders>
              <w:top w:val="nil"/>
              <w:left w:val="nil"/>
              <w:bottom w:val="single" w:sz="4" w:space="0" w:color="auto"/>
              <w:right w:val="single" w:sz="4" w:space="0" w:color="auto"/>
            </w:tcBorders>
            <w:shd w:val="clear" w:color="auto" w:fill="auto"/>
            <w:vAlign w:val="center"/>
            <w:hideMark/>
          </w:tcPr>
          <w:p w:rsidR="00A15433" w:rsidRPr="002B3140" w:rsidRDefault="00A15433" w:rsidP="00A15433">
            <w:pPr>
              <w:jc w:val="center"/>
              <w:rPr>
                <w:rFonts w:cs="Arial"/>
                <w:sz w:val="16"/>
                <w:szCs w:val="16"/>
              </w:rPr>
            </w:pPr>
            <w:r w:rsidRPr="002B3140">
              <w:rPr>
                <w:rFonts w:cs="Arial"/>
                <w:spacing w:val="-5"/>
                <w:sz w:val="16"/>
                <w:szCs w:val="22"/>
              </w:rPr>
              <w:t>kos</w:t>
            </w:r>
          </w:p>
        </w:tc>
        <w:tc>
          <w:tcPr>
            <w:tcW w:w="1354" w:type="dxa"/>
            <w:tcBorders>
              <w:top w:val="nil"/>
              <w:left w:val="nil"/>
              <w:bottom w:val="single" w:sz="4" w:space="0" w:color="auto"/>
              <w:right w:val="single" w:sz="4" w:space="0" w:color="auto"/>
            </w:tcBorders>
            <w:shd w:val="clear" w:color="auto" w:fill="auto"/>
            <w:vAlign w:val="center"/>
            <w:hideMark/>
          </w:tcPr>
          <w:p w:rsidR="00A15433" w:rsidRPr="002B3140" w:rsidRDefault="00A15433" w:rsidP="00A15433">
            <w:pPr>
              <w:jc w:val="center"/>
              <w:rPr>
                <w:rFonts w:cs="Arial"/>
                <w:sz w:val="16"/>
                <w:szCs w:val="16"/>
              </w:rPr>
            </w:pPr>
            <w:r w:rsidRPr="002B3140">
              <w:rPr>
                <w:rFonts w:cs="Arial"/>
                <w:spacing w:val="-10"/>
                <w:sz w:val="16"/>
                <w:szCs w:val="22"/>
              </w:rPr>
              <w:t>1</w:t>
            </w:r>
          </w:p>
        </w:tc>
      </w:tr>
      <w:tr w:rsidR="00A15433" w:rsidRPr="002B3140" w:rsidTr="00A15433">
        <w:trPr>
          <w:trHeight w:val="255"/>
        </w:trPr>
        <w:tc>
          <w:tcPr>
            <w:tcW w:w="3288" w:type="dxa"/>
            <w:tcBorders>
              <w:top w:val="nil"/>
              <w:left w:val="single" w:sz="4" w:space="0" w:color="auto"/>
              <w:bottom w:val="single" w:sz="4" w:space="0" w:color="auto"/>
              <w:right w:val="single" w:sz="4" w:space="0" w:color="auto"/>
            </w:tcBorders>
            <w:shd w:val="clear" w:color="auto" w:fill="auto"/>
            <w:vAlign w:val="center"/>
            <w:hideMark/>
          </w:tcPr>
          <w:p w:rsidR="00A15433" w:rsidRPr="00F25478" w:rsidRDefault="00A15433" w:rsidP="00A15433">
            <w:pPr>
              <w:rPr>
                <w:rFonts w:cs="Arial"/>
                <w:sz w:val="16"/>
                <w:szCs w:val="16"/>
              </w:rPr>
            </w:pPr>
            <w:r w:rsidRPr="00F25478">
              <w:rPr>
                <w:rFonts w:cs="Arial"/>
                <w:sz w:val="16"/>
                <w:szCs w:val="22"/>
              </w:rPr>
              <w:t xml:space="preserve">Računalnik, prenosni </w:t>
            </w:r>
          </w:p>
        </w:tc>
        <w:tc>
          <w:tcPr>
            <w:tcW w:w="743" w:type="dxa"/>
            <w:tcBorders>
              <w:top w:val="nil"/>
              <w:left w:val="nil"/>
              <w:bottom w:val="single" w:sz="4" w:space="0" w:color="auto"/>
              <w:right w:val="single" w:sz="4" w:space="0" w:color="auto"/>
            </w:tcBorders>
            <w:shd w:val="clear" w:color="auto" w:fill="auto"/>
            <w:vAlign w:val="center"/>
            <w:hideMark/>
          </w:tcPr>
          <w:p w:rsidR="00A15433" w:rsidRPr="00F25478" w:rsidRDefault="00A15433" w:rsidP="00A15433">
            <w:pPr>
              <w:jc w:val="center"/>
              <w:rPr>
                <w:rFonts w:cs="Arial"/>
                <w:sz w:val="16"/>
                <w:szCs w:val="16"/>
              </w:rPr>
            </w:pPr>
            <w:r w:rsidRPr="00F25478">
              <w:rPr>
                <w:rFonts w:cs="Arial"/>
                <w:spacing w:val="-5"/>
                <w:sz w:val="16"/>
                <w:szCs w:val="22"/>
              </w:rPr>
              <w:t>kos</w:t>
            </w:r>
          </w:p>
        </w:tc>
        <w:tc>
          <w:tcPr>
            <w:tcW w:w="1354" w:type="dxa"/>
            <w:tcBorders>
              <w:top w:val="nil"/>
              <w:left w:val="nil"/>
              <w:bottom w:val="single" w:sz="4" w:space="0" w:color="auto"/>
              <w:right w:val="single" w:sz="4" w:space="0" w:color="auto"/>
            </w:tcBorders>
            <w:shd w:val="clear" w:color="auto" w:fill="auto"/>
            <w:vAlign w:val="center"/>
            <w:hideMark/>
          </w:tcPr>
          <w:p w:rsidR="00A15433" w:rsidRPr="00F25478" w:rsidRDefault="00A15433" w:rsidP="00A15433">
            <w:pPr>
              <w:jc w:val="center"/>
              <w:rPr>
                <w:rFonts w:cs="Arial"/>
                <w:sz w:val="16"/>
                <w:szCs w:val="16"/>
              </w:rPr>
            </w:pPr>
            <w:r w:rsidRPr="00F25478">
              <w:rPr>
                <w:rFonts w:cs="Arial"/>
                <w:spacing w:val="-10"/>
                <w:sz w:val="16"/>
                <w:szCs w:val="22"/>
              </w:rPr>
              <w:t>1</w:t>
            </w:r>
          </w:p>
        </w:tc>
      </w:tr>
      <w:tr w:rsidR="00A15433" w:rsidRPr="002B3140" w:rsidTr="00A15433">
        <w:trPr>
          <w:trHeight w:val="255"/>
        </w:trPr>
        <w:tc>
          <w:tcPr>
            <w:tcW w:w="3288" w:type="dxa"/>
            <w:tcBorders>
              <w:top w:val="nil"/>
              <w:left w:val="single" w:sz="4" w:space="0" w:color="auto"/>
              <w:bottom w:val="single" w:sz="4" w:space="0" w:color="auto"/>
              <w:right w:val="single" w:sz="4" w:space="0" w:color="auto"/>
            </w:tcBorders>
            <w:shd w:val="clear" w:color="auto" w:fill="auto"/>
            <w:noWrap/>
            <w:vAlign w:val="center"/>
            <w:hideMark/>
          </w:tcPr>
          <w:p w:rsidR="00A15433" w:rsidRPr="00F25478" w:rsidRDefault="00A15433" w:rsidP="00A15433">
            <w:pPr>
              <w:rPr>
                <w:rFonts w:cs="Arial"/>
                <w:sz w:val="16"/>
                <w:szCs w:val="16"/>
              </w:rPr>
            </w:pPr>
            <w:r w:rsidRPr="00F25478">
              <w:rPr>
                <w:rFonts w:cs="Arial"/>
                <w:sz w:val="16"/>
                <w:szCs w:val="16"/>
              </w:rPr>
              <w:t>Agregat</w:t>
            </w:r>
          </w:p>
        </w:tc>
        <w:tc>
          <w:tcPr>
            <w:tcW w:w="743" w:type="dxa"/>
            <w:tcBorders>
              <w:top w:val="nil"/>
              <w:left w:val="nil"/>
              <w:bottom w:val="single" w:sz="4" w:space="0" w:color="auto"/>
              <w:right w:val="single" w:sz="4" w:space="0" w:color="auto"/>
            </w:tcBorders>
            <w:shd w:val="clear" w:color="auto" w:fill="auto"/>
            <w:noWrap/>
            <w:vAlign w:val="center"/>
            <w:hideMark/>
          </w:tcPr>
          <w:p w:rsidR="00A15433" w:rsidRPr="00F25478" w:rsidRDefault="00A15433" w:rsidP="00A15433">
            <w:pPr>
              <w:jc w:val="center"/>
              <w:rPr>
                <w:rFonts w:cs="Arial"/>
                <w:sz w:val="16"/>
                <w:szCs w:val="16"/>
              </w:rPr>
            </w:pPr>
            <w:r w:rsidRPr="00F25478">
              <w:rPr>
                <w:rFonts w:cs="Arial"/>
                <w:spacing w:val="-5"/>
                <w:sz w:val="16"/>
                <w:szCs w:val="22"/>
              </w:rPr>
              <w:t>kos</w:t>
            </w:r>
          </w:p>
        </w:tc>
        <w:tc>
          <w:tcPr>
            <w:tcW w:w="1354" w:type="dxa"/>
            <w:tcBorders>
              <w:top w:val="nil"/>
              <w:left w:val="nil"/>
              <w:bottom w:val="single" w:sz="4" w:space="0" w:color="auto"/>
              <w:right w:val="single" w:sz="4" w:space="0" w:color="auto"/>
            </w:tcBorders>
            <w:shd w:val="clear" w:color="auto" w:fill="auto"/>
            <w:noWrap/>
            <w:vAlign w:val="center"/>
            <w:hideMark/>
          </w:tcPr>
          <w:p w:rsidR="00A15433" w:rsidRPr="00F25478" w:rsidRDefault="00A15433" w:rsidP="00A15433">
            <w:pPr>
              <w:jc w:val="center"/>
              <w:rPr>
                <w:rFonts w:cs="Arial"/>
                <w:sz w:val="16"/>
                <w:szCs w:val="16"/>
              </w:rPr>
            </w:pPr>
            <w:r w:rsidRPr="00F25478">
              <w:rPr>
                <w:rFonts w:cs="Arial"/>
                <w:sz w:val="16"/>
                <w:szCs w:val="16"/>
              </w:rPr>
              <w:t> </w:t>
            </w:r>
            <w:r>
              <w:rPr>
                <w:rFonts w:cs="Arial"/>
                <w:sz w:val="16"/>
                <w:szCs w:val="16"/>
              </w:rPr>
              <w:t>1</w:t>
            </w:r>
          </w:p>
        </w:tc>
      </w:tr>
      <w:tr w:rsidR="00A15433" w:rsidRPr="002B3140" w:rsidTr="00A15433">
        <w:trPr>
          <w:trHeight w:val="255"/>
        </w:trPr>
        <w:tc>
          <w:tcPr>
            <w:tcW w:w="3288" w:type="dxa"/>
            <w:tcBorders>
              <w:top w:val="nil"/>
              <w:left w:val="single" w:sz="4" w:space="0" w:color="auto"/>
              <w:bottom w:val="single" w:sz="4" w:space="0" w:color="auto"/>
              <w:right w:val="single" w:sz="4" w:space="0" w:color="auto"/>
            </w:tcBorders>
            <w:shd w:val="clear" w:color="auto" w:fill="auto"/>
            <w:noWrap/>
            <w:vAlign w:val="center"/>
            <w:hideMark/>
          </w:tcPr>
          <w:p w:rsidR="00A15433" w:rsidRPr="002B3140" w:rsidRDefault="00A15433" w:rsidP="00A15433">
            <w:pPr>
              <w:rPr>
                <w:rFonts w:cs="Arial"/>
                <w:sz w:val="16"/>
                <w:szCs w:val="16"/>
              </w:rPr>
            </w:pPr>
            <w:r w:rsidRPr="002B3140">
              <w:rPr>
                <w:rFonts w:cs="Arial"/>
                <w:sz w:val="16"/>
                <w:szCs w:val="16"/>
              </w:rPr>
              <w:t>Tiskalnik</w:t>
            </w:r>
          </w:p>
        </w:tc>
        <w:tc>
          <w:tcPr>
            <w:tcW w:w="743" w:type="dxa"/>
            <w:tcBorders>
              <w:top w:val="nil"/>
              <w:left w:val="nil"/>
              <w:bottom w:val="single" w:sz="4" w:space="0" w:color="auto"/>
              <w:right w:val="single" w:sz="4" w:space="0" w:color="auto"/>
            </w:tcBorders>
            <w:shd w:val="clear" w:color="auto" w:fill="auto"/>
            <w:vAlign w:val="center"/>
            <w:hideMark/>
          </w:tcPr>
          <w:p w:rsidR="00A15433" w:rsidRPr="002B3140" w:rsidRDefault="00A15433" w:rsidP="00A15433">
            <w:pPr>
              <w:jc w:val="center"/>
              <w:rPr>
                <w:rFonts w:cs="Arial"/>
                <w:sz w:val="16"/>
                <w:szCs w:val="16"/>
              </w:rPr>
            </w:pPr>
            <w:r w:rsidRPr="002B3140">
              <w:rPr>
                <w:rFonts w:cs="Arial"/>
                <w:spacing w:val="-5"/>
                <w:sz w:val="16"/>
                <w:szCs w:val="22"/>
              </w:rPr>
              <w:t>kos</w:t>
            </w:r>
          </w:p>
        </w:tc>
        <w:tc>
          <w:tcPr>
            <w:tcW w:w="1354" w:type="dxa"/>
            <w:tcBorders>
              <w:top w:val="nil"/>
              <w:left w:val="nil"/>
              <w:bottom w:val="single" w:sz="4" w:space="0" w:color="auto"/>
              <w:right w:val="single" w:sz="4" w:space="0" w:color="auto"/>
            </w:tcBorders>
            <w:shd w:val="clear" w:color="auto" w:fill="auto"/>
            <w:noWrap/>
            <w:vAlign w:val="center"/>
            <w:hideMark/>
          </w:tcPr>
          <w:p w:rsidR="00A15433" w:rsidRPr="002B3140" w:rsidRDefault="00A15433" w:rsidP="00A15433">
            <w:pPr>
              <w:jc w:val="center"/>
              <w:rPr>
                <w:rFonts w:cs="Arial"/>
                <w:sz w:val="16"/>
                <w:szCs w:val="16"/>
              </w:rPr>
            </w:pPr>
            <w:r>
              <w:rPr>
                <w:rFonts w:cs="Arial"/>
                <w:sz w:val="16"/>
                <w:szCs w:val="16"/>
              </w:rPr>
              <w:t xml:space="preserve"> </w:t>
            </w:r>
            <w:r w:rsidRPr="002B3140">
              <w:rPr>
                <w:rFonts w:cs="Arial"/>
                <w:sz w:val="16"/>
                <w:szCs w:val="16"/>
              </w:rPr>
              <w:t>1</w:t>
            </w:r>
          </w:p>
        </w:tc>
      </w:tr>
    </w:tbl>
    <w:p w:rsidR="00A15433" w:rsidRDefault="00A15433" w:rsidP="00A15433">
      <w:pPr>
        <w:rPr>
          <w:lang w:eastAsia="sl-SI"/>
        </w:rPr>
      </w:pPr>
    </w:p>
    <w:p w:rsidR="00A15433" w:rsidRPr="001354F7" w:rsidRDefault="001354F7" w:rsidP="001354F7">
      <w:pPr>
        <w:pStyle w:val="Naslov5"/>
        <w:rPr>
          <w:i/>
          <w:lang w:eastAsia="sl-SI"/>
        </w:rPr>
      </w:pPr>
      <w:r w:rsidRPr="001354F7">
        <w:rPr>
          <w:i/>
          <w:lang w:eastAsia="sl-SI"/>
        </w:rPr>
        <w:t xml:space="preserve"> 2.8.2 Štabi Civilne zaščite v </w:t>
      </w:r>
      <w:r>
        <w:rPr>
          <w:i/>
          <w:lang w:eastAsia="sl-SI"/>
        </w:rPr>
        <w:t>bolnišnicah regijskega pomena in pri upravljalcih državne ter regijske infrastrukture</w:t>
      </w:r>
    </w:p>
    <w:p w:rsidR="001354F7" w:rsidRDefault="001354F7" w:rsidP="00A56421">
      <w:pPr>
        <w:pStyle w:val="Naslov5"/>
        <w:ind w:left="1571"/>
        <w:rPr>
          <w:lang w:eastAsia="sl-SI"/>
        </w:rPr>
      </w:pPr>
    </w:p>
    <w:p w:rsidR="00E37A54" w:rsidRDefault="00A56421" w:rsidP="00A56421">
      <w:pPr>
        <w:pStyle w:val="Naslov5"/>
        <w:ind w:left="1571"/>
        <w:rPr>
          <w:lang w:eastAsia="sl-SI"/>
        </w:rPr>
      </w:pPr>
      <w:r>
        <w:rPr>
          <w:lang w:eastAsia="sl-SI"/>
        </w:rPr>
        <w:t xml:space="preserve">2.8.2.1. </w:t>
      </w:r>
      <w:r w:rsidR="0013118B">
        <w:rPr>
          <w:lang w:eastAsia="sl-SI"/>
        </w:rPr>
        <w:t>Kadrovska sestava</w:t>
      </w:r>
    </w:p>
    <w:p w:rsidR="00E37A54" w:rsidRDefault="00E37A54" w:rsidP="00E37A54">
      <w:pPr>
        <w:rPr>
          <w:lang w:eastAsia="sl-SI"/>
        </w:rPr>
      </w:pPr>
    </w:p>
    <w:tbl>
      <w:tblPr>
        <w:tblW w:w="9067" w:type="dxa"/>
        <w:tblCellMar>
          <w:left w:w="70" w:type="dxa"/>
          <w:right w:w="70" w:type="dxa"/>
        </w:tblCellMar>
        <w:tblLook w:val="04A0" w:firstRow="1" w:lastRow="0" w:firstColumn="1" w:lastColumn="0" w:noHBand="0" w:noVBand="1"/>
      </w:tblPr>
      <w:tblGrid>
        <w:gridCol w:w="3217"/>
        <w:gridCol w:w="647"/>
        <w:gridCol w:w="5526"/>
      </w:tblGrid>
      <w:tr w:rsidR="00E37A54" w:rsidRPr="00E37A54" w:rsidTr="00862DF9">
        <w:trPr>
          <w:trHeight w:val="255"/>
        </w:trPr>
        <w:tc>
          <w:tcPr>
            <w:tcW w:w="906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7A54" w:rsidRPr="00E37A54" w:rsidRDefault="00E37A54" w:rsidP="00E37A54">
            <w:pPr>
              <w:jc w:val="center"/>
              <w:rPr>
                <w:rFonts w:cs="Arial"/>
                <w:b/>
                <w:bCs/>
                <w:color w:val="000000"/>
                <w:sz w:val="18"/>
                <w:szCs w:val="18"/>
                <w:lang w:eastAsia="sl-SI"/>
              </w:rPr>
            </w:pPr>
            <w:r w:rsidRPr="00E37A54">
              <w:rPr>
                <w:rFonts w:cs="Arial"/>
                <w:b/>
                <w:bCs/>
                <w:color w:val="000000"/>
                <w:sz w:val="18"/>
                <w:szCs w:val="18"/>
                <w:lang w:eastAsia="sl-SI"/>
              </w:rPr>
              <w:t>Štab CZ</w:t>
            </w:r>
          </w:p>
        </w:tc>
      </w:tr>
      <w:tr w:rsidR="00E37A54" w:rsidRPr="00E37A54" w:rsidTr="001354F7">
        <w:trPr>
          <w:trHeight w:val="255"/>
        </w:trPr>
        <w:tc>
          <w:tcPr>
            <w:tcW w:w="3217" w:type="dxa"/>
            <w:tcBorders>
              <w:top w:val="nil"/>
              <w:left w:val="single" w:sz="4" w:space="0" w:color="auto"/>
              <w:bottom w:val="single" w:sz="4" w:space="0" w:color="auto"/>
              <w:right w:val="single" w:sz="4" w:space="0" w:color="auto"/>
            </w:tcBorders>
            <w:shd w:val="clear" w:color="000000" w:fill="F2F2F2"/>
            <w:noWrap/>
            <w:vAlign w:val="center"/>
            <w:hideMark/>
          </w:tcPr>
          <w:p w:rsidR="00E37A54" w:rsidRPr="00E37A54" w:rsidRDefault="00E37A54" w:rsidP="00E37A54">
            <w:pPr>
              <w:jc w:val="center"/>
              <w:rPr>
                <w:rFonts w:cs="Arial"/>
                <w:color w:val="000000"/>
                <w:sz w:val="16"/>
                <w:szCs w:val="16"/>
                <w:lang w:eastAsia="sl-SI"/>
              </w:rPr>
            </w:pPr>
            <w:r w:rsidRPr="00E37A54">
              <w:rPr>
                <w:rFonts w:cs="Arial"/>
                <w:color w:val="000000"/>
                <w:sz w:val="16"/>
                <w:szCs w:val="16"/>
                <w:lang w:eastAsia="sl-SI"/>
              </w:rPr>
              <w:t>dolžnost</w:t>
            </w:r>
          </w:p>
        </w:tc>
        <w:tc>
          <w:tcPr>
            <w:tcW w:w="324" w:type="dxa"/>
            <w:tcBorders>
              <w:top w:val="nil"/>
              <w:left w:val="nil"/>
              <w:bottom w:val="single" w:sz="4" w:space="0" w:color="auto"/>
              <w:right w:val="single" w:sz="4" w:space="0" w:color="auto"/>
            </w:tcBorders>
            <w:shd w:val="clear" w:color="auto" w:fill="F2F2F2" w:themeFill="background1" w:themeFillShade="F2"/>
            <w:noWrap/>
            <w:vAlign w:val="center"/>
            <w:hideMark/>
          </w:tcPr>
          <w:p w:rsidR="009A6F48" w:rsidRDefault="009A6F48" w:rsidP="009A6F48">
            <w:pPr>
              <w:jc w:val="center"/>
              <w:rPr>
                <w:rFonts w:cs="Arial"/>
                <w:color w:val="000000"/>
                <w:sz w:val="16"/>
                <w:szCs w:val="16"/>
                <w:lang w:eastAsia="sl-SI"/>
              </w:rPr>
            </w:pPr>
            <w:r w:rsidRPr="00B529FB">
              <w:rPr>
                <w:rFonts w:cs="Arial"/>
                <w:color w:val="000000"/>
                <w:sz w:val="16"/>
                <w:szCs w:val="16"/>
                <w:lang w:eastAsia="sl-SI"/>
              </w:rPr>
              <w:t>št.</w:t>
            </w:r>
          </w:p>
          <w:p w:rsidR="00E37A54" w:rsidRPr="00E37A54" w:rsidRDefault="009A6F48" w:rsidP="009A6F48">
            <w:pPr>
              <w:jc w:val="center"/>
              <w:rPr>
                <w:rFonts w:cs="Arial"/>
                <w:color w:val="000000"/>
                <w:sz w:val="16"/>
                <w:szCs w:val="16"/>
                <w:lang w:eastAsia="sl-SI"/>
              </w:rPr>
            </w:pPr>
            <w:r>
              <w:rPr>
                <w:rFonts w:cs="Arial"/>
                <w:color w:val="000000"/>
                <w:sz w:val="16"/>
                <w:szCs w:val="16"/>
                <w:lang w:eastAsia="sl-SI"/>
              </w:rPr>
              <w:t>članov</w:t>
            </w:r>
            <w:r w:rsidR="00E37A54" w:rsidRPr="00E37A54">
              <w:rPr>
                <w:rFonts w:cs="Arial"/>
                <w:color w:val="000000"/>
                <w:sz w:val="16"/>
                <w:szCs w:val="16"/>
                <w:lang w:eastAsia="sl-SI"/>
              </w:rPr>
              <w:t>.</w:t>
            </w:r>
          </w:p>
        </w:tc>
        <w:tc>
          <w:tcPr>
            <w:tcW w:w="5526" w:type="dxa"/>
            <w:tcBorders>
              <w:top w:val="nil"/>
              <w:left w:val="nil"/>
              <w:bottom w:val="single" w:sz="4" w:space="0" w:color="auto"/>
              <w:right w:val="single" w:sz="4" w:space="0" w:color="auto"/>
            </w:tcBorders>
            <w:shd w:val="clear" w:color="000000" w:fill="F2F2F2"/>
            <w:noWrap/>
            <w:vAlign w:val="center"/>
            <w:hideMark/>
          </w:tcPr>
          <w:p w:rsidR="00E37A54" w:rsidRPr="00E37A54" w:rsidRDefault="00E37A54" w:rsidP="00E37A54">
            <w:pPr>
              <w:jc w:val="center"/>
              <w:rPr>
                <w:rFonts w:cs="Arial"/>
                <w:color w:val="000000"/>
                <w:sz w:val="16"/>
                <w:szCs w:val="16"/>
                <w:lang w:eastAsia="sl-SI"/>
              </w:rPr>
            </w:pPr>
            <w:r w:rsidRPr="00E37A54">
              <w:rPr>
                <w:rFonts w:cs="Arial"/>
                <w:color w:val="000000"/>
                <w:sz w:val="16"/>
                <w:szCs w:val="16"/>
                <w:lang w:eastAsia="sl-SI"/>
              </w:rPr>
              <w:t>posebna znanja</w:t>
            </w:r>
          </w:p>
        </w:tc>
      </w:tr>
      <w:tr w:rsidR="00E37A54" w:rsidRPr="00E37A54" w:rsidTr="00862DF9">
        <w:trPr>
          <w:trHeight w:val="675"/>
        </w:trPr>
        <w:tc>
          <w:tcPr>
            <w:tcW w:w="3217" w:type="dxa"/>
            <w:tcBorders>
              <w:top w:val="nil"/>
              <w:left w:val="single" w:sz="4" w:space="0" w:color="auto"/>
              <w:bottom w:val="single" w:sz="4" w:space="0" w:color="auto"/>
              <w:right w:val="single" w:sz="4" w:space="0" w:color="auto"/>
            </w:tcBorders>
            <w:shd w:val="clear" w:color="auto" w:fill="auto"/>
            <w:noWrap/>
            <w:vAlign w:val="center"/>
            <w:hideMark/>
          </w:tcPr>
          <w:p w:rsidR="00E37A54" w:rsidRPr="00E37A54" w:rsidRDefault="00E37A54" w:rsidP="00E37A54">
            <w:pPr>
              <w:rPr>
                <w:rFonts w:cs="Arial"/>
                <w:color w:val="000000"/>
                <w:sz w:val="16"/>
                <w:szCs w:val="16"/>
                <w:lang w:eastAsia="sl-SI"/>
              </w:rPr>
            </w:pPr>
            <w:r w:rsidRPr="00E37A54">
              <w:rPr>
                <w:rFonts w:cs="Arial"/>
                <w:color w:val="000000"/>
                <w:sz w:val="16"/>
                <w:szCs w:val="16"/>
                <w:lang w:eastAsia="sl-SI"/>
              </w:rPr>
              <w:t xml:space="preserve">Poveljnik </w:t>
            </w:r>
            <w:r w:rsidR="006C3DAB">
              <w:rPr>
                <w:rFonts w:cs="Arial"/>
                <w:color w:val="000000"/>
                <w:sz w:val="16"/>
                <w:szCs w:val="16"/>
                <w:lang w:eastAsia="sl-SI"/>
              </w:rPr>
              <w:t>CZ</w:t>
            </w:r>
          </w:p>
        </w:tc>
        <w:tc>
          <w:tcPr>
            <w:tcW w:w="324" w:type="dxa"/>
            <w:tcBorders>
              <w:top w:val="nil"/>
              <w:left w:val="nil"/>
              <w:bottom w:val="single" w:sz="4" w:space="0" w:color="auto"/>
              <w:right w:val="single" w:sz="4" w:space="0" w:color="auto"/>
            </w:tcBorders>
            <w:shd w:val="clear" w:color="auto" w:fill="auto"/>
            <w:noWrap/>
            <w:vAlign w:val="center"/>
            <w:hideMark/>
          </w:tcPr>
          <w:p w:rsidR="00E37A54" w:rsidRPr="00E37A54" w:rsidRDefault="00E37A54" w:rsidP="00E37A54">
            <w:pPr>
              <w:jc w:val="center"/>
              <w:rPr>
                <w:rFonts w:cs="Arial"/>
                <w:color w:val="000000"/>
                <w:sz w:val="16"/>
                <w:szCs w:val="16"/>
                <w:lang w:eastAsia="sl-SI"/>
              </w:rPr>
            </w:pPr>
            <w:r w:rsidRPr="00E37A54">
              <w:rPr>
                <w:rFonts w:cs="Arial"/>
                <w:color w:val="000000"/>
                <w:sz w:val="16"/>
                <w:szCs w:val="16"/>
                <w:lang w:eastAsia="sl-SI"/>
              </w:rPr>
              <w:t>1</w:t>
            </w:r>
          </w:p>
        </w:tc>
        <w:tc>
          <w:tcPr>
            <w:tcW w:w="5526" w:type="dxa"/>
            <w:tcBorders>
              <w:top w:val="nil"/>
              <w:left w:val="nil"/>
              <w:bottom w:val="single" w:sz="4" w:space="0" w:color="auto"/>
              <w:right w:val="single" w:sz="4" w:space="0" w:color="auto"/>
            </w:tcBorders>
            <w:shd w:val="clear" w:color="auto" w:fill="auto"/>
            <w:vAlign w:val="center"/>
            <w:hideMark/>
          </w:tcPr>
          <w:p w:rsidR="00E37A54" w:rsidRPr="00E37A54" w:rsidRDefault="00E37A54" w:rsidP="00E37A54">
            <w:pPr>
              <w:rPr>
                <w:rFonts w:cs="Arial"/>
                <w:color w:val="000000"/>
                <w:sz w:val="16"/>
                <w:szCs w:val="16"/>
                <w:lang w:eastAsia="sl-SI"/>
              </w:rPr>
            </w:pPr>
            <w:r w:rsidRPr="00E37A54">
              <w:rPr>
                <w:rFonts w:cs="Arial"/>
                <w:color w:val="000000"/>
                <w:sz w:val="16"/>
                <w:szCs w:val="16"/>
                <w:lang w:eastAsia="sl-SI"/>
              </w:rPr>
              <w:t>usposabljanje poveljnikov Civilne zaščite, njihovih namestnikov, članov štabov Civilne zaščite in poverjenikov za Civilno zaščito ter njihovih namestnikov v gospodarskih družbah, zavodih in drugih organizacijah</w:t>
            </w:r>
          </w:p>
        </w:tc>
      </w:tr>
      <w:tr w:rsidR="00E37A54" w:rsidRPr="00E37A54" w:rsidTr="00862DF9">
        <w:trPr>
          <w:trHeight w:val="675"/>
        </w:trPr>
        <w:tc>
          <w:tcPr>
            <w:tcW w:w="3217" w:type="dxa"/>
            <w:tcBorders>
              <w:top w:val="nil"/>
              <w:left w:val="single" w:sz="4" w:space="0" w:color="auto"/>
              <w:bottom w:val="single" w:sz="4" w:space="0" w:color="auto"/>
              <w:right w:val="single" w:sz="4" w:space="0" w:color="auto"/>
            </w:tcBorders>
            <w:shd w:val="clear" w:color="auto" w:fill="auto"/>
            <w:noWrap/>
            <w:vAlign w:val="center"/>
            <w:hideMark/>
          </w:tcPr>
          <w:p w:rsidR="00E37A54" w:rsidRPr="00E37A54" w:rsidRDefault="00E37A54" w:rsidP="00E37A54">
            <w:pPr>
              <w:rPr>
                <w:rFonts w:cs="Arial"/>
                <w:color w:val="000000"/>
                <w:sz w:val="16"/>
                <w:szCs w:val="16"/>
                <w:lang w:eastAsia="sl-SI"/>
              </w:rPr>
            </w:pPr>
            <w:r w:rsidRPr="00E37A54">
              <w:rPr>
                <w:rFonts w:cs="Arial"/>
                <w:color w:val="000000"/>
                <w:sz w:val="16"/>
                <w:szCs w:val="16"/>
                <w:lang w:eastAsia="sl-SI"/>
              </w:rPr>
              <w:t>Namestnik poveljnika</w:t>
            </w:r>
            <w:r w:rsidR="006C3DAB">
              <w:rPr>
                <w:rFonts w:cs="Arial"/>
                <w:color w:val="000000"/>
                <w:sz w:val="16"/>
                <w:szCs w:val="16"/>
                <w:lang w:eastAsia="sl-SI"/>
              </w:rPr>
              <w:t xml:space="preserve"> CZ</w:t>
            </w:r>
          </w:p>
        </w:tc>
        <w:tc>
          <w:tcPr>
            <w:tcW w:w="324" w:type="dxa"/>
            <w:tcBorders>
              <w:top w:val="nil"/>
              <w:left w:val="nil"/>
              <w:bottom w:val="single" w:sz="4" w:space="0" w:color="auto"/>
              <w:right w:val="single" w:sz="4" w:space="0" w:color="auto"/>
            </w:tcBorders>
            <w:shd w:val="clear" w:color="auto" w:fill="auto"/>
            <w:noWrap/>
            <w:vAlign w:val="center"/>
            <w:hideMark/>
          </w:tcPr>
          <w:p w:rsidR="00E37A54" w:rsidRPr="00E37A54" w:rsidRDefault="00E37A54" w:rsidP="00E37A54">
            <w:pPr>
              <w:jc w:val="center"/>
              <w:rPr>
                <w:rFonts w:cs="Arial"/>
                <w:color w:val="000000"/>
                <w:sz w:val="16"/>
                <w:szCs w:val="16"/>
                <w:lang w:eastAsia="sl-SI"/>
              </w:rPr>
            </w:pPr>
            <w:r w:rsidRPr="00E37A54">
              <w:rPr>
                <w:rFonts w:cs="Arial"/>
                <w:color w:val="000000"/>
                <w:sz w:val="16"/>
                <w:szCs w:val="16"/>
                <w:lang w:eastAsia="sl-SI"/>
              </w:rPr>
              <w:t>1</w:t>
            </w:r>
          </w:p>
        </w:tc>
        <w:tc>
          <w:tcPr>
            <w:tcW w:w="5526" w:type="dxa"/>
            <w:tcBorders>
              <w:top w:val="nil"/>
              <w:left w:val="nil"/>
              <w:bottom w:val="single" w:sz="4" w:space="0" w:color="auto"/>
              <w:right w:val="single" w:sz="4" w:space="0" w:color="auto"/>
            </w:tcBorders>
            <w:shd w:val="clear" w:color="auto" w:fill="auto"/>
            <w:vAlign w:val="center"/>
            <w:hideMark/>
          </w:tcPr>
          <w:p w:rsidR="00E37A54" w:rsidRPr="00E37A54" w:rsidRDefault="00E37A54" w:rsidP="00E37A54">
            <w:pPr>
              <w:rPr>
                <w:rFonts w:cs="Arial"/>
                <w:color w:val="000000"/>
                <w:sz w:val="16"/>
                <w:szCs w:val="16"/>
                <w:lang w:eastAsia="sl-SI"/>
              </w:rPr>
            </w:pPr>
            <w:r w:rsidRPr="00E37A54">
              <w:rPr>
                <w:rFonts w:cs="Arial"/>
                <w:color w:val="000000"/>
                <w:sz w:val="16"/>
                <w:szCs w:val="16"/>
                <w:lang w:eastAsia="sl-SI"/>
              </w:rPr>
              <w:t>usposabljanje poveljnikov Civilne zaščite, njihovih namestnikov, članov štabov Civilne zaščite in poverjenikov za Civilno zaščito ter njihovih namestnikov v gospodarskih družbah, zavodih in drugih organizacijah</w:t>
            </w:r>
          </w:p>
        </w:tc>
      </w:tr>
      <w:tr w:rsidR="00E37A54" w:rsidRPr="00E37A54" w:rsidTr="00862DF9">
        <w:trPr>
          <w:trHeight w:val="675"/>
        </w:trPr>
        <w:tc>
          <w:tcPr>
            <w:tcW w:w="3217" w:type="dxa"/>
            <w:tcBorders>
              <w:top w:val="nil"/>
              <w:left w:val="single" w:sz="4" w:space="0" w:color="auto"/>
              <w:bottom w:val="single" w:sz="4" w:space="0" w:color="auto"/>
              <w:right w:val="single" w:sz="4" w:space="0" w:color="auto"/>
            </w:tcBorders>
            <w:shd w:val="clear" w:color="auto" w:fill="auto"/>
            <w:noWrap/>
            <w:vAlign w:val="center"/>
            <w:hideMark/>
          </w:tcPr>
          <w:p w:rsidR="00E37A54" w:rsidRPr="00E37A54" w:rsidRDefault="00E37A54" w:rsidP="00E37A54">
            <w:pPr>
              <w:rPr>
                <w:rFonts w:cs="Arial"/>
                <w:color w:val="000000"/>
                <w:sz w:val="16"/>
                <w:szCs w:val="16"/>
                <w:lang w:eastAsia="sl-SI"/>
              </w:rPr>
            </w:pPr>
            <w:r w:rsidRPr="00E37A54">
              <w:rPr>
                <w:rFonts w:cs="Arial"/>
                <w:color w:val="000000"/>
                <w:sz w:val="16"/>
                <w:szCs w:val="16"/>
                <w:lang w:eastAsia="sl-SI"/>
              </w:rPr>
              <w:t xml:space="preserve">Član </w:t>
            </w:r>
            <w:r w:rsidR="006C3DAB">
              <w:rPr>
                <w:rFonts w:cs="Arial"/>
                <w:color w:val="000000"/>
                <w:sz w:val="16"/>
                <w:szCs w:val="16"/>
                <w:lang w:eastAsia="sl-SI"/>
              </w:rPr>
              <w:t>štaba</w:t>
            </w:r>
          </w:p>
        </w:tc>
        <w:tc>
          <w:tcPr>
            <w:tcW w:w="324" w:type="dxa"/>
            <w:tcBorders>
              <w:top w:val="nil"/>
              <w:left w:val="nil"/>
              <w:bottom w:val="single" w:sz="4" w:space="0" w:color="auto"/>
              <w:right w:val="single" w:sz="4" w:space="0" w:color="auto"/>
            </w:tcBorders>
            <w:shd w:val="clear" w:color="auto" w:fill="auto"/>
            <w:noWrap/>
            <w:vAlign w:val="center"/>
            <w:hideMark/>
          </w:tcPr>
          <w:p w:rsidR="00E37A54" w:rsidRPr="00E37A54" w:rsidRDefault="00E37A54" w:rsidP="00E37A54">
            <w:pPr>
              <w:jc w:val="center"/>
              <w:rPr>
                <w:rFonts w:cs="Arial"/>
                <w:color w:val="000000"/>
                <w:sz w:val="16"/>
                <w:szCs w:val="16"/>
                <w:lang w:eastAsia="sl-SI"/>
              </w:rPr>
            </w:pPr>
            <w:r w:rsidRPr="00E37A54">
              <w:rPr>
                <w:rFonts w:cs="Arial"/>
                <w:color w:val="000000"/>
                <w:sz w:val="16"/>
                <w:szCs w:val="16"/>
                <w:lang w:eastAsia="sl-SI"/>
              </w:rPr>
              <w:t>3</w:t>
            </w:r>
          </w:p>
        </w:tc>
        <w:tc>
          <w:tcPr>
            <w:tcW w:w="5526" w:type="dxa"/>
            <w:tcBorders>
              <w:top w:val="nil"/>
              <w:left w:val="nil"/>
              <w:bottom w:val="single" w:sz="4" w:space="0" w:color="auto"/>
              <w:right w:val="single" w:sz="4" w:space="0" w:color="auto"/>
            </w:tcBorders>
            <w:shd w:val="clear" w:color="auto" w:fill="auto"/>
            <w:vAlign w:val="center"/>
            <w:hideMark/>
          </w:tcPr>
          <w:p w:rsidR="00E37A54" w:rsidRPr="00E37A54" w:rsidRDefault="00E37A54" w:rsidP="00E37A54">
            <w:pPr>
              <w:rPr>
                <w:rFonts w:cs="Arial"/>
                <w:color w:val="000000"/>
                <w:sz w:val="16"/>
                <w:szCs w:val="16"/>
                <w:lang w:eastAsia="sl-SI"/>
              </w:rPr>
            </w:pPr>
            <w:r w:rsidRPr="00E37A54">
              <w:rPr>
                <w:rFonts w:cs="Arial"/>
                <w:color w:val="000000"/>
                <w:sz w:val="16"/>
                <w:szCs w:val="16"/>
                <w:lang w:eastAsia="sl-SI"/>
              </w:rPr>
              <w:t>usposabljanje poveljnikov Civilne zaščite, njihovih namestnikov, članov štabov Civilne zaščite in poverjenikov za Civilno zaščito ter njihovih namestnikov v gospodarskih družbah, zavodih in drugih organizacijah</w:t>
            </w:r>
          </w:p>
        </w:tc>
      </w:tr>
      <w:tr w:rsidR="00E37A54" w:rsidRPr="00E37A54" w:rsidTr="00862DF9">
        <w:trPr>
          <w:trHeight w:val="300"/>
        </w:trPr>
        <w:tc>
          <w:tcPr>
            <w:tcW w:w="3217" w:type="dxa"/>
            <w:tcBorders>
              <w:top w:val="nil"/>
              <w:left w:val="single" w:sz="4" w:space="0" w:color="auto"/>
              <w:bottom w:val="single" w:sz="4" w:space="0" w:color="auto"/>
              <w:right w:val="single" w:sz="4" w:space="0" w:color="auto"/>
            </w:tcBorders>
            <w:shd w:val="clear" w:color="auto" w:fill="auto"/>
            <w:noWrap/>
            <w:vAlign w:val="center"/>
            <w:hideMark/>
          </w:tcPr>
          <w:p w:rsidR="00E37A54" w:rsidRPr="00E37A54" w:rsidRDefault="00E37A54" w:rsidP="00E37A54">
            <w:pPr>
              <w:rPr>
                <w:rFonts w:cs="Arial"/>
                <w:color w:val="000000"/>
                <w:sz w:val="16"/>
                <w:szCs w:val="16"/>
                <w:lang w:eastAsia="sl-SI"/>
              </w:rPr>
            </w:pPr>
            <w:r w:rsidRPr="00E37A54">
              <w:rPr>
                <w:rFonts w:cs="Arial"/>
                <w:color w:val="000000"/>
                <w:sz w:val="16"/>
                <w:szCs w:val="16"/>
                <w:lang w:eastAsia="sl-SI"/>
              </w:rPr>
              <w:t>Skupaj</w:t>
            </w:r>
          </w:p>
        </w:tc>
        <w:tc>
          <w:tcPr>
            <w:tcW w:w="324" w:type="dxa"/>
            <w:tcBorders>
              <w:top w:val="nil"/>
              <w:left w:val="nil"/>
              <w:bottom w:val="single" w:sz="4" w:space="0" w:color="auto"/>
              <w:right w:val="single" w:sz="4" w:space="0" w:color="auto"/>
            </w:tcBorders>
            <w:shd w:val="clear" w:color="auto" w:fill="auto"/>
            <w:noWrap/>
            <w:vAlign w:val="center"/>
            <w:hideMark/>
          </w:tcPr>
          <w:p w:rsidR="00E37A54" w:rsidRPr="00E37A54" w:rsidRDefault="00E37A54" w:rsidP="00E37A54">
            <w:pPr>
              <w:jc w:val="center"/>
              <w:rPr>
                <w:rFonts w:cs="Arial"/>
                <w:color w:val="000000"/>
                <w:sz w:val="16"/>
                <w:szCs w:val="16"/>
                <w:lang w:eastAsia="sl-SI"/>
              </w:rPr>
            </w:pPr>
            <w:r w:rsidRPr="00E37A54">
              <w:rPr>
                <w:rFonts w:cs="Arial"/>
                <w:color w:val="000000"/>
                <w:sz w:val="16"/>
                <w:szCs w:val="16"/>
                <w:lang w:eastAsia="sl-SI"/>
              </w:rPr>
              <w:t>5</w:t>
            </w:r>
          </w:p>
        </w:tc>
        <w:tc>
          <w:tcPr>
            <w:tcW w:w="5526" w:type="dxa"/>
            <w:tcBorders>
              <w:top w:val="nil"/>
              <w:left w:val="nil"/>
              <w:bottom w:val="nil"/>
              <w:right w:val="nil"/>
            </w:tcBorders>
            <w:shd w:val="clear" w:color="auto" w:fill="auto"/>
            <w:noWrap/>
            <w:vAlign w:val="bottom"/>
            <w:hideMark/>
          </w:tcPr>
          <w:p w:rsidR="00E37A54" w:rsidRPr="00E37A54" w:rsidRDefault="00E37A54" w:rsidP="00E37A54">
            <w:pPr>
              <w:jc w:val="center"/>
              <w:rPr>
                <w:rFonts w:cs="Arial"/>
                <w:color w:val="000000"/>
                <w:sz w:val="16"/>
                <w:szCs w:val="16"/>
                <w:lang w:eastAsia="sl-SI"/>
              </w:rPr>
            </w:pPr>
          </w:p>
        </w:tc>
      </w:tr>
    </w:tbl>
    <w:p w:rsidR="0013118B" w:rsidRDefault="0013118B" w:rsidP="00E37A54">
      <w:pPr>
        <w:rPr>
          <w:lang w:eastAsia="sl-SI"/>
        </w:rPr>
      </w:pPr>
    </w:p>
    <w:p w:rsidR="00E37A54" w:rsidRDefault="00A56421" w:rsidP="00A56421">
      <w:pPr>
        <w:pStyle w:val="Naslov5"/>
        <w:ind w:left="1571"/>
        <w:rPr>
          <w:lang w:eastAsia="sl-SI"/>
        </w:rPr>
      </w:pPr>
      <w:r>
        <w:rPr>
          <w:lang w:eastAsia="sl-SI"/>
        </w:rPr>
        <w:t xml:space="preserve">2.8.2.2. </w:t>
      </w:r>
      <w:r w:rsidR="00E37A54">
        <w:rPr>
          <w:lang w:eastAsia="sl-SI"/>
        </w:rPr>
        <w:t>Opremljenost</w:t>
      </w:r>
    </w:p>
    <w:p w:rsidR="00E37A54" w:rsidRDefault="00E37A54" w:rsidP="00E37A54">
      <w:pPr>
        <w:rPr>
          <w:lang w:eastAsia="sl-SI"/>
        </w:rPr>
      </w:pPr>
    </w:p>
    <w:tbl>
      <w:tblPr>
        <w:tblpPr w:leftFromText="141" w:rightFromText="141" w:vertAnchor="text" w:tblpY="1"/>
        <w:tblOverlap w:val="never"/>
        <w:tblW w:w="5489" w:type="dxa"/>
        <w:tblCellMar>
          <w:left w:w="70" w:type="dxa"/>
          <w:right w:w="70" w:type="dxa"/>
        </w:tblCellMar>
        <w:tblLook w:val="04A0" w:firstRow="1" w:lastRow="0" w:firstColumn="1" w:lastColumn="0" w:noHBand="0" w:noVBand="1"/>
      </w:tblPr>
      <w:tblGrid>
        <w:gridCol w:w="4160"/>
        <w:gridCol w:w="389"/>
        <w:gridCol w:w="940"/>
      </w:tblGrid>
      <w:tr w:rsidR="00E37A54" w:rsidRPr="002B3140" w:rsidTr="00A13681">
        <w:trPr>
          <w:trHeight w:val="450"/>
        </w:trPr>
        <w:tc>
          <w:tcPr>
            <w:tcW w:w="454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E37A54" w:rsidRPr="002B3140" w:rsidRDefault="00E37A54" w:rsidP="00A13681">
            <w:pPr>
              <w:jc w:val="center"/>
              <w:rPr>
                <w:rFonts w:cs="Arial"/>
                <w:b/>
                <w:bCs/>
                <w:sz w:val="16"/>
                <w:szCs w:val="16"/>
              </w:rPr>
            </w:pPr>
            <w:r w:rsidRPr="002B3140">
              <w:rPr>
                <w:rFonts w:cs="Arial"/>
                <w:b/>
                <w:bCs/>
                <w:sz w:val="16"/>
                <w:szCs w:val="16"/>
              </w:rPr>
              <w:t>Oprema</w:t>
            </w:r>
          </w:p>
        </w:tc>
        <w:tc>
          <w:tcPr>
            <w:tcW w:w="940" w:type="dxa"/>
            <w:tcBorders>
              <w:top w:val="single" w:sz="4" w:space="0" w:color="auto"/>
              <w:left w:val="nil"/>
              <w:bottom w:val="single" w:sz="4" w:space="0" w:color="auto"/>
              <w:right w:val="single" w:sz="4" w:space="0" w:color="auto"/>
            </w:tcBorders>
            <w:shd w:val="clear" w:color="000000" w:fill="D0CECE"/>
            <w:vAlign w:val="center"/>
            <w:hideMark/>
          </w:tcPr>
          <w:p w:rsidR="00E37A54" w:rsidRPr="002B3140" w:rsidRDefault="00E37A54" w:rsidP="00A13681">
            <w:pPr>
              <w:jc w:val="center"/>
              <w:rPr>
                <w:rFonts w:cs="Arial"/>
                <w:b/>
                <w:bCs/>
                <w:color w:val="000000"/>
                <w:sz w:val="16"/>
                <w:szCs w:val="16"/>
              </w:rPr>
            </w:pPr>
            <w:r w:rsidRPr="002B3140">
              <w:rPr>
                <w:rFonts w:cs="Arial"/>
                <w:b/>
                <w:bCs/>
                <w:color w:val="000000"/>
                <w:sz w:val="16"/>
                <w:szCs w:val="16"/>
              </w:rPr>
              <w:t>Zahtevana količina</w:t>
            </w:r>
          </w:p>
        </w:tc>
      </w:tr>
      <w:tr w:rsidR="00E37A54" w:rsidRPr="002B3140" w:rsidTr="00A13681">
        <w:trPr>
          <w:trHeight w:val="255"/>
        </w:trPr>
        <w:tc>
          <w:tcPr>
            <w:tcW w:w="548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E37A54" w:rsidRPr="002B3140" w:rsidRDefault="00E37A54" w:rsidP="00A13681">
            <w:pPr>
              <w:jc w:val="center"/>
              <w:rPr>
                <w:rFonts w:cs="Arial"/>
                <w:b/>
                <w:bCs/>
                <w:color w:val="000000"/>
                <w:sz w:val="16"/>
                <w:szCs w:val="16"/>
              </w:rPr>
            </w:pPr>
            <w:r w:rsidRPr="002B3140">
              <w:rPr>
                <w:rFonts w:cs="Arial"/>
                <w:b/>
                <w:bCs/>
                <w:color w:val="000000"/>
                <w:sz w:val="16"/>
                <w:szCs w:val="16"/>
              </w:rPr>
              <w:t>Osebna oprema</w:t>
            </w:r>
          </w:p>
        </w:tc>
      </w:tr>
      <w:tr w:rsidR="00E37A54" w:rsidRPr="002B3140" w:rsidTr="00A13681">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E37A54" w:rsidRPr="002B3140" w:rsidRDefault="00E46E07" w:rsidP="00A13681">
            <w:pPr>
              <w:rPr>
                <w:rFonts w:cs="Arial"/>
                <w:sz w:val="16"/>
                <w:szCs w:val="16"/>
              </w:rPr>
            </w:pPr>
            <w:r w:rsidRPr="002B3140">
              <w:rPr>
                <w:rFonts w:cs="Arial"/>
                <w:sz w:val="16"/>
                <w:szCs w:val="16"/>
              </w:rPr>
              <w:t>Uniforma</w:t>
            </w:r>
            <w:r w:rsidR="00E37A54" w:rsidRPr="002B3140">
              <w:rPr>
                <w:rFonts w:cs="Arial"/>
                <w:sz w:val="16"/>
                <w:szCs w:val="16"/>
              </w:rPr>
              <w:t xml:space="preserve"> CZ, delovna</w:t>
            </w:r>
          </w:p>
        </w:tc>
        <w:tc>
          <w:tcPr>
            <w:tcW w:w="389" w:type="dxa"/>
            <w:tcBorders>
              <w:top w:val="nil"/>
              <w:left w:val="nil"/>
              <w:bottom w:val="single" w:sz="4" w:space="0" w:color="auto"/>
              <w:right w:val="single" w:sz="4" w:space="0" w:color="auto"/>
            </w:tcBorders>
            <w:shd w:val="clear" w:color="auto" w:fill="auto"/>
            <w:vAlign w:val="center"/>
            <w:hideMark/>
          </w:tcPr>
          <w:p w:rsidR="00E37A54" w:rsidRPr="002B3140" w:rsidRDefault="00E37A54" w:rsidP="00A13681">
            <w:pPr>
              <w:jc w:val="center"/>
              <w:rPr>
                <w:rFonts w:cs="Arial"/>
                <w:sz w:val="16"/>
                <w:szCs w:val="16"/>
              </w:rPr>
            </w:pPr>
            <w:r w:rsidRPr="002B3140">
              <w:rPr>
                <w:rFonts w:cs="Arial"/>
                <w:sz w:val="16"/>
                <w:szCs w:val="16"/>
              </w:rPr>
              <w:t>kpl.</w:t>
            </w:r>
          </w:p>
        </w:tc>
        <w:tc>
          <w:tcPr>
            <w:tcW w:w="940" w:type="dxa"/>
            <w:tcBorders>
              <w:top w:val="nil"/>
              <w:left w:val="nil"/>
              <w:bottom w:val="single" w:sz="4" w:space="0" w:color="auto"/>
              <w:right w:val="single" w:sz="4" w:space="0" w:color="auto"/>
            </w:tcBorders>
            <w:shd w:val="clear" w:color="auto" w:fill="auto"/>
            <w:vAlign w:val="center"/>
            <w:hideMark/>
          </w:tcPr>
          <w:p w:rsidR="00E37A54" w:rsidRPr="002B3140" w:rsidRDefault="00E37A54" w:rsidP="00A13681">
            <w:pPr>
              <w:jc w:val="center"/>
              <w:rPr>
                <w:rFonts w:cs="Arial"/>
                <w:sz w:val="16"/>
                <w:szCs w:val="16"/>
              </w:rPr>
            </w:pPr>
            <w:r w:rsidRPr="002B3140">
              <w:rPr>
                <w:rFonts w:cs="Arial"/>
                <w:sz w:val="16"/>
                <w:szCs w:val="16"/>
              </w:rPr>
              <w:t>1</w:t>
            </w:r>
          </w:p>
        </w:tc>
      </w:tr>
      <w:tr w:rsidR="00E37A54" w:rsidRPr="002B3140" w:rsidTr="00A13681">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E37A54" w:rsidRPr="002B3140" w:rsidRDefault="00E37A54" w:rsidP="00A13681">
            <w:pPr>
              <w:rPr>
                <w:rFonts w:cs="Arial"/>
                <w:sz w:val="16"/>
                <w:szCs w:val="16"/>
              </w:rPr>
            </w:pPr>
            <w:r w:rsidRPr="002B3140">
              <w:rPr>
                <w:rFonts w:cs="Arial"/>
                <w:sz w:val="16"/>
                <w:szCs w:val="16"/>
              </w:rPr>
              <w:t>Orodje, žepno, univerzalno</w:t>
            </w:r>
          </w:p>
        </w:tc>
        <w:tc>
          <w:tcPr>
            <w:tcW w:w="389" w:type="dxa"/>
            <w:tcBorders>
              <w:top w:val="nil"/>
              <w:left w:val="nil"/>
              <w:bottom w:val="single" w:sz="4" w:space="0" w:color="auto"/>
              <w:right w:val="single" w:sz="4" w:space="0" w:color="auto"/>
            </w:tcBorders>
            <w:shd w:val="clear" w:color="auto" w:fill="auto"/>
            <w:vAlign w:val="center"/>
            <w:hideMark/>
          </w:tcPr>
          <w:p w:rsidR="00E37A54" w:rsidRPr="002B3140" w:rsidRDefault="00E37A54" w:rsidP="00A13681">
            <w:pPr>
              <w:jc w:val="center"/>
              <w:rPr>
                <w:rFonts w:cs="Arial"/>
                <w:sz w:val="16"/>
                <w:szCs w:val="16"/>
              </w:rPr>
            </w:pPr>
            <w:r w:rsidRPr="002B3140">
              <w:rPr>
                <w:rFonts w:cs="Arial"/>
                <w:sz w:val="16"/>
                <w:szCs w:val="22"/>
              </w:rPr>
              <w:t>kos</w:t>
            </w:r>
          </w:p>
        </w:tc>
        <w:tc>
          <w:tcPr>
            <w:tcW w:w="940" w:type="dxa"/>
            <w:tcBorders>
              <w:top w:val="nil"/>
              <w:left w:val="nil"/>
              <w:bottom w:val="single" w:sz="4" w:space="0" w:color="auto"/>
              <w:right w:val="single" w:sz="4" w:space="0" w:color="auto"/>
            </w:tcBorders>
            <w:shd w:val="clear" w:color="auto" w:fill="auto"/>
            <w:vAlign w:val="center"/>
            <w:hideMark/>
          </w:tcPr>
          <w:p w:rsidR="00E37A54" w:rsidRPr="002B3140" w:rsidRDefault="00E37A54" w:rsidP="00A13681">
            <w:pPr>
              <w:jc w:val="center"/>
              <w:rPr>
                <w:rFonts w:cs="Arial"/>
                <w:sz w:val="16"/>
                <w:szCs w:val="16"/>
              </w:rPr>
            </w:pPr>
            <w:r w:rsidRPr="002B3140">
              <w:rPr>
                <w:rFonts w:cs="Arial"/>
                <w:spacing w:val="-5"/>
                <w:sz w:val="16"/>
                <w:szCs w:val="22"/>
              </w:rPr>
              <w:t>1</w:t>
            </w:r>
          </w:p>
        </w:tc>
      </w:tr>
      <w:tr w:rsidR="00E37A54" w:rsidRPr="002B3140" w:rsidTr="00A13681">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E37A54" w:rsidRPr="002B3140" w:rsidRDefault="00E37A54" w:rsidP="00A13681">
            <w:pPr>
              <w:rPr>
                <w:rFonts w:cs="Arial"/>
                <w:sz w:val="16"/>
                <w:szCs w:val="16"/>
              </w:rPr>
            </w:pPr>
            <w:r w:rsidRPr="002B3140">
              <w:rPr>
                <w:rFonts w:cs="Arial"/>
                <w:sz w:val="16"/>
                <w:szCs w:val="16"/>
              </w:rPr>
              <w:t>Komplet za prvo pomoč, osebni</w:t>
            </w:r>
          </w:p>
        </w:tc>
        <w:tc>
          <w:tcPr>
            <w:tcW w:w="389" w:type="dxa"/>
            <w:tcBorders>
              <w:top w:val="nil"/>
              <w:left w:val="nil"/>
              <w:bottom w:val="single" w:sz="4" w:space="0" w:color="auto"/>
              <w:right w:val="single" w:sz="4" w:space="0" w:color="auto"/>
            </w:tcBorders>
            <w:shd w:val="clear" w:color="auto" w:fill="auto"/>
            <w:vAlign w:val="center"/>
            <w:hideMark/>
          </w:tcPr>
          <w:p w:rsidR="00E37A54" w:rsidRPr="002B3140" w:rsidRDefault="00E37A54" w:rsidP="00A13681">
            <w:pPr>
              <w:jc w:val="center"/>
              <w:rPr>
                <w:rFonts w:cs="Arial"/>
                <w:sz w:val="16"/>
                <w:szCs w:val="16"/>
              </w:rPr>
            </w:pPr>
            <w:r w:rsidRPr="002B3140">
              <w:rPr>
                <w:rFonts w:cs="Arial"/>
                <w:sz w:val="16"/>
                <w:szCs w:val="16"/>
              </w:rPr>
              <w:t>kpl.</w:t>
            </w:r>
          </w:p>
        </w:tc>
        <w:tc>
          <w:tcPr>
            <w:tcW w:w="940" w:type="dxa"/>
            <w:tcBorders>
              <w:top w:val="nil"/>
              <w:left w:val="nil"/>
              <w:bottom w:val="single" w:sz="4" w:space="0" w:color="auto"/>
              <w:right w:val="single" w:sz="4" w:space="0" w:color="auto"/>
            </w:tcBorders>
            <w:shd w:val="clear" w:color="auto" w:fill="auto"/>
            <w:vAlign w:val="center"/>
            <w:hideMark/>
          </w:tcPr>
          <w:p w:rsidR="00E37A54" w:rsidRPr="002B3140" w:rsidRDefault="00E37A54" w:rsidP="00A13681">
            <w:pPr>
              <w:jc w:val="center"/>
              <w:rPr>
                <w:rFonts w:cs="Arial"/>
                <w:sz w:val="16"/>
                <w:szCs w:val="16"/>
              </w:rPr>
            </w:pPr>
            <w:r w:rsidRPr="002B3140">
              <w:rPr>
                <w:rFonts w:cs="Arial"/>
                <w:sz w:val="16"/>
                <w:szCs w:val="16"/>
              </w:rPr>
              <w:t>1</w:t>
            </w:r>
          </w:p>
        </w:tc>
      </w:tr>
      <w:tr w:rsidR="00E37A54" w:rsidRPr="002B3140" w:rsidTr="00A13681">
        <w:trPr>
          <w:trHeight w:val="255"/>
        </w:trPr>
        <w:tc>
          <w:tcPr>
            <w:tcW w:w="548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E37A54" w:rsidRPr="002B3140" w:rsidRDefault="00E37A54" w:rsidP="00A13681">
            <w:pPr>
              <w:jc w:val="center"/>
              <w:rPr>
                <w:rFonts w:cs="Arial"/>
                <w:b/>
                <w:bCs/>
                <w:color w:val="000000"/>
                <w:sz w:val="16"/>
                <w:szCs w:val="16"/>
              </w:rPr>
            </w:pPr>
            <w:r w:rsidRPr="002B3140">
              <w:rPr>
                <w:rFonts w:cs="Arial"/>
                <w:b/>
                <w:bCs/>
                <w:color w:val="000000"/>
                <w:sz w:val="16"/>
                <w:szCs w:val="16"/>
              </w:rPr>
              <w:t>Skupna oprema</w:t>
            </w:r>
          </w:p>
        </w:tc>
      </w:tr>
      <w:tr w:rsidR="00E37A54" w:rsidRPr="002B3140" w:rsidTr="00A13681">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E37A54" w:rsidRPr="002B3140" w:rsidRDefault="00E37A54" w:rsidP="00A13681">
            <w:pPr>
              <w:rPr>
                <w:rFonts w:cs="Arial"/>
                <w:sz w:val="16"/>
                <w:szCs w:val="16"/>
              </w:rPr>
            </w:pPr>
            <w:r w:rsidRPr="002B3140">
              <w:rPr>
                <w:rFonts w:cs="Arial"/>
                <w:sz w:val="16"/>
                <w:szCs w:val="22"/>
              </w:rPr>
              <w:t>Nahrbtnik za prvo pomoč</w:t>
            </w:r>
          </w:p>
        </w:tc>
        <w:tc>
          <w:tcPr>
            <w:tcW w:w="389" w:type="dxa"/>
            <w:tcBorders>
              <w:top w:val="nil"/>
              <w:left w:val="nil"/>
              <w:bottom w:val="single" w:sz="4" w:space="0" w:color="auto"/>
              <w:right w:val="single" w:sz="4" w:space="0" w:color="auto"/>
            </w:tcBorders>
            <w:shd w:val="clear" w:color="auto" w:fill="auto"/>
            <w:vAlign w:val="center"/>
            <w:hideMark/>
          </w:tcPr>
          <w:p w:rsidR="00E37A54" w:rsidRPr="002B3140" w:rsidRDefault="00E37A54" w:rsidP="00A13681">
            <w:pPr>
              <w:jc w:val="center"/>
              <w:rPr>
                <w:rFonts w:cs="Arial"/>
                <w:sz w:val="16"/>
                <w:szCs w:val="16"/>
              </w:rPr>
            </w:pPr>
            <w:r w:rsidRPr="002B3140">
              <w:rPr>
                <w:rFonts w:cs="Arial"/>
                <w:spacing w:val="-5"/>
                <w:sz w:val="16"/>
                <w:szCs w:val="22"/>
              </w:rPr>
              <w:t>kos</w:t>
            </w:r>
          </w:p>
        </w:tc>
        <w:tc>
          <w:tcPr>
            <w:tcW w:w="940" w:type="dxa"/>
            <w:tcBorders>
              <w:top w:val="nil"/>
              <w:left w:val="nil"/>
              <w:bottom w:val="single" w:sz="4" w:space="0" w:color="auto"/>
              <w:right w:val="single" w:sz="4" w:space="0" w:color="auto"/>
            </w:tcBorders>
            <w:shd w:val="clear" w:color="auto" w:fill="auto"/>
            <w:vAlign w:val="center"/>
            <w:hideMark/>
          </w:tcPr>
          <w:p w:rsidR="00E37A54" w:rsidRPr="002B3140" w:rsidRDefault="00E37A54" w:rsidP="00A13681">
            <w:pPr>
              <w:jc w:val="center"/>
              <w:rPr>
                <w:rFonts w:cs="Arial"/>
                <w:sz w:val="16"/>
                <w:szCs w:val="16"/>
              </w:rPr>
            </w:pPr>
            <w:r w:rsidRPr="002B3140">
              <w:rPr>
                <w:rFonts w:cs="Arial"/>
                <w:spacing w:val="-10"/>
                <w:sz w:val="16"/>
                <w:szCs w:val="22"/>
              </w:rPr>
              <w:t>1</w:t>
            </w:r>
          </w:p>
        </w:tc>
      </w:tr>
      <w:tr w:rsidR="00E37A54" w:rsidRPr="002B3140" w:rsidTr="00A13681">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E37A54" w:rsidRPr="002B3140" w:rsidRDefault="00E37A54" w:rsidP="00A13681">
            <w:pPr>
              <w:rPr>
                <w:rFonts w:cs="Arial"/>
                <w:sz w:val="16"/>
                <w:szCs w:val="16"/>
              </w:rPr>
            </w:pPr>
            <w:r w:rsidRPr="002B3140">
              <w:rPr>
                <w:rFonts w:cs="Arial"/>
                <w:sz w:val="16"/>
                <w:szCs w:val="22"/>
              </w:rPr>
              <w:t>Postaja, radijska ročna</w:t>
            </w:r>
          </w:p>
        </w:tc>
        <w:tc>
          <w:tcPr>
            <w:tcW w:w="389" w:type="dxa"/>
            <w:tcBorders>
              <w:top w:val="nil"/>
              <w:left w:val="nil"/>
              <w:bottom w:val="single" w:sz="4" w:space="0" w:color="auto"/>
              <w:right w:val="single" w:sz="4" w:space="0" w:color="auto"/>
            </w:tcBorders>
            <w:shd w:val="clear" w:color="auto" w:fill="auto"/>
            <w:vAlign w:val="center"/>
            <w:hideMark/>
          </w:tcPr>
          <w:p w:rsidR="00E37A54" w:rsidRPr="002B3140" w:rsidRDefault="00E37A54" w:rsidP="00A13681">
            <w:pPr>
              <w:jc w:val="center"/>
              <w:rPr>
                <w:rFonts w:cs="Arial"/>
                <w:sz w:val="16"/>
                <w:szCs w:val="16"/>
              </w:rPr>
            </w:pPr>
            <w:r w:rsidRPr="002B3140">
              <w:rPr>
                <w:rFonts w:cs="Arial"/>
                <w:spacing w:val="-4"/>
                <w:sz w:val="16"/>
                <w:szCs w:val="22"/>
              </w:rPr>
              <w:t>kpl.</w:t>
            </w:r>
          </w:p>
        </w:tc>
        <w:tc>
          <w:tcPr>
            <w:tcW w:w="940" w:type="dxa"/>
            <w:tcBorders>
              <w:top w:val="nil"/>
              <w:left w:val="nil"/>
              <w:bottom w:val="single" w:sz="4" w:space="0" w:color="auto"/>
              <w:right w:val="single" w:sz="4" w:space="0" w:color="auto"/>
            </w:tcBorders>
            <w:shd w:val="clear" w:color="auto" w:fill="auto"/>
            <w:vAlign w:val="center"/>
            <w:hideMark/>
          </w:tcPr>
          <w:p w:rsidR="00E37A54" w:rsidRPr="002B3140" w:rsidRDefault="00E37A54" w:rsidP="00A13681">
            <w:pPr>
              <w:jc w:val="center"/>
              <w:rPr>
                <w:rFonts w:cs="Arial"/>
                <w:sz w:val="16"/>
                <w:szCs w:val="16"/>
              </w:rPr>
            </w:pPr>
            <w:r w:rsidRPr="002B3140">
              <w:rPr>
                <w:rFonts w:cs="Arial"/>
                <w:spacing w:val="-10"/>
                <w:sz w:val="16"/>
                <w:szCs w:val="22"/>
              </w:rPr>
              <w:t>2</w:t>
            </w:r>
          </w:p>
        </w:tc>
      </w:tr>
      <w:tr w:rsidR="00E37A54" w:rsidRPr="002B3140" w:rsidTr="00A13681">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E37A54" w:rsidRPr="002B3140" w:rsidRDefault="00E37A54" w:rsidP="00A13681">
            <w:pPr>
              <w:rPr>
                <w:rFonts w:cs="Arial"/>
                <w:sz w:val="16"/>
                <w:szCs w:val="16"/>
              </w:rPr>
            </w:pPr>
            <w:r w:rsidRPr="002B3140">
              <w:rPr>
                <w:rFonts w:cs="Arial"/>
                <w:sz w:val="16"/>
                <w:szCs w:val="22"/>
              </w:rPr>
              <w:t>Zastava CZ</w:t>
            </w:r>
          </w:p>
        </w:tc>
        <w:tc>
          <w:tcPr>
            <w:tcW w:w="389" w:type="dxa"/>
            <w:tcBorders>
              <w:top w:val="nil"/>
              <w:left w:val="nil"/>
              <w:bottom w:val="single" w:sz="4" w:space="0" w:color="auto"/>
              <w:right w:val="single" w:sz="4" w:space="0" w:color="auto"/>
            </w:tcBorders>
            <w:shd w:val="clear" w:color="auto" w:fill="auto"/>
            <w:vAlign w:val="center"/>
            <w:hideMark/>
          </w:tcPr>
          <w:p w:rsidR="00E37A54" w:rsidRPr="002B3140" w:rsidRDefault="00E37A54" w:rsidP="00A13681">
            <w:pPr>
              <w:jc w:val="center"/>
              <w:rPr>
                <w:rFonts w:cs="Arial"/>
                <w:sz w:val="16"/>
                <w:szCs w:val="16"/>
              </w:rPr>
            </w:pPr>
            <w:r w:rsidRPr="002B3140">
              <w:rPr>
                <w:rFonts w:cs="Arial"/>
                <w:spacing w:val="-5"/>
                <w:sz w:val="16"/>
                <w:szCs w:val="22"/>
              </w:rPr>
              <w:t>kos</w:t>
            </w:r>
          </w:p>
        </w:tc>
        <w:tc>
          <w:tcPr>
            <w:tcW w:w="940" w:type="dxa"/>
            <w:tcBorders>
              <w:top w:val="nil"/>
              <w:left w:val="nil"/>
              <w:bottom w:val="single" w:sz="4" w:space="0" w:color="auto"/>
              <w:right w:val="single" w:sz="4" w:space="0" w:color="auto"/>
            </w:tcBorders>
            <w:shd w:val="clear" w:color="auto" w:fill="auto"/>
            <w:vAlign w:val="center"/>
            <w:hideMark/>
          </w:tcPr>
          <w:p w:rsidR="00E37A54" w:rsidRPr="002B3140" w:rsidRDefault="00E37A54" w:rsidP="00A13681">
            <w:pPr>
              <w:jc w:val="center"/>
              <w:rPr>
                <w:rFonts w:cs="Arial"/>
                <w:sz w:val="16"/>
                <w:szCs w:val="16"/>
              </w:rPr>
            </w:pPr>
            <w:r w:rsidRPr="002B3140">
              <w:rPr>
                <w:rFonts w:cs="Arial"/>
                <w:spacing w:val="-10"/>
                <w:sz w:val="16"/>
                <w:szCs w:val="22"/>
              </w:rPr>
              <w:t>1</w:t>
            </w:r>
          </w:p>
        </w:tc>
      </w:tr>
      <w:tr w:rsidR="00E37A54" w:rsidRPr="002B3140" w:rsidTr="00A13681">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E37A54" w:rsidRPr="002B3140" w:rsidRDefault="00E37A54" w:rsidP="00A13681">
            <w:pPr>
              <w:rPr>
                <w:rFonts w:cs="Arial"/>
                <w:sz w:val="16"/>
                <w:szCs w:val="16"/>
              </w:rPr>
            </w:pPr>
            <w:r w:rsidRPr="002B3140">
              <w:rPr>
                <w:rFonts w:cs="Arial"/>
                <w:sz w:val="16"/>
                <w:szCs w:val="22"/>
              </w:rPr>
              <w:t xml:space="preserve">Računalnik, prenosni </w:t>
            </w:r>
          </w:p>
        </w:tc>
        <w:tc>
          <w:tcPr>
            <w:tcW w:w="389" w:type="dxa"/>
            <w:tcBorders>
              <w:top w:val="nil"/>
              <w:left w:val="nil"/>
              <w:bottom w:val="single" w:sz="4" w:space="0" w:color="auto"/>
              <w:right w:val="single" w:sz="4" w:space="0" w:color="auto"/>
            </w:tcBorders>
            <w:shd w:val="clear" w:color="auto" w:fill="auto"/>
            <w:vAlign w:val="center"/>
            <w:hideMark/>
          </w:tcPr>
          <w:p w:rsidR="00E37A54" w:rsidRPr="002B3140" w:rsidRDefault="00E37A54" w:rsidP="00A13681">
            <w:pPr>
              <w:jc w:val="center"/>
              <w:rPr>
                <w:rFonts w:cs="Arial"/>
                <w:sz w:val="16"/>
                <w:szCs w:val="16"/>
              </w:rPr>
            </w:pPr>
            <w:r w:rsidRPr="002B3140">
              <w:rPr>
                <w:rFonts w:cs="Arial"/>
                <w:spacing w:val="-4"/>
                <w:sz w:val="16"/>
                <w:szCs w:val="22"/>
              </w:rPr>
              <w:t>kpl.</w:t>
            </w:r>
          </w:p>
        </w:tc>
        <w:tc>
          <w:tcPr>
            <w:tcW w:w="940" w:type="dxa"/>
            <w:tcBorders>
              <w:top w:val="nil"/>
              <w:left w:val="nil"/>
              <w:bottom w:val="single" w:sz="4" w:space="0" w:color="auto"/>
              <w:right w:val="single" w:sz="4" w:space="0" w:color="auto"/>
            </w:tcBorders>
            <w:shd w:val="clear" w:color="auto" w:fill="auto"/>
            <w:vAlign w:val="center"/>
            <w:hideMark/>
          </w:tcPr>
          <w:p w:rsidR="00E37A54" w:rsidRPr="002B3140" w:rsidRDefault="00E37A54" w:rsidP="00A13681">
            <w:pPr>
              <w:jc w:val="center"/>
              <w:rPr>
                <w:rFonts w:cs="Arial"/>
                <w:sz w:val="16"/>
                <w:szCs w:val="16"/>
              </w:rPr>
            </w:pPr>
            <w:r w:rsidRPr="002B3140">
              <w:rPr>
                <w:rFonts w:cs="Arial"/>
                <w:spacing w:val="-10"/>
                <w:sz w:val="16"/>
                <w:szCs w:val="22"/>
              </w:rPr>
              <w:t>1</w:t>
            </w:r>
          </w:p>
        </w:tc>
      </w:tr>
      <w:tr w:rsidR="00E37A54" w:rsidRPr="002B3140" w:rsidTr="00A13681">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E37A54" w:rsidRPr="00E37A54" w:rsidRDefault="00E37A54" w:rsidP="00A13681">
            <w:pPr>
              <w:rPr>
                <w:rFonts w:cs="Arial"/>
                <w:sz w:val="16"/>
                <w:szCs w:val="16"/>
              </w:rPr>
            </w:pPr>
            <w:r w:rsidRPr="00E37A54">
              <w:rPr>
                <w:rFonts w:cs="Arial"/>
                <w:sz w:val="16"/>
                <w:szCs w:val="16"/>
              </w:rPr>
              <w:t>Agregat</w:t>
            </w:r>
          </w:p>
        </w:tc>
        <w:tc>
          <w:tcPr>
            <w:tcW w:w="389" w:type="dxa"/>
            <w:tcBorders>
              <w:top w:val="nil"/>
              <w:left w:val="nil"/>
              <w:bottom w:val="single" w:sz="4" w:space="0" w:color="auto"/>
              <w:right w:val="single" w:sz="4" w:space="0" w:color="auto"/>
            </w:tcBorders>
            <w:shd w:val="clear" w:color="auto" w:fill="auto"/>
            <w:vAlign w:val="center"/>
            <w:hideMark/>
          </w:tcPr>
          <w:p w:rsidR="00E37A54" w:rsidRPr="002B3140" w:rsidRDefault="00E37A54" w:rsidP="00A13681">
            <w:pPr>
              <w:jc w:val="center"/>
              <w:rPr>
                <w:rFonts w:cs="Arial"/>
                <w:sz w:val="16"/>
                <w:szCs w:val="16"/>
              </w:rPr>
            </w:pPr>
            <w:r w:rsidRPr="002B3140">
              <w:rPr>
                <w:rFonts w:cs="Arial"/>
                <w:spacing w:val="-5"/>
                <w:sz w:val="16"/>
                <w:szCs w:val="22"/>
              </w:rPr>
              <w:t>kos</w:t>
            </w:r>
          </w:p>
        </w:tc>
        <w:tc>
          <w:tcPr>
            <w:tcW w:w="940" w:type="dxa"/>
            <w:tcBorders>
              <w:top w:val="nil"/>
              <w:left w:val="nil"/>
              <w:bottom w:val="single" w:sz="4" w:space="0" w:color="auto"/>
              <w:right w:val="single" w:sz="4" w:space="0" w:color="auto"/>
            </w:tcBorders>
            <w:shd w:val="clear" w:color="auto" w:fill="auto"/>
            <w:noWrap/>
            <w:vAlign w:val="center"/>
            <w:hideMark/>
          </w:tcPr>
          <w:p w:rsidR="00E37A54" w:rsidRPr="002B3140" w:rsidRDefault="00E37A54" w:rsidP="00A13681">
            <w:pPr>
              <w:jc w:val="center"/>
              <w:rPr>
                <w:rFonts w:cs="Arial"/>
                <w:sz w:val="16"/>
                <w:szCs w:val="16"/>
              </w:rPr>
            </w:pPr>
            <w:r w:rsidRPr="002B3140">
              <w:rPr>
                <w:rFonts w:cs="Arial"/>
                <w:sz w:val="16"/>
                <w:szCs w:val="16"/>
              </w:rPr>
              <w:t>1</w:t>
            </w:r>
          </w:p>
        </w:tc>
      </w:tr>
      <w:tr w:rsidR="00E37A54" w:rsidRPr="002B3140" w:rsidTr="00A13681">
        <w:trPr>
          <w:trHeight w:val="255"/>
        </w:trPr>
        <w:tc>
          <w:tcPr>
            <w:tcW w:w="4160" w:type="dxa"/>
            <w:tcBorders>
              <w:top w:val="nil"/>
              <w:left w:val="single" w:sz="4" w:space="0" w:color="auto"/>
              <w:bottom w:val="single" w:sz="4" w:space="0" w:color="auto"/>
              <w:right w:val="single" w:sz="4" w:space="0" w:color="auto"/>
            </w:tcBorders>
            <w:shd w:val="clear" w:color="auto" w:fill="auto"/>
            <w:noWrap/>
            <w:vAlign w:val="center"/>
            <w:hideMark/>
          </w:tcPr>
          <w:p w:rsidR="00E37A54" w:rsidRPr="002B3140" w:rsidRDefault="00E37A54" w:rsidP="00A13681">
            <w:pPr>
              <w:rPr>
                <w:rFonts w:cs="Arial"/>
                <w:sz w:val="16"/>
                <w:szCs w:val="16"/>
              </w:rPr>
            </w:pPr>
            <w:r w:rsidRPr="002B3140">
              <w:rPr>
                <w:rFonts w:cs="Arial"/>
                <w:sz w:val="16"/>
                <w:szCs w:val="16"/>
              </w:rPr>
              <w:t>Tiskalnik</w:t>
            </w:r>
          </w:p>
        </w:tc>
        <w:tc>
          <w:tcPr>
            <w:tcW w:w="389" w:type="dxa"/>
            <w:tcBorders>
              <w:top w:val="nil"/>
              <w:left w:val="nil"/>
              <w:bottom w:val="single" w:sz="4" w:space="0" w:color="auto"/>
              <w:right w:val="single" w:sz="4" w:space="0" w:color="auto"/>
            </w:tcBorders>
            <w:shd w:val="clear" w:color="auto" w:fill="auto"/>
            <w:vAlign w:val="center"/>
            <w:hideMark/>
          </w:tcPr>
          <w:p w:rsidR="00E37A54" w:rsidRPr="002B3140" w:rsidRDefault="00E37A54" w:rsidP="00A13681">
            <w:pPr>
              <w:jc w:val="center"/>
              <w:rPr>
                <w:rFonts w:cs="Arial"/>
                <w:sz w:val="16"/>
                <w:szCs w:val="16"/>
              </w:rPr>
            </w:pPr>
            <w:r w:rsidRPr="002B3140">
              <w:rPr>
                <w:rFonts w:cs="Arial"/>
                <w:sz w:val="16"/>
                <w:szCs w:val="16"/>
              </w:rPr>
              <w:t>kos</w:t>
            </w:r>
          </w:p>
        </w:tc>
        <w:tc>
          <w:tcPr>
            <w:tcW w:w="940" w:type="dxa"/>
            <w:tcBorders>
              <w:top w:val="nil"/>
              <w:left w:val="nil"/>
              <w:bottom w:val="single" w:sz="4" w:space="0" w:color="auto"/>
              <w:right w:val="single" w:sz="4" w:space="0" w:color="auto"/>
            </w:tcBorders>
            <w:shd w:val="clear" w:color="auto" w:fill="auto"/>
            <w:noWrap/>
            <w:vAlign w:val="center"/>
            <w:hideMark/>
          </w:tcPr>
          <w:p w:rsidR="00E37A54" w:rsidRPr="002B3140" w:rsidRDefault="00E37A54" w:rsidP="00A13681">
            <w:pPr>
              <w:jc w:val="center"/>
              <w:rPr>
                <w:rFonts w:cs="Arial"/>
                <w:sz w:val="16"/>
                <w:szCs w:val="16"/>
              </w:rPr>
            </w:pPr>
            <w:r w:rsidRPr="002B3140">
              <w:rPr>
                <w:rFonts w:cs="Arial"/>
                <w:sz w:val="16"/>
                <w:szCs w:val="16"/>
              </w:rPr>
              <w:t>1</w:t>
            </w:r>
          </w:p>
        </w:tc>
      </w:tr>
    </w:tbl>
    <w:p w:rsidR="00E37A54" w:rsidRDefault="00E37A54" w:rsidP="00E37A54">
      <w:pPr>
        <w:rPr>
          <w:lang w:eastAsia="sl-SI"/>
        </w:rPr>
      </w:pPr>
    </w:p>
    <w:p w:rsidR="00E37A54" w:rsidRPr="00E37A54" w:rsidRDefault="00E37A54" w:rsidP="00E37A54">
      <w:pPr>
        <w:rPr>
          <w:lang w:eastAsia="sl-SI"/>
        </w:rPr>
      </w:pPr>
    </w:p>
    <w:p w:rsidR="00E37A54" w:rsidRPr="00E37A54" w:rsidRDefault="00E37A54" w:rsidP="00E37A54">
      <w:pPr>
        <w:rPr>
          <w:lang w:eastAsia="sl-SI"/>
        </w:rPr>
      </w:pPr>
    </w:p>
    <w:p w:rsidR="00E37A54" w:rsidRPr="00E37A54" w:rsidRDefault="00E37A54" w:rsidP="00E37A54">
      <w:pPr>
        <w:rPr>
          <w:lang w:eastAsia="sl-SI"/>
        </w:rPr>
      </w:pPr>
    </w:p>
    <w:p w:rsidR="00E37A54" w:rsidRPr="00E37A54" w:rsidRDefault="00E37A54" w:rsidP="00E37A54">
      <w:pPr>
        <w:rPr>
          <w:lang w:eastAsia="sl-SI"/>
        </w:rPr>
      </w:pPr>
    </w:p>
    <w:p w:rsidR="00E37A54" w:rsidRPr="00E37A54" w:rsidRDefault="00E37A54" w:rsidP="00E37A54">
      <w:pPr>
        <w:rPr>
          <w:lang w:eastAsia="sl-SI"/>
        </w:rPr>
      </w:pPr>
    </w:p>
    <w:p w:rsidR="00E37A54" w:rsidRPr="00E37A54" w:rsidRDefault="00E37A54" w:rsidP="00E37A54">
      <w:pPr>
        <w:rPr>
          <w:lang w:eastAsia="sl-SI"/>
        </w:rPr>
      </w:pPr>
    </w:p>
    <w:p w:rsidR="00E37A54" w:rsidRPr="00E37A54" w:rsidRDefault="00E37A54" w:rsidP="00E37A54">
      <w:pPr>
        <w:rPr>
          <w:lang w:eastAsia="sl-SI"/>
        </w:rPr>
      </w:pPr>
    </w:p>
    <w:p w:rsidR="00E37A54" w:rsidRPr="00E37A54" w:rsidRDefault="00E37A54" w:rsidP="00E37A54">
      <w:pPr>
        <w:rPr>
          <w:lang w:eastAsia="sl-SI"/>
        </w:rPr>
      </w:pPr>
    </w:p>
    <w:p w:rsidR="00E37A54" w:rsidRPr="00E37A54" w:rsidRDefault="00E37A54" w:rsidP="00E37A54">
      <w:pPr>
        <w:rPr>
          <w:lang w:eastAsia="sl-SI"/>
        </w:rPr>
      </w:pPr>
    </w:p>
    <w:p w:rsidR="00E37A54" w:rsidRPr="00E37A54" w:rsidRDefault="00E37A54" w:rsidP="00E37A54">
      <w:pPr>
        <w:rPr>
          <w:lang w:eastAsia="sl-SI"/>
        </w:rPr>
      </w:pPr>
    </w:p>
    <w:p w:rsidR="00E37A54" w:rsidRPr="00E37A54" w:rsidRDefault="00E37A54" w:rsidP="00E37A54">
      <w:pPr>
        <w:rPr>
          <w:lang w:eastAsia="sl-SI"/>
        </w:rPr>
      </w:pPr>
    </w:p>
    <w:p w:rsidR="00E37A54" w:rsidRPr="00E37A54" w:rsidRDefault="00E37A54" w:rsidP="00E37A54">
      <w:pPr>
        <w:rPr>
          <w:lang w:eastAsia="sl-SI"/>
        </w:rPr>
      </w:pPr>
    </w:p>
    <w:p w:rsidR="00E37A54" w:rsidRPr="00E37A54" w:rsidRDefault="00E37A54" w:rsidP="00E37A54">
      <w:pPr>
        <w:rPr>
          <w:lang w:eastAsia="sl-SI"/>
        </w:rPr>
      </w:pPr>
    </w:p>
    <w:p w:rsidR="00E37A54" w:rsidRPr="00E37A54" w:rsidRDefault="00E37A54" w:rsidP="00E37A54">
      <w:pPr>
        <w:rPr>
          <w:lang w:eastAsia="sl-SI"/>
        </w:rPr>
      </w:pPr>
    </w:p>
    <w:p w:rsidR="00E37A54" w:rsidRPr="00E37A54" w:rsidRDefault="00E37A54" w:rsidP="00E37A54">
      <w:pPr>
        <w:rPr>
          <w:lang w:eastAsia="sl-SI"/>
        </w:rPr>
      </w:pPr>
    </w:p>
    <w:p w:rsidR="00E37A54" w:rsidRPr="00E37A54" w:rsidRDefault="00E37A54" w:rsidP="00E37A54">
      <w:pPr>
        <w:rPr>
          <w:lang w:eastAsia="sl-SI"/>
        </w:rPr>
      </w:pPr>
    </w:p>
    <w:p w:rsidR="00E37A54" w:rsidRPr="00E37A54" w:rsidRDefault="00E37A54" w:rsidP="00E37A54">
      <w:pPr>
        <w:rPr>
          <w:lang w:eastAsia="sl-SI"/>
        </w:rPr>
      </w:pPr>
    </w:p>
    <w:p w:rsidR="00E37A54" w:rsidRDefault="00E37A54" w:rsidP="00E37A54">
      <w:pPr>
        <w:rPr>
          <w:lang w:eastAsia="sl-SI"/>
        </w:rPr>
      </w:pPr>
    </w:p>
    <w:p w:rsidR="00E37A54" w:rsidRDefault="00731390" w:rsidP="00243E8F">
      <w:pPr>
        <w:pStyle w:val="Naslov2"/>
      </w:pPr>
      <w:r>
        <w:t>2.</w:t>
      </w:r>
      <w:r w:rsidR="00A56421">
        <w:t>9.</w:t>
      </w:r>
      <w:r>
        <w:t xml:space="preserve"> </w:t>
      </w:r>
      <w:r w:rsidR="00E37A54">
        <w:t>Štab CZ</w:t>
      </w:r>
      <w:r w:rsidR="006C3DAB">
        <w:t xml:space="preserve"> </w:t>
      </w:r>
      <w:r w:rsidR="00E37A54">
        <w:t>občine</w:t>
      </w:r>
      <w:r w:rsidR="00086DDF">
        <w:t xml:space="preserve"> </w:t>
      </w:r>
    </w:p>
    <w:p w:rsidR="000A306E" w:rsidRDefault="000A306E" w:rsidP="000A306E">
      <w:pPr>
        <w:rPr>
          <w:lang w:eastAsia="sl-SI"/>
        </w:rPr>
      </w:pPr>
    </w:p>
    <w:p w:rsidR="000A306E" w:rsidRPr="000A306E" w:rsidRDefault="000A306E" w:rsidP="000A306E">
      <w:pPr>
        <w:rPr>
          <w:lang w:eastAsia="sl-SI"/>
        </w:rPr>
      </w:pPr>
      <w:r>
        <w:rPr>
          <w:noProof/>
          <w:lang w:eastAsia="sl-SI"/>
        </w:rPr>
        <w:drawing>
          <wp:inline distT="0" distB="0" distL="0" distR="0" wp14:anchorId="10DA99FD" wp14:editId="2D522919">
            <wp:extent cx="4695825" cy="2095500"/>
            <wp:effectExtent l="0" t="0" r="0" b="0"/>
            <wp:docPr id="74" name="Diagram 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rsidR="00E37A54" w:rsidRDefault="00A56421" w:rsidP="00A56421">
      <w:pPr>
        <w:pStyle w:val="Naslov5"/>
        <w:ind w:left="1571"/>
        <w:rPr>
          <w:lang w:eastAsia="sl-SI"/>
        </w:rPr>
      </w:pPr>
      <w:r>
        <w:rPr>
          <w:lang w:eastAsia="sl-SI"/>
        </w:rPr>
        <w:t xml:space="preserve">2.9.1. </w:t>
      </w:r>
      <w:r w:rsidR="00E37A54">
        <w:rPr>
          <w:lang w:eastAsia="sl-SI"/>
        </w:rPr>
        <w:t>Kadrovska sestava</w:t>
      </w:r>
    </w:p>
    <w:p w:rsidR="00E37A54" w:rsidRDefault="00E37A54" w:rsidP="00E37A54">
      <w:pPr>
        <w:rPr>
          <w:lang w:eastAsia="sl-SI"/>
        </w:rPr>
      </w:pPr>
    </w:p>
    <w:tbl>
      <w:tblPr>
        <w:tblW w:w="9209" w:type="dxa"/>
        <w:tblCellMar>
          <w:left w:w="70" w:type="dxa"/>
          <w:right w:w="70" w:type="dxa"/>
        </w:tblCellMar>
        <w:tblLook w:val="04A0" w:firstRow="1" w:lastRow="0" w:firstColumn="1" w:lastColumn="0" w:noHBand="0" w:noVBand="1"/>
      </w:tblPr>
      <w:tblGrid>
        <w:gridCol w:w="3217"/>
        <w:gridCol w:w="603"/>
        <w:gridCol w:w="5668"/>
      </w:tblGrid>
      <w:tr w:rsidR="00E37A54" w:rsidRPr="00E37A54" w:rsidTr="00862DF9">
        <w:trPr>
          <w:trHeight w:val="255"/>
        </w:trPr>
        <w:tc>
          <w:tcPr>
            <w:tcW w:w="92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7A54" w:rsidRPr="00E37A54" w:rsidRDefault="00E37A54" w:rsidP="00E37A54">
            <w:pPr>
              <w:jc w:val="center"/>
              <w:rPr>
                <w:rFonts w:cs="Arial"/>
                <w:b/>
                <w:bCs/>
                <w:color w:val="000000"/>
                <w:sz w:val="18"/>
                <w:szCs w:val="18"/>
                <w:lang w:eastAsia="sl-SI"/>
              </w:rPr>
            </w:pPr>
            <w:r w:rsidRPr="00E37A54">
              <w:rPr>
                <w:rFonts w:cs="Arial"/>
                <w:b/>
                <w:bCs/>
                <w:color w:val="000000"/>
                <w:sz w:val="18"/>
                <w:szCs w:val="18"/>
                <w:lang w:eastAsia="sl-SI"/>
              </w:rPr>
              <w:t>Štab CZ</w:t>
            </w:r>
          </w:p>
        </w:tc>
      </w:tr>
      <w:tr w:rsidR="00E37A54" w:rsidRPr="00E37A54" w:rsidTr="001354F7">
        <w:trPr>
          <w:trHeight w:val="255"/>
        </w:trPr>
        <w:tc>
          <w:tcPr>
            <w:tcW w:w="3217" w:type="dxa"/>
            <w:tcBorders>
              <w:top w:val="nil"/>
              <w:left w:val="single" w:sz="4" w:space="0" w:color="auto"/>
              <w:bottom w:val="single" w:sz="4" w:space="0" w:color="auto"/>
              <w:right w:val="single" w:sz="4" w:space="0" w:color="auto"/>
            </w:tcBorders>
            <w:shd w:val="clear" w:color="000000" w:fill="F2F2F2"/>
            <w:noWrap/>
            <w:vAlign w:val="center"/>
            <w:hideMark/>
          </w:tcPr>
          <w:p w:rsidR="00E37A54" w:rsidRPr="00E37A54" w:rsidRDefault="00E37A54" w:rsidP="00E37A54">
            <w:pPr>
              <w:jc w:val="center"/>
              <w:rPr>
                <w:rFonts w:cs="Arial"/>
                <w:color w:val="000000"/>
                <w:sz w:val="16"/>
                <w:szCs w:val="16"/>
                <w:lang w:eastAsia="sl-SI"/>
              </w:rPr>
            </w:pPr>
            <w:r w:rsidRPr="00E37A54">
              <w:rPr>
                <w:rFonts w:cs="Arial"/>
                <w:color w:val="000000"/>
                <w:sz w:val="16"/>
                <w:szCs w:val="16"/>
                <w:lang w:eastAsia="sl-SI"/>
              </w:rPr>
              <w:t>dolžnost</w:t>
            </w:r>
          </w:p>
        </w:tc>
        <w:tc>
          <w:tcPr>
            <w:tcW w:w="324" w:type="dxa"/>
            <w:tcBorders>
              <w:top w:val="nil"/>
              <w:left w:val="nil"/>
              <w:bottom w:val="single" w:sz="4" w:space="0" w:color="auto"/>
              <w:right w:val="single" w:sz="4" w:space="0" w:color="auto"/>
            </w:tcBorders>
            <w:shd w:val="clear" w:color="auto" w:fill="F2F2F2" w:themeFill="background1" w:themeFillShade="F2"/>
            <w:noWrap/>
            <w:vAlign w:val="center"/>
            <w:hideMark/>
          </w:tcPr>
          <w:p w:rsidR="009A6F48" w:rsidRDefault="009A6F48" w:rsidP="009A6F48">
            <w:pPr>
              <w:jc w:val="center"/>
              <w:rPr>
                <w:rFonts w:cs="Arial"/>
                <w:color w:val="000000"/>
                <w:sz w:val="16"/>
                <w:szCs w:val="16"/>
                <w:lang w:eastAsia="sl-SI"/>
              </w:rPr>
            </w:pPr>
            <w:bookmarkStart w:id="8" w:name="_Hlk236318109"/>
            <w:r w:rsidRPr="00B529FB">
              <w:rPr>
                <w:rFonts w:cs="Arial"/>
                <w:color w:val="000000"/>
                <w:sz w:val="16"/>
                <w:szCs w:val="16"/>
                <w:lang w:eastAsia="sl-SI"/>
              </w:rPr>
              <w:t>št.</w:t>
            </w:r>
          </w:p>
          <w:p w:rsidR="00E37A54" w:rsidRPr="00E37A54" w:rsidRDefault="009A6F48" w:rsidP="009A6F48">
            <w:pPr>
              <w:jc w:val="center"/>
              <w:rPr>
                <w:rFonts w:cs="Arial"/>
                <w:color w:val="000000"/>
                <w:sz w:val="16"/>
                <w:szCs w:val="16"/>
                <w:lang w:eastAsia="sl-SI"/>
              </w:rPr>
            </w:pPr>
            <w:r>
              <w:rPr>
                <w:rFonts w:cs="Arial"/>
                <w:color w:val="000000"/>
                <w:sz w:val="16"/>
                <w:szCs w:val="16"/>
                <w:lang w:eastAsia="sl-SI"/>
              </w:rPr>
              <w:t>članov</w:t>
            </w:r>
            <w:bookmarkEnd w:id="8"/>
          </w:p>
        </w:tc>
        <w:tc>
          <w:tcPr>
            <w:tcW w:w="5668" w:type="dxa"/>
            <w:tcBorders>
              <w:top w:val="nil"/>
              <w:left w:val="nil"/>
              <w:bottom w:val="single" w:sz="4" w:space="0" w:color="auto"/>
              <w:right w:val="single" w:sz="4" w:space="0" w:color="auto"/>
            </w:tcBorders>
            <w:shd w:val="clear" w:color="000000" w:fill="F2F2F2"/>
            <w:noWrap/>
            <w:vAlign w:val="center"/>
            <w:hideMark/>
          </w:tcPr>
          <w:p w:rsidR="00E37A54" w:rsidRPr="00E37A54" w:rsidRDefault="00E37A54" w:rsidP="00E37A54">
            <w:pPr>
              <w:jc w:val="center"/>
              <w:rPr>
                <w:rFonts w:cs="Arial"/>
                <w:color w:val="000000"/>
                <w:sz w:val="16"/>
                <w:szCs w:val="16"/>
                <w:lang w:eastAsia="sl-SI"/>
              </w:rPr>
            </w:pPr>
            <w:r w:rsidRPr="00E37A54">
              <w:rPr>
                <w:rFonts w:cs="Arial"/>
                <w:color w:val="000000"/>
                <w:sz w:val="16"/>
                <w:szCs w:val="16"/>
                <w:lang w:eastAsia="sl-SI"/>
              </w:rPr>
              <w:t>posebna znanja</w:t>
            </w:r>
          </w:p>
        </w:tc>
      </w:tr>
      <w:tr w:rsidR="00E37A54" w:rsidRPr="00E37A54" w:rsidTr="00862DF9">
        <w:trPr>
          <w:trHeight w:val="450"/>
        </w:trPr>
        <w:tc>
          <w:tcPr>
            <w:tcW w:w="3217" w:type="dxa"/>
            <w:tcBorders>
              <w:top w:val="nil"/>
              <w:left w:val="single" w:sz="4" w:space="0" w:color="auto"/>
              <w:bottom w:val="single" w:sz="4" w:space="0" w:color="auto"/>
              <w:right w:val="single" w:sz="4" w:space="0" w:color="auto"/>
            </w:tcBorders>
            <w:shd w:val="clear" w:color="auto" w:fill="auto"/>
            <w:noWrap/>
            <w:vAlign w:val="center"/>
            <w:hideMark/>
          </w:tcPr>
          <w:p w:rsidR="00E37A54" w:rsidRPr="00E37A54" w:rsidRDefault="00E37A54" w:rsidP="00E37A54">
            <w:pPr>
              <w:rPr>
                <w:rFonts w:cs="Arial"/>
                <w:color w:val="000000"/>
                <w:sz w:val="16"/>
                <w:szCs w:val="16"/>
                <w:lang w:eastAsia="sl-SI"/>
              </w:rPr>
            </w:pPr>
            <w:r w:rsidRPr="00E37A54">
              <w:rPr>
                <w:rFonts w:cs="Arial"/>
                <w:color w:val="000000"/>
                <w:sz w:val="16"/>
                <w:szCs w:val="16"/>
                <w:lang w:eastAsia="sl-SI"/>
              </w:rPr>
              <w:t xml:space="preserve">Poveljnik </w:t>
            </w:r>
            <w:r w:rsidR="00086DDF">
              <w:rPr>
                <w:rFonts w:cs="Arial"/>
                <w:color w:val="000000"/>
                <w:sz w:val="16"/>
                <w:szCs w:val="16"/>
                <w:lang w:eastAsia="sl-SI"/>
              </w:rPr>
              <w:t>CZ</w:t>
            </w:r>
          </w:p>
        </w:tc>
        <w:tc>
          <w:tcPr>
            <w:tcW w:w="324" w:type="dxa"/>
            <w:tcBorders>
              <w:top w:val="nil"/>
              <w:left w:val="nil"/>
              <w:bottom w:val="single" w:sz="4" w:space="0" w:color="auto"/>
              <w:right w:val="single" w:sz="4" w:space="0" w:color="auto"/>
            </w:tcBorders>
            <w:shd w:val="clear" w:color="auto" w:fill="auto"/>
            <w:noWrap/>
            <w:vAlign w:val="center"/>
            <w:hideMark/>
          </w:tcPr>
          <w:p w:rsidR="00E37A54" w:rsidRPr="00E37A54" w:rsidRDefault="00E37A54" w:rsidP="00E37A54">
            <w:pPr>
              <w:jc w:val="center"/>
              <w:rPr>
                <w:rFonts w:cs="Arial"/>
                <w:color w:val="000000"/>
                <w:sz w:val="16"/>
                <w:szCs w:val="16"/>
                <w:lang w:eastAsia="sl-SI"/>
              </w:rPr>
            </w:pPr>
            <w:r w:rsidRPr="00E37A54">
              <w:rPr>
                <w:rFonts w:cs="Arial"/>
                <w:color w:val="000000"/>
                <w:sz w:val="16"/>
                <w:szCs w:val="16"/>
                <w:lang w:eastAsia="sl-SI"/>
              </w:rPr>
              <w:t>1</w:t>
            </w:r>
          </w:p>
        </w:tc>
        <w:tc>
          <w:tcPr>
            <w:tcW w:w="5668" w:type="dxa"/>
            <w:tcBorders>
              <w:top w:val="nil"/>
              <w:left w:val="nil"/>
              <w:bottom w:val="single" w:sz="4" w:space="0" w:color="auto"/>
              <w:right w:val="single" w:sz="4" w:space="0" w:color="auto"/>
            </w:tcBorders>
            <w:shd w:val="clear" w:color="auto" w:fill="auto"/>
            <w:vAlign w:val="center"/>
            <w:hideMark/>
          </w:tcPr>
          <w:p w:rsidR="00E37A54" w:rsidRPr="00E37A54" w:rsidRDefault="00E37A54" w:rsidP="00E37A54">
            <w:pPr>
              <w:rPr>
                <w:rFonts w:cs="Arial"/>
                <w:color w:val="000000"/>
                <w:sz w:val="16"/>
                <w:szCs w:val="16"/>
                <w:lang w:eastAsia="sl-SI"/>
              </w:rPr>
            </w:pPr>
            <w:r w:rsidRPr="00E37A54">
              <w:rPr>
                <w:rFonts w:cs="Arial"/>
                <w:color w:val="000000"/>
                <w:sz w:val="16"/>
                <w:szCs w:val="16"/>
                <w:lang w:eastAsia="sl-SI"/>
              </w:rPr>
              <w:t>usposabljanje poveljnikov CZ in njihovih namestnikov ter članov štabov CZ v občinah in regijah</w:t>
            </w:r>
          </w:p>
        </w:tc>
      </w:tr>
      <w:tr w:rsidR="00E37A54" w:rsidRPr="00E37A54" w:rsidTr="00862DF9">
        <w:trPr>
          <w:trHeight w:val="450"/>
        </w:trPr>
        <w:tc>
          <w:tcPr>
            <w:tcW w:w="3217" w:type="dxa"/>
            <w:tcBorders>
              <w:top w:val="nil"/>
              <w:left w:val="single" w:sz="4" w:space="0" w:color="auto"/>
              <w:bottom w:val="single" w:sz="4" w:space="0" w:color="auto"/>
              <w:right w:val="single" w:sz="4" w:space="0" w:color="auto"/>
            </w:tcBorders>
            <w:shd w:val="clear" w:color="auto" w:fill="auto"/>
            <w:noWrap/>
            <w:vAlign w:val="center"/>
            <w:hideMark/>
          </w:tcPr>
          <w:p w:rsidR="00E37A54" w:rsidRPr="00E37A54" w:rsidRDefault="00E37A54" w:rsidP="00E37A54">
            <w:pPr>
              <w:rPr>
                <w:rFonts w:cs="Arial"/>
                <w:color w:val="000000"/>
                <w:sz w:val="16"/>
                <w:szCs w:val="16"/>
                <w:lang w:eastAsia="sl-SI"/>
              </w:rPr>
            </w:pPr>
            <w:r w:rsidRPr="00E37A54">
              <w:rPr>
                <w:rFonts w:cs="Arial"/>
                <w:color w:val="000000"/>
                <w:sz w:val="16"/>
                <w:szCs w:val="16"/>
                <w:lang w:eastAsia="sl-SI"/>
              </w:rPr>
              <w:t xml:space="preserve">Namestnik poveljnika </w:t>
            </w:r>
            <w:r w:rsidR="00086DDF">
              <w:rPr>
                <w:rFonts w:cs="Arial"/>
                <w:color w:val="000000"/>
                <w:sz w:val="16"/>
                <w:szCs w:val="16"/>
                <w:lang w:eastAsia="sl-SI"/>
              </w:rPr>
              <w:t>CZ</w:t>
            </w:r>
          </w:p>
        </w:tc>
        <w:tc>
          <w:tcPr>
            <w:tcW w:w="324" w:type="dxa"/>
            <w:tcBorders>
              <w:top w:val="nil"/>
              <w:left w:val="nil"/>
              <w:bottom w:val="single" w:sz="4" w:space="0" w:color="auto"/>
              <w:right w:val="single" w:sz="4" w:space="0" w:color="auto"/>
            </w:tcBorders>
            <w:shd w:val="clear" w:color="auto" w:fill="auto"/>
            <w:noWrap/>
            <w:vAlign w:val="center"/>
            <w:hideMark/>
          </w:tcPr>
          <w:p w:rsidR="00E37A54" w:rsidRPr="00E37A54" w:rsidRDefault="00E37A54" w:rsidP="00E37A54">
            <w:pPr>
              <w:jc w:val="center"/>
              <w:rPr>
                <w:rFonts w:cs="Arial"/>
                <w:color w:val="000000"/>
                <w:sz w:val="16"/>
                <w:szCs w:val="16"/>
                <w:lang w:eastAsia="sl-SI"/>
              </w:rPr>
            </w:pPr>
            <w:r w:rsidRPr="00E37A54">
              <w:rPr>
                <w:rFonts w:cs="Arial"/>
                <w:color w:val="000000"/>
                <w:sz w:val="16"/>
                <w:szCs w:val="16"/>
                <w:lang w:eastAsia="sl-SI"/>
              </w:rPr>
              <w:t>1</w:t>
            </w:r>
          </w:p>
        </w:tc>
        <w:tc>
          <w:tcPr>
            <w:tcW w:w="5668" w:type="dxa"/>
            <w:tcBorders>
              <w:top w:val="nil"/>
              <w:left w:val="nil"/>
              <w:bottom w:val="single" w:sz="4" w:space="0" w:color="auto"/>
              <w:right w:val="single" w:sz="4" w:space="0" w:color="auto"/>
            </w:tcBorders>
            <w:shd w:val="clear" w:color="auto" w:fill="auto"/>
            <w:vAlign w:val="center"/>
            <w:hideMark/>
          </w:tcPr>
          <w:p w:rsidR="00E37A54" w:rsidRPr="00E37A54" w:rsidRDefault="00E37A54" w:rsidP="00E37A54">
            <w:pPr>
              <w:rPr>
                <w:rFonts w:cs="Arial"/>
                <w:color w:val="000000"/>
                <w:sz w:val="16"/>
                <w:szCs w:val="16"/>
                <w:lang w:eastAsia="sl-SI"/>
              </w:rPr>
            </w:pPr>
            <w:r w:rsidRPr="00E37A54">
              <w:rPr>
                <w:rFonts w:cs="Arial"/>
                <w:color w:val="000000"/>
                <w:sz w:val="16"/>
                <w:szCs w:val="16"/>
                <w:lang w:eastAsia="sl-SI"/>
              </w:rPr>
              <w:t>usposabljanje poveljnikov CZ in njihovih namestnikov ter članov štabov CZ v občinah in regijah</w:t>
            </w:r>
          </w:p>
        </w:tc>
      </w:tr>
      <w:tr w:rsidR="00E37A54" w:rsidRPr="00E37A54" w:rsidTr="00862DF9">
        <w:trPr>
          <w:trHeight w:val="450"/>
        </w:trPr>
        <w:tc>
          <w:tcPr>
            <w:tcW w:w="3217" w:type="dxa"/>
            <w:tcBorders>
              <w:top w:val="nil"/>
              <w:left w:val="single" w:sz="4" w:space="0" w:color="auto"/>
              <w:bottom w:val="single" w:sz="4" w:space="0" w:color="auto"/>
              <w:right w:val="single" w:sz="4" w:space="0" w:color="auto"/>
            </w:tcBorders>
            <w:shd w:val="clear" w:color="auto" w:fill="auto"/>
            <w:noWrap/>
            <w:vAlign w:val="center"/>
            <w:hideMark/>
          </w:tcPr>
          <w:p w:rsidR="00E37A54" w:rsidRPr="00E37A54" w:rsidRDefault="00E37A54" w:rsidP="00E37A54">
            <w:pPr>
              <w:rPr>
                <w:rFonts w:cs="Arial"/>
                <w:color w:val="000000"/>
                <w:sz w:val="16"/>
                <w:szCs w:val="16"/>
                <w:lang w:eastAsia="sl-SI"/>
              </w:rPr>
            </w:pPr>
            <w:r w:rsidRPr="00E37A54">
              <w:rPr>
                <w:rFonts w:cs="Arial"/>
                <w:color w:val="000000"/>
                <w:sz w:val="16"/>
                <w:szCs w:val="16"/>
                <w:lang w:eastAsia="sl-SI"/>
              </w:rPr>
              <w:t xml:space="preserve">Član </w:t>
            </w:r>
            <w:r w:rsidR="00086DDF">
              <w:rPr>
                <w:rFonts w:cs="Arial"/>
                <w:color w:val="000000"/>
                <w:sz w:val="16"/>
                <w:szCs w:val="16"/>
                <w:lang w:eastAsia="sl-SI"/>
              </w:rPr>
              <w:t>štaba CZ</w:t>
            </w:r>
          </w:p>
        </w:tc>
        <w:tc>
          <w:tcPr>
            <w:tcW w:w="324" w:type="dxa"/>
            <w:tcBorders>
              <w:top w:val="nil"/>
              <w:left w:val="nil"/>
              <w:bottom w:val="single" w:sz="4" w:space="0" w:color="auto"/>
              <w:right w:val="single" w:sz="4" w:space="0" w:color="auto"/>
            </w:tcBorders>
            <w:shd w:val="clear" w:color="auto" w:fill="auto"/>
            <w:noWrap/>
            <w:vAlign w:val="center"/>
            <w:hideMark/>
          </w:tcPr>
          <w:p w:rsidR="00E37A54" w:rsidRPr="00E37A54" w:rsidRDefault="00E37A54" w:rsidP="00E37A54">
            <w:pPr>
              <w:jc w:val="center"/>
              <w:rPr>
                <w:rFonts w:cs="Arial"/>
                <w:color w:val="000000"/>
                <w:sz w:val="16"/>
                <w:szCs w:val="16"/>
                <w:lang w:eastAsia="sl-SI"/>
              </w:rPr>
            </w:pPr>
            <w:r w:rsidRPr="00E37A54">
              <w:rPr>
                <w:rFonts w:cs="Arial"/>
                <w:color w:val="000000"/>
                <w:sz w:val="16"/>
                <w:szCs w:val="16"/>
                <w:lang w:eastAsia="sl-SI"/>
              </w:rPr>
              <w:t>4</w:t>
            </w:r>
          </w:p>
        </w:tc>
        <w:tc>
          <w:tcPr>
            <w:tcW w:w="5668" w:type="dxa"/>
            <w:tcBorders>
              <w:top w:val="nil"/>
              <w:left w:val="nil"/>
              <w:bottom w:val="single" w:sz="4" w:space="0" w:color="auto"/>
              <w:right w:val="single" w:sz="4" w:space="0" w:color="auto"/>
            </w:tcBorders>
            <w:shd w:val="clear" w:color="auto" w:fill="auto"/>
            <w:vAlign w:val="center"/>
            <w:hideMark/>
          </w:tcPr>
          <w:p w:rsidR="00E37A54" w:rsidRPr="00E37A54" w:rsidRDefault="00E37A54" w:rsidP="00E37A54">
            <w:pPr>
              <w:rPr>
                <w:rFonts w:cs="Arial"/>
                <w:color w:val="000000"/>
                <w:sz w:val="16"/>
                <w:szCs w:val="16"/>
                <w:lang w:eastAsia="sl-SI"/>
              </w:rPr>
            </w:pPr>
            <w:r w:rsidRPr="00E37A54">
              <w:rPr>
                <w:rFonts w:cs="Arial"/>
                <w:color w:val="000000"/>
                <w:sz w:val="16"/>
                <w:szCs w:val="16"/>
                <w:lang w:eastAsia="sl-SI"/>
              </w:rPr>
              <w:t>usposabljanje poveljnikov CZ in njihovih namestnikov ter članov štabov CZ v občinah in regijah</w:t>
            </w:r>
          </w:p>
        </w:tc>
      </w:tr>
      <w:tr w:rsidR="00E37A54" w:rsidRPr="00E37A54" w:rsidTr="00862DF9">
        <w:trPr>
          <w:trHeight w:val="300"/>
        </w:trPr>
        <w:tc>
          <w:tcPr>
            <w:tcW w:w="3217" w:type="dxa"/>
            <w:tcBorders>
              <w:top w:val="nil"/>
              <w:left w:val="single" w:sz="4" w:space="0" w:color="auto"/>
              <w:bottom w:val="single" w:sz="4" w:space="0" w:color="auto"/>
              <w:right w:val="single" w:sz="4" w:space="0" w:color="auto"/>
            </w:tcBorders>
            <w:shd w:val="clear" w:color="auto" w:fill="auto"/>
            <w:noWrap/>
            <w:vAlign w:val="center"/>
            <w:hideMark/>
          </w:tcPr>
          <w:p w:rsidR="00E37A54" w:rsidRPr="00E37A54" w:rsidRDefault="00E37A54" w:rsidP="00E37A54">
            <w:pPr>
              <w:rPr>
                <w:rFonts w:cs="Arial"/>
                <w:color w:val="000000"/>
                <w:sz w:val="16"/>
                <w:szCs w:val="16"/>
                <w:lang w:eastAsia="sl-SI"/>
              </w:rPr>
            </w:pPr>
            <w:r w:rsidRPr="00E37A54">
              <w:rPr>
                <w:rFonts w:cs="Arial"/>
                <w:color w:val="000000"/>
                <w:sz w:val="16"/>
                <w:szCs w:val="16"/>
                <w:lang w:eastAsia="sl-SI"/>
              </w:rPr>
              <w:t>Skupaj</w:t>
            </w:r>
          </w:p>
        </w:tc>
        <w:tc>
          <w:tcPr>
            <w:tcW w:w="324" w:type="dxa"/>
            <w:tcBorders>
              <w:top w:val="nil"/>
              <w:left w:val="nil"/>
              <w:bottom w:val="single" w:sz="4" w:space="0" w:color="auto"/>
              <w:right w:val="single" w:sz="4" w:space="0" w:color="auto"/>
            </w:tcBorders>
            <w:shd w:val="clear" w:color="auto" w:fill="auto"/>
            <w:noWrap/>
            <w:vAlign w:val="center"/>
            <w:hideMark/>
          </w:tcPr>
          <w:p w:rsidR="00E37A54" w:rsidRPr="00E37A54" w:rsidRDefault="00E37A54" w:rsidP="00E37A54">
            <w:pPr>
              <w:jc w:val="center"/>
              <w:rPr>
                <w:rFonts w:cs="Arial"/>
                <w:color w:val="000000"/>
                <w:sz w:val="16"/>
                <w:szCs w:val="16"/>
                <w:lang w:eastAsia="sl-SI"/>
              </w:rPr>
            </w:pPr>
            <w:r w:rsidRPr="00E37A54">
              <w:rPr>
                <w:rFonts w:cs="Arial"/>
                <w:color w:val="000000"/>
                <w:sz w:val="16"/>
                <w:szCs w:val="16"/>
                <w:lang w:eastAsia="sl-SI"/>
              </w:rPr>
              <w:t>6</w:t>
            </w:r>
          </w:p>
        </w:tc>
        <w:tc>
          <w:tcPr>
            <w:tcW w:w="5668" w:type="dxa"/>
            <w:tcBorders>
              <w:top w:val="nil"/>
              <w:left w:val="nil"/>
              <w:bottom w:val="nil"/>
              <w:right w:val="nil"/>
            </w:tcBorders>
            <w:shd w:val="clear" w:color="auto" w:fill="auto"/>
            <w:noWrap/>
            <w:vAlign w:val="bottom"/>
            <w:hideMark/>
          </w:tcPr>
          <w:p w:rsidR="00E37A54" w:rsidRPr="00E37A54" w:rsidRDefault="00E37A54" w:rsidP="00E37A54">
            <w:pPr>
              <w:jc w:val="center"/>
              <w:rPr>
                <w:rFonts w:cs="Arial"/>
                <w:color w:val="000000"/>
                <w:sz w:val="16"/>
                <w:szCs w:val="16"/>
                <w:lang w:eastAsia="sl-SI"/>
              </w:rPr>
            </w:pPr>
          </w:p>
        </w:tc>
      </w:tr>
    </w:tbl>
    <w:p w:rsidR="00E37A54" w:rsidRDefault="00E37A54" w:rsidP="00E37A54">
      <w:pPr>
        <w:rPr>
          <w:lang w:eastAsia="sl-SI"/>
        </w:rPr>
      </w:pPr>
    </w:p>
    <w:p w:rsidR="00E37A54" w:rsidRDefault="00E37A54" w:rsidP="00E37A54">
      <w:pPr>
        <w:rPr>
          <w:lang w:eastAsia="sl-SI"/>
        </w:rPr>
      </w:pPr>
    </w:p>
    <w:p w:rsidR="00E37A54" w:rsidRDefault="00A56421" w:rsidP="00A56421">
      <w:pPr>
        <w:pStyle w:val="Naslov5"/>
        <w:ind w:left="1571"/>
        <w:rPr>
          <w:lang w:eastAsia="sl-SI"/>
        </w:rPr>
      </w:pPr>
      <w:r>
        <w:rPr>
          <w:lang w:eastAsia="sl-SI"/>
        </w:rPr>
        <w:t xml:space="preserve">2.9.2. </w:t>
      </w:r>
      <w:r w:rsidR="00E37A54">
        <w:rPr>
          <w:lang w:eastAsia="sl-SI"/>
        </w:rPr>
        <w:t>Opremljenost</w:t>
      </w:r>
    </w:p>
    <w:p w:rsidR="00E37A54" w:rsidRDefault="00E37A54" w:rsidP="00E37A54">
      <w:pPr>
        <w:rPr>
          <w:lang w:eastAsia="sl-SI"/>
        </w:rPr>
      </w:pPr>
    </w:p>
    <w:tbl>
      <w:tblPr>
        <w:tblpPr w:leftFromText="141" w:rightFromText="141" w:vertAnchor="text" w:tblpY="1"/>
        <w:tblOverlap w:val="never"/>
        <w:tblW w:w="5489" w:type="dxa"/>
        <w:tblCellMar>
          <w:left w:w="70" w:type="dxa"/>
          <w:right w:w="70" w:type="dxa"/>
        </w:tblCellMar>
        <w:tblLook w:val="04A0" w:firstRow="1" w:lastRow="0" w:firstColumn="1" w:lastColumn="0" w:noHBand="0" w:noVBand="1"/>
      </w:tblPr>
      <w:tblGrid>
        <w:gridCol w:w="4160"/>
        <w:gridCol w:w="389"/>
        <w:gridCol w:w="940"/>
      </w:tblGrid>
      <w:tr w:rsidR="00862DF9" w:rsidRPr="002B3140" w:rsidTr="0042685F">
        <w:trPr>
          <w:trHeight w:val="450"/>
        </w:trPr>
        <w:tc>
          <w:tcPr>
            <w:tcW w:w="454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862DF9" w:rsidRPr="002B3140" w:rsidRDefault="00862DF9" w:rsidP="0042685F">
            <w:pPr>
              <w:jc w:val="center"/>
              <w:rPr>
                <w:rFonts w:cs="Arial"/>
                <w:b/>
                <w:bCs/>
                <w:sz w:val="16"/>
                <w:szCs w:val="16"/>
              </w:rPr>
            </w:pPr>
            <w:r w:rsidRPr="002B3140">
              <w:rPr>
                <w:rFonts w:cs="Arial"/>
                <w:b/>
                <w:bCs/>
                <w:sz w:val="16"/>
                <w:szCs w:val="16"/>
              </w:rPr>
              <w:t>Oprema</w:t>
            </w:r>
          </w:p>
        </w:tc>
        <w:tc>
          <w:tcPr>
            <w:tcW w:w="940" w:type="dxa"/>
            <w:tcBorders>
              <w:top w:val="single" w:sz="4" w:space="0" w:color="auto"/>
              <w:left w:val="nil"/>
              <w:bottom w:val="single" w:sz="4" w:space="0" w:color="auto"/>
              <w:right w:val="single" w:sz="4" w:space="0" w:color="auto"/>
            </w:tcBorders>
            <w:shd w:val="clear" w:color="000000" w:fill="D0CECE"/>
            <w:vAlign w:val="center"/>
            <w:hideMark/>
          </w:tcPr>
          <w:p w:rsidR="00862DF9" w:rsidRPr="002B3140" w:rsidRDefault="00862DF9" w:rsidP="0042685F">
            <w:pPr>
              <w:jc w:val="center"/>
              <w:rPr>
                <w:rFonts w:cs="Arial"/>
                <w:b/>
                <w:bCs/>
                <w:color w:val="000000"/>
                <w:sz w:val="16"/>
                <w:szCs w:val="16"/>
              </w:rPr>
            </w:pPr>
            <w:r w:rsidRPr="002B3140">
              <w:rPr>
                <w:rFonts w:cs="Arial"/>
                <w:b/>
                <w:bCs/>
                <w:color w:val="000000"/>
                <w:sz w:val="16"/>
                <w:szCs w:val="16"/>
              </w:rPr>
              <w:t>Zahtevana količina</w:t>
            </w:r>
          </w:p>
        </w:tc>
      </w:tr>
      <w:tr w:rsidR="00862DF9" w:rsidRPr="002B3140" w:rsidTr="0042685F">
        <w:trPr>
          <w:trHeight w:val="255"/>
        </w:trPr>
        <w:tc>
          <w:tcPr>
            <w:tcW w:w="548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862DF9" w:rsidRPr="002B3140" w:rsidRDefault="00862DF9" w:rsidP="0042685F">
            <w:pPr>
              <w:jc w:val="center"/>
              <w:rPr>
                <w:rFonts w:cs="Arial"/>
                <w:b/>
                <w:bCs/>
                <w:color w:val="000000"/>
                <w:sz w:val="16"/>
                <w:szCs w:val="16"/>
              </w:rPr>
            </w:pPr>
            <w:r w:rsidRPr="002B3140">
              <w:rPr>
                <w:rFonts w:cs="Arial"/>
                <w:b/>
                <w:bCs/>
                <w:color w:val="000000"/>
                <w:sz w:val="16"/>
                <w:szCs w:val="16"/>
              </w:rPr>
              <w:t>Osebna oprema</w:t>
            </w:r>
          </w:p>
        </w:tc>
      </w:tr>
      <w:tr w:rsidR="00862DF9" w:rsidRPr="002B3140" w:rsidTr="0042685F">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862DF9" w:rsidRPr="002B3140" w:rsidRDefault="00862DF9" w:rsidP="0042685F">
            <w:pPr>
              <w:rPr>
                <w:rFonts w:cs="Arial"/>
                <w:sz w:val="16"/>
                <w:szCs w:val="16"/>
              </w:rPr>
            </w:pPr>
            <w:r w:rsidRPr="002B3140">
              <w:rPr>
                <w:rFonts w:cs="Arial"/>
                <w:sz w:val="16"/>
                <w:szCs w:val="16"/>
              </w:rPr>
              <w:t>Uniforma CZ, delovna</w:t>
            </w:r>
          </w:p>
        </w:tc>
        <w:tc>
          <w:tcPr>
            <w:tcW w:w="389" w:type="dxa"/>
            <w:tcBorders>
              <w:top w:val="nil"/>
              <w:left w:val="nil"/>
              <w:bottom w:val="single" w:sz="4" w:space="0" w:color="auto"/>
              <w:right w:val="single" w:sz="4" w:space="0" w:color="auto"/>
            </w:tcBorders>
            <w:shd w:val="clear" w:color="auto" w:fill="auto"/>
            <w:vAlign w:val="center"/>
            <w:hideMark/>
          </w:tcPr>
          <w:p w:rsidR="00862DF9" w:rsidRPr="002B3140" w:rsidRDefault="00862DF9" w:rsidP="0042685F">
            <w:pPr>
              <w:jc w:val="center"/>
              <w:rPr>
                <w:rFonts w:cs="Arial"/>
                <w:sz w:val="16"/>
                <w:szCs w:val="16"/>
              </w:rPr>
            </w:pPr>
            <w:r w:rsidRPr="002B3140">
              <w:rPr>
                <w:rFonts w:cs="Arial"/>
                <w:sz w:val="16"/>
                <w:szCs w:val="16"/>
              </w:rPr>
              <w:t>kpl.</w:t>
            </w:r>
          </w:p>
        </w:tc>
        <w:tc>
          <w:tcPr>
            <w:tcW w:w="940" w:type="dxa"/>
            <w:tcBorders>
              <w:top w:val="nil"/>
              <w:left w:val="nil"/>
              <w:bottom w:val="single" w:sz="4" w:space="0" w:color="auto"/>
              <w:right w:val="single" w:sz="4" w:space="0" w:color="auto"/>
            </w:tcBorders>
            <w:shd w:val="clear" w:color="auto" w:fill="auto"/>
            <w:vAlign w:val="center"/>
            <w:hideMark/>
          </w:tcPr>
          <w:p w:rsidR="00862DF9" w:rsidRPr="002B3140" w:rsidRDefault="00862DF9" w:rsidP="0042685F">
            <w:pPr>
              <w:jc w:val="center"/>
              <w:rPr>
                <w:rFonts w:cs="Arial"/>
                <w:sz w:val="16"/>
                <w:szCs w:val="16"/>
              </w:rPr>
            </w:pPr>
            <w:r w:rsidRPr="002B3140">
              <w:rPr>
                <w:rFonts w:cs="Arial"/>
                <w:sz w:val="16"/>
                <w:szCs w:val="16"/>
              </w:rPr>
              <w:t>1</w:t>
            </w:r>
          </w:p>
        </w:tc>
      </w:tr>
      <w:tr w:rsidR="00862DF9" w:rsidRPr="002B3140" w:rsidTr="0042685F">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862DF9" w:rsidRPr="002B3140" w:rsidRDefault="00862DF9" w:rsidP="0042685F">
            <w:pPr>
              <w:rPr>
                <w:rFonts w:cs="Arial"/>
                <w:sz w:val="16"/>
                <w:szCs w:val="16"/>
              </w:rPr>
            </w:pPr>
            <w:r w:rsidRPr="002B3140">
              <w:rPr>
                <w:rFonts w:cs="Arial"/>
                <w:sz w:val="16"/>
                <w:szCs w:val="16"/>
              </w:rPr>
              <w:t>Orodje, žepno, univerzalno</w:t>
            </w:r>
          </w:p>
        </w:tc>
        <w:tc>
          <w:tcPr>
            <w:tcW w:w="389" w:type="dxa"/>
            <w:tcBorders>
              <w:top w:val="nil"/>
              <w:left w:val="nil"/>
              <w:bottom w:val="single" w:sz="4" w:space="0" w:color="auto"/>
              <w:right w:val="single" w:sz="4" w:space="0" w:color="auto"/>
            </w:tcBorders>
            <w:shd w:val="clear" w:color="auto" w:fill="auto"/>
            <w:vAlign w:val="center"/>
            <w:hideMark/>
          </w:tcPr>
          <w:p w:rsidR="00862DF9" w:rsidRPr="002B3140" w:rsidRDefault="00862DF9" w:rsidP="0042685F">
            <w:pPr>
              <w:jc w:val="center"/>
              <w:rPr>
                <w:rFonts w:cs="Arial"/>
                <w:sz w:val="16"/>
                <w:szCs w:val="16"/>
              </w:rPr>
            </w:pPr>
            <w:r w:rsidRPr="002B3140">
              <w:rPr>
                <w:rFonts w:cs="Arial"/>
                <w:sz w:val="16"/>
                <w:szCs w:val="22"/>
              </w:rPr>
              <w:t>kos</w:t>
            </w:r>
          </w:p>
        </w:tc>
        <w:tc>
          <w:tcPr>
            <w:tcW w:w="940" w:type="dxa"/>
            <w:tcBorders>
              <w:top w:val="nil"/>
              <w:left w:val="nil"/>
              <w:bottom w:val="single" w:sz="4" w:space="0" w:color="auto"/>
              <w:right w:val="single" w:sz="4" w:space="0" w:color="auto"/>
            </w:tcBorders>
            <w:shd w:val="clear" w:color="auto" w:fill="auto"/>
            <w:vAlign w:val="center"/>
            <w:hideMark/>
          </w:tcPr>
          <w:p w:rsidR="00862DF9" w:rsidRPr="002B3140" w:rsidRDefault="00862DF9" w:rsidP="0042685F">
            <w:pPr>
              <w:jc w:val="center"/>
              <w:rPr>
                <w:rFonts w:cs="Arial"/>
                <w:sz w:val="16"/>
                <w:szCs w:val="16"/>
              </w:rPr>
            </w:pPr>
            <w:r w:rsidRPr="002B3140">
              <w:rPr>
                <w:rFonts w:cs="Arial"/>
                <w:spacing w:val="-5"/>
                <w:sz w:val="16"/>
                <w:szCs w:val="22"/>
              </w:rPr>
              <w:t>1</w:t>
            </w:r>
          </w:p>
        </w:tc>
      </w:tr>
      <w:tr w:rsidR="00862DF9" w:rsidRPr="002B3140" w:rsidTr="0042685F">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862DF9" w:rsidRPr="002B3140" w:rsidRDefault="00862DF9" w:rsidP="0042685F">
            <w:pPr>
              <w:rPr>
                <w:rFonts w:cs="Arial"/>
                <w:sz w:val="16"/>
                <w:szCs w:val="16"/>
              </w:rPr>
            </w:pPr>
            <w:r w:rsidRPr="002B3140">
              <w:rPr>
                <w:rFonts w:cs="Arial"/>
                <w:sz w:val="16"/>
                <w:szCs w:val="16"/>
              </w:rPr>
              <w:t>Komplet za prvo pomoč, osebni</w:t>
            </w:r>
          </w:p>
        </w:tc>
        <w:tc>
          <w:tcPr>
            <w:tcW w:w="389" w:type="dxa"/>
            <w:tcBorders>
              <w:top w:val="nil"/>
              <w:left w:val="nil"/>
              <w:bottom w:val="single" w:sz="4" w:space="0" w:color="auto"/>
              <w:right w:val="single" w:sz="4" w:space="0" w:color="auto"/>
            </w:tcBorders>
            <w:shd w:val="clear" w:color="auto" w:fill="auto"/>
            <w:vAlign w:val="center"/>
            <w:hideMark/>
          </w:tcPr>
          <w:p w:rsidR="00862DF9" w:rsidRPr="002B3140" w:rsidRDefault="00862DF9" w:rsidP="0042685F">
            <w:pPr>
              <w:jc w:val="center"/>
              <w:rPr>
                <w:rFonts w:cs="Arial"/>
                <w:sz w:val="16"/>
                <w:szCs w:val="16"/>
              </w:rPr>
            </w:pPr>
            <w:r w:rsidRPr="002B3140">
              <w:rPr>
                <w:rFonts w:cs="Arial"/>
                <w:sz w:val="16"/>
                <w:szCs w:val="16"/>
              </w:rPr>
              <w:t>kpl.</w:t>
            </w:r>
          </w:p>
        </w:tc>
        <w:tc>
          <w:tcPr>
            <w:tcW w:w="940" w:type="dxa"/>
            <w:tcBorders>
              <w:top w:val="nil"/>
              <w:left w:val="nil"/>
              <w:bottom w:val="single" w:sz="4" w:space="0" w:color="auto"/>
              <w:right w:val="single" w:sz="4" w:space="0" w:color="auto"/>
            </w:tcBorders>
            <w:shd w:val="clear" w:color="auto" w:fill="auto"/>
            <w:vAlign w:val="center"/>
            <w:hideMark/>
          </w:tcPr>
          <w:p w:rsidR="00862DF9" w:rsidRPr="002B3140" w:rsidRDefault="00862DF9" w:rsidP="0042685F">
            <w:pPr>
              <w:jc w:val="center"/>
              <w:rPr>
                <w:rFonts w:cs="Arial"/>
                <w:sz w:val="16"/>
                <w:szCs w:val="16"/>
              </w:rPr>
            </w:pPr>
            <w:r w:rsidRPr="002B3140">
              <w:rPr>
                <w:rFonts w:cs="Arial"/>
                <w:sz w:val="16"/>
                <w:szCs w:val="16"/>
              </w:rPr>
              <w:t>1</w:t>
            </w:r>
          </w:p>
        </w:tc>
      </w:tr>
      <w:tr w:rsidR="00862DF9" w:rsidRPr="002B3140" w:rsidTr="0042685F">
        <w:trPr>
          <w:trHeight w:val="255"/>
        </w:trPr>
        <w:tc>
          <w:tcPr>
            <w:tcW w:w="548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862DF9" w:rsidRPr="002B3140" w:rsidRDefault="00862DF9" w:rsidP="0042685F">
            <w:pPr>
              <w:jc w:val="center"/>
              <w:rPr>
                <w:rFonts w:cs="Arial"/>
                <w:b/>
                <w:bCs/>
                <w:color w:val="000000"/>
                <w:sz w:val="16"/>
                <w:szCs w:val="16"/>
              </w:rPr>
            </w:pPr>
            <w:r w:rsidRPr="002B3140">
              <w:rPr>
                <w:rFonts w:cs="Arial"/>
                <w:b/>
                <w:bCs/>
                <w:color w:val="000000"/>
                <w:sz w:val="16"/>
                <w:szCs w:val="16"/>
              </w:rPr>
              <w:t>Skupna oprema</w:t>
            </w:r>
          </w:p>
        </w:tc>
      </w:tr>
      <w:tr w:rsidR="00862DF9" w:rsidRPr="002B3140" w:rsidTr="0042685F">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862DF9" w:rsidRPr="002B3140" w:rsidRDefault="00862DF9" w:rsidP="0042685F">
            <w:pPr>
              <w:rPr>
                <w:rFonts w:cs="Arial"/>
                <w:sz w:val="16"/>
                <w:szCs w:val="16"/>
              </w:rPr>
            </w:pPr>
            <w:r w:rsidRPr="002B3140">
              <w:rPr>
                <w:rFonts w:cs="Arial"/>
                <w:sz w:val="16"/>
                <w:szCs w:val="22"/>
              </w:rPr>
              <w:t>Nahrbtnik za prvo pomoč</w:t>
            </w:r>
          </w:p>
        </w:tc>
        <w:tc>
          <w:tcPr>
            <w:tcW w:w="389" w:type="dxa"/>
            <w:tcBorders>
              <w:top w:val="nil"/>
              <w:left w:val="nil"/>
              <w:bottom w:val="single" w:sz="4" w:space="0" w:color="auto"/>
              <w:right w:val="single" w:sz="4" w:space="0" w:color="auto"/>
            </w:tcBorders>
            <w:shd w:val="clear" w:color="auto" w:fill="auto"/>
            <w:vAlign w:val="center"/>
            <w:hideMark/>
          </w:tcPr>
          <w:p w:rsidR="00862DF9" w:rsidRPr="002B3140" w:rsidRDefault="00862DF9" w:rsidP="0042685F">
            <w:pPr>
              <w:jc w:val="center"/>
              <w:rPr>
                <w:rFonts w:cs="Arial"/>
                <w:sz w:val="16"/>
                <w:szCs w:val="16"/>
              </w:rPr>
            </w:pPr>
            <w:r w:rsidRPr="002B3140">
              <w:rPr>
                <w:rFonts w:cs="Arial"/>
                <w:spacing w:val="-5"/>
                <w:sz w:val="16"/>
                <w:szCs w:val="22"/>
              </w:rPr>
              <w:t>kos</w:t>
            </w:r>
          </w:p>
        </w:tc>
        <w:tc>
          <w:tcPr>
            <w:tcW w:w="940" w:type="dxa"/>
            <w:tcBorders>
              <w:top w:val="nil"/>
              <w:left w:val="nil"/>
              <w:bottom w:val="single" w:sz="4" w:space="0" w:color="auto"/>
              <w:right w:val="single" w:sz="4" w:space="0" w:color="auto"/>
            </w:tcBorders>
            <w:shd w:val="clear" w:color="auto" w:fill="auto"/>
            <w:vAlign w:val="center"/>
            <w:hideMark/>
          </w:tcPr>
          <w:p w:rsidR="00862DF9" w:rsidRPr="002B3140" w:rsidRDefault="00862DF9" w:rsidP="0042685F">
            <w:pPr>
              <w:jc w:val="center"/>
              <w:rPr>
                <w:rFonts w:cs="Arial"/>
                <w:sz w:val="16"/>
                <w:szCs w:val="16"/>
              </w:rPr>
            </w:pPr>
            <w:r w:rsidRPr="002B3140">
              <w:rPr>
                <w:rFonts w:cs="Arial"/>
                <w:spacing w:val="-10"/>
                <w:sz w:val="16"/>
                <w:szCs w:val="22"/>
              </w:rPr>
              <w:t>1</w:t>
            </w:r>
          </w:p>
        </w:tc>
      </w:tr>
      <w:tr w:rsidR="00862DF9" w:rsidRPr="002B3140" w:rsidTr="0042685F">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862DF9" w:rsidRPr="002B3140" w:rsidRDefault="00862DF9" w:rsidP="0042685F">
            <w:pPr>
              <w:rPr>
                <w:rFonts w:cs="Arial"/>
                <w:sz w:val="16"/>
                <w:szCs w:val="16"/>
              </w:rPr>
            </w:pPr>
            <w:r w:rsidRPr="002B3140">
              <w:rPr>
                <w:rFonts w:cs="Arial"/>
                <w:sz w:val="16"/>
                <w:szCs w:val="22"/>
              </w:rPr>
              <w:t>Postaja, radijska ročna</w:t>
            </w:r>
          </w:p>
        </w:tc>
        <w:tc>
          <w:tcPr>
            <w:tcW w:w="389" w:type="dxa"/>
            <w:tcBorders>
              <w:top w:val="nil"/>
              <w:left w:val="nil"/>
              <w:bottom w:val="single" w:sz="4" w:space="0" w:color="auto"/>
              <w:right w:val="single" w:sz="4" w:space="0" w:color="auto"/>
            </w:tcBorders>
            <w:shd w:val="clear" w:color="auto" w:fill="auto"/>
            <w:vAlign w:val="center"/>
            <w:hideMark/>
          </w:tcPr>
          <w:p w:rsidR="00862DF9" w:rsidRPr="002B3140" w:rsidRDefault="00862DF9" w:rsidP="0042685F">
            <w:pPr>
              <w:jc w:val="center"/>
              <w:rPr>
                <w:rFonts w:cs="Arial"/>
                <w:sz w:val="16"/>
                <w:szCs w:val="16"/>
              </w:rPr>
            </w:pPr>
            <w:r w:rsidRPr="002B3140">
              <w:rPr>
                <w:rFonts w:cs="Arial"/>
                <w:spacing w:val="-4"/>
                <w:sz w:val="16"/>
                <w:szCs w:val="22"/>
              </w:rPr>
              <w:t>kpl.</w:t>
            </w:r>
          </w:p>
        </w:tc>
        <w:tc>
          <w:tcPr>
            <w:tcW w:w="940" w:type="dxa"/>
            <w:tcBorders>
              <w:top w:val="nil"/>
              <w:left w:val="nil"/>
              <w:bottom w:val="single" w:sz="4" w:space="0" w:color="auto"/>
              <w:right w:val="single" w:sz="4" w:space="0" w:color="auto"/>
            </w:tcBorders>
            <w:shd w:val="clear" w:color="auto" w:fill="auto"/>
            <w:vAlign w:val="center"/>
            <w:hideMark/>
          </w:tcPr>
          <w:p w:rsidR="00862DF9" w:rsidRPr="002B3140" w:rsidRDefault="00862DF9" w:rsidP="0042685F">
            <w:pPr>
              <w:jc w:val="center"/>
              <w:rPr>
                <w:rFonts w:cs="Arial"/>
                <w:sz w:val="16"/>
                <w:szCs w:val="16"/>
              </w:rPr>
            </w:pPr>
            <w:r>
              <w:rPr>
                <w:rFonts w:cs="Arial"/>
                <w:spacing w:val="-10"/>
                <w:sz w:val="16"/>
                <w:szCs w:val="22"/>
              </w:rPr>
              <w:t>4</w:t>
            </w:r>
          </w:p>
        </w:tc>
      </w:tr>
      <w:tr w:rsidR="00862DF9" w:rsidRPr="002B3140" w:rsidTr="0042685F">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862DF9" w:rsidRPr="002B3140" w:rsidRDefault="00862DF9" w:rsidP="0042685F">
            <w:pPr>
              <w:rPr>
                <w:rFonts w:cs="Arial"/>
                <w:sz w:val="16"/>
                <w:szCs w:val="16"/>
              </w:rPr>
            </w:pPr>
            <w:r w:rsidRPr="002B3140">
              <w:rPr>
                <w:rFonts w:cs="Arial"/>
                <w:sz w:val="16"/>
                <w:szCs w:val="22"/>
              </w:rPr>
              <w:t>Zastava CZ</w:t>
            </w:r>
          </w:p>
        </w:tc>
        <w:tc>
          <w:tcPr>
            <w:tcW w:w="389" w:type="dxa"/>
            <w:tcBorders>
              <w:top w:val="nil"/>
              <w:left w:val="nil"/>
              <w:bottom w:val="single" w:sz="4" w:space="0" w:color="auto"/>
              <w:right w:val="single" w:sz="4" w:space="0" w:color="auto"/>
            </w:tcBorders>
            <w:shd w:val="clear" w:color="auto" w:fill="auto"/>
            <w:vAlign w:val="center"/>
            <w:hideMark/>
          </w:tcPr>
          <w:p w:rsidR="00862DF9" w:rsidRPr="002B3140" w:rsidRDefault="00862DF9" w:rsidP="0042685F">
            <w:pPr>
              <w:jc w:val="center"/>
              <w:rPr>
                <w:rFonts w:cs="Arial"/>
                <w:sz w:val="16"/>
                <w:szCs w:val="16"/>
              </w:rPr>
            </w:pPr>
            <w:r w:rsidRPr="002B3140">
              <w:rPr>
                <w:rFonts w:cs="Arial"/>
                <w:spacing w:val="-5"/>
                <w:sz w:val="16"/>
                <w:szCs w:val="22"/>
              </w:rPr>
              <w:t>kos</w:t>
            </w:r>
          </w:p>
        </w:tc>
        <w:tc>
          <w:tcPr>
            <w:tcW w:w="940" w:type="dxa"/>
            <w:tcBorders>
              <w:top w:val="nil"/>
              <w:left w:val="nil"/>
              <w:bottom w:val="single" w:sz="4" w:space="0" w:color="auto"/>
              <w:right w:val="single" w:sz="4" w:space="0" w:color="auto"/>
            </w:tcBorders>
            <w:shd w:val="clear" w:color="auto" w:fill="auto"/>
            <w:vAlign w:val="center"/>
            <w:hideMark/>
          </w:tcPr>
          <w:p w:rsidR="00862DF9" w:rsidRPr="002B3140" w:rsidRDefault="00862DF9" w:rsidP="0042685F">
            <w:pPr>
              <w:jc w:val="center"/>
              <w:rPr>
                <w:rFonts w:cs="Arial"/>
                <w:sz w:val="16"/>
                <w:szCs w:val="16"/>
              </w:rPr>
            </w:pPr>
            <w:r w:rsidRPr="002B3140">
              <w:rPr>
                <w:rFonts w:cs="Arial"/>
                <w:spacing w:val="-10"/>
                <w:sz w:val="16"/>
                <w:szCs w:val="22"/>
              </w:rPr>
              <w:t>1</w:t>
            </w:r>
          </w:p>
        </w:tc>
      </w:tr>
      <w:tr w:rsidR="00862DF9" w:rsidRPr="002B3140" w:rsidTr="0042685F">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862DF9" w:rsidRPr="002B3140" w:rsidRDefault="00862DF9" w:rsidP="0042685F">
            <w:pPr>
              <w:rPr>
                <w:rFonts w:cs="Arial"/>
                <w:sz w:val="16"/>
                <w:szCs w:val="16"/>
              </w:rPr>
            </w:pPr>
            <w:r w:rsidRPr="002B3140">
              <w:rPr>
                <w:rFonts w:cs="Arial"/>
                <w:sz w:val="16"/>
                <w:szCs w:val="22"/>
              </w:rPr>
              <w:t xml:space="preserve">Računalnik, prenosni </w:t>
            </w:r>
          </w:p>
        </w:tc>
        <w:tc>
          <w:tcPr>
            <w:tcW w:w="389" w:type="dxa"/>
            <w:tcBorders>
              <w:top w:val="nil"/>
              <w:left w:val="nil"/>
              <w:bottom w:val="single" w:sz="4" w:space="0" w:color="auto"/>
              <w:right w:val="single" w:sz="4" w:space="0" w:color="auto"/>
            </w:tcBorders>
            <w:shd w:val="clear" w:color="auto" w:fill="auto"/>
            <w:vAlign w:val="center"/>
            <w:hideMark/>
          </w:tcPr>
          <w:p w:rsidR="00862DF9" w:rsidRPr="002B3140" w:rsidRDefault="00862DF9" w:rsidP="0042685F">
            <w:pPr>
              <w:jc w:val="center"/>
              <w:rPr>
                <w:rFonts w:cs="Arial"/>
                <w:sz w:val="16"/>
                <w:szCs w:val="16"/>
              </w:rPr>
            </w:pPr>
            <w:r w:rsidRPr="002B3140">
              <w:rPr>
                <w:rFonts w:cs="Arial"/>
                <w:spacing w:val="-4"/>
                <w:sz w:val="16"/>
                <w:szCs w:val="22"/>
              </w:rPr>
              <w:t>kpl.</w:t>
            </w:r>
          </w:p>
        </w:tc>
        <w:tc>
          <w:tcPr>
            <w:tcW w:w="940" w:type="dxa"/>
            <w:tcBorders>
              <w:top w:val="nil"/>
              <w:left w:val="nil"/>
              <w:bottom w:val="single" w:sz="4" w:space="0" w:color="auto"/>
              <w:right w:val="single" w:sz="4" w:space="0" w:color="auto"/>
            </w:tcBorders>
            <w:shd w:val="clear" w:color="auto" w:fill="auto"/>
            <w:vAlign w:val="center"/>
            <w:hideMark/>
          </w:tcPr>
          <w:p w:rsidR="00862DF9" w:rsidRPr="002B3140" w:rsidRDefault="00862DF9" w:rsidP="0042685F">
            <w:pPr>
              <w:jc w:val="center"/>
              <w:rPr>
                <w:rFonts w:cs="Arial"/>
                <w:sz w:val="16"/>
                <w:szCs w:val="16"/>
              </w:rPr>
            </w:pPr>
            <w:r w:rsidRPr="002B3140">
              <w:rPr>
                <w:rFonts w:cs="Arial"/>
                <w:spacing w:val="-10"/>
                <w:sz w:val="16"/>
                <w:szCs w:val="22"/>
              </w:rPr>
              <w:t>1</w:t>
            </w:r>
          </w:p>
        </w:tc>
      </w:tr>
      <w:tr w:rsidR="00862DF9" w:rsidRPr="002B3140" w:rsidTr="0042685F">
        <w:trPr>
          <w:trHeight w:val="255"/>
        </w:trPr>
        <w:tc>
          <w:tcPr>
            <w:tcW w:w="4160" w:type="dxa"/>
            <w:tcBorders>
              <w:top w:val="nil"/>
              <w:left w:val="single" w:sz="4" w:space="0" w:color="auto"/>
              <w:bottom w:val="single" w:sz="4" w:space="0" w:color="auto"/>
              <w:right w:val="single" w:sz="4" w:space="0" w:color="auto"/>
            </w:tcBorders>
            <w:shd w:val="clear" w:color="auto" w:fill="auto"/>
            <w:vAlign w:val="center"/>
            <w:hideMark/>
          </w:tcPr>
          <w:p w:rsidR="00862DF9" w:rsidRPr="00E37A54" w:rsidRDefault="00862DF9" w:rsidP="0042685F">
            <w:pPr>
              <w:rPr>
                <w:rFonts w:cs="Arial"/>
                <w:sz w:val="16"/>
                <w:szCs w:val="16"/>
              </w:rPr>
            </w:pPr>
            <w:r w:rsidRPr="00E37A54">
              <w:rPr>
                <w:rFonts w:cs="Arial"/>
                <w:sz w:val="16"/>
                <w:szCs w:val="16"/>
              </w:rPr>
              <w:t>Agregat</w:t>
            </w:r>
          </w:p>
        </w:tc>
        <w:tc>
          <w:tcPr>
            <w:tcW w:w="389" w:type="dxa"/>
            <w:tcBorders>
              <w:top w:val="nil"/>
              <w:left w:val="nil"/>
              <w:bottom w:val="single" w:sz="4" w:space="0" w:color="auto"/>
              <w:right w:val="single" w:sz="4" w:space="0" w:color="auto"/>
            </w:tcBorders>
            <w:shd w:val="clear" w:color="auto" w:fill="auto"/>
            <w:vAlign w:val="center"/>
            <w:hideMark/>
          </w:tcPr>
          <w:p w:rsidR="00862DF9" w:rsidRPr="002B3140" w:rsidRDefault="00862DF9" w:rsidP="0042685F">
            <w:pPr>
              <w:jc w:val="center"/>
              <w:rPr>
                <w:rFonts w:cs="Arial"/>
                <w:sz w:val="16"/>
                <w:szCs w:val="16"/>
              </w:rPr>
            </w:pPr>
            <w:r w:rsidRPr="002B3140">
              <w:rPr>
                <w:rFonts w:cs="Arial"/>
                <w:spacing w:val="-5"/>
                <w:sz w:val="16"/>
                <w:szCs w:val="22"/>
              </w:rPr>
              <w:t>kos</w:t>
            </w:r>
          </w:p>
        </w:tc>
        <w:tc>
          <w:tcPr>
            <w:tcW w:w="940" w:type="dxa"/>
            <w:tcBorders>
              <w:top w:val="nil"/>
              <w:left w:val="nil"/>
              <w:bottom w:val="single" w:sz="4" w:space="0" w:color="auto"/>
              <w:right w:val="single" w:sz="4" w:space="0" w:color="auto"/>
            </w:tcBorders>
            <w:shd w:val="clear" w:color="auto" w:fill="auto"/>
            <w:noWrap/>
            <w:vAlign w:val="center"/>
            <w:hideMark/>
          </w:tcPr>
          <w:p w:rsidR="00862DF9" w:rsidRPr="002B3140" w:rsidRDefault="00862DF9" w:rsidP="0042685F">
            <w:pPr>
              <w:jc w:val="center"/>
              <w:rPr>
                <w:rFonts w:cs="Arial"/>
                <w:sz w:val="16"/>
                <w:szCs w:val="16"/>
              </w:rPr>
            </w:pPr>
            <w:r w:rsidRPr="002B3140">
              <w:rPr>
                <w:rFonts w:cs="Arial"/>
                <w:sz w:val="16"/>
                <w:szCs w:val="16"/>
              </w:rPr>
              <w:t>1</w:t>
            </w:r>
          </w:p>
        </w:tc>
      </w:tr>
      <w:tr w:rsidR="00862DF9" w:rsidRPr="002B3140" w:rsidTr="0042685F">
        <w:trPr>
          <w:trHeight w:val="255"/>
        </w:trPr>
        <w:tc>
          <w:tcPr>
            <w:tcW w:w="4160" w:type="dxa"/>
            <w:tcBorders>
              <w:top w:val="nil"/>
              <w:left w:val="single" w:sz="4" w:space="0" w:color="auto"/>
              <w:bottom w:val="single" w:sz="4" w:space="0" w:color="auto"/>
              <w:right w:val="single" w:sz="4" w:space="0" w:color="auto"/>
            </w:tcBorders>
            <w:shd w:val="clear" w:color="auto" w:fill="auto"/>
            <w:noWrap/>
            <w:vAlign w:val="center"/>
            <w:hideMark/>
          </w:tcPr>
          <w:p w:rsidR="00862DF9" w:rsidRPr="002B3140" w:rsidRDefault="00862DF9" w:rsidP="0042685F">
            <w:pPr>
              <w:rPr>
                <w:rFonts w:cs="Arial"/>
                <w:sz w:val="16"/>
                <w:szCs w:val="16"/>
              </w:rPr>
            </w:pPr>
            <w:r w:rsidRPr="002B3140">
              <w:rPr>
                <w:rFonts w:cs="Arial"/>
                <w:sz w:val="16"/>
                <w:szCs w:val="16"/>
              </w:rPr>
              <w:t>Tiskalnik</w:t>
            </w:r>
          </w:p>
        </w:tc>
        <w:tc>
          <w:tcPr>
            <w:tcW w:w="389" w:type="dxa"/>
            <w:tcBorders>
              <w:top w:val="nil"/>
              <w:left w:val="nil"/>
              <w:bottom w:val="single" w:sz="4" w:space="0" w:color="auto"/>
              <w:right w:val="single" w:sz="4" w:space="0" w:color="auto"/>
            </w:tcBorders>
            <w:shd w:val="clear" w:color="auto" w:fill="auto"/>
            <w:vAlign w:val="center"/>
            <w:hideMark/>
          </w:tcPr>
          <w:p w:rsidR="00862DF9" w:rsidRPr="002B3140" w:rsidRDefault="00862DF9" w:rsidP="0042685F">
            <w:pPr>
              <w:jc w:val="center"/>
              <w:rPr>
                <w:rFonts w:cs="Arial"/>
                <w:sz w:val="16"/>
                <w:szCs w:val="16"/>
              </w:rPr>
            </w:pPr>
            <w:r w:rsidRPr="002B3140">
              <w:rPr>
                <w:rFonts w:cs="Arial"/>
                <w:sz w:val="16"/>
                <w:szCs w:val="16"/>
              </w:rPr>
              <w:t>kos</w:t>
            </w:r>
          </w:p>
        </w:tc>
        <w:tc>
          <w:tcPr>
            <w:tcW w:w="940" w:type="dxa"/>
            <w:tcBorders>
              <w:top w:val="nil"/>
              <w:left w:val="nil"/>
              <w:bottom w:val="single" w:sz="4" w:space="0" w:color="auto"/>
              <w:right w:val="single" w:sz="4" w:space="0" w:color="auto"/>
            </w:tcBorders>
            <w:shd w:val="clear" w:color="auto" w:fill="auto"/>
            <w:noWrap/>
            <w:vAlign w:val="center"/>
            <w:hideMark/>
          </w:tcPr>
          <w:p w:rsidR="00862DF9" w:rsidRPr="002B3140" w:rsidRDefault="00862DF9" w:rsidP="0042685F">
            <w:pPr>
              <w:jc w:val="center"/>
              <w:rPr>
                <w:rFonts w:cs="Arial"/>
                <w:sz w:val="16"/>
                <w:szCs w:val="16"/>
              </w:rPr>
            </w:pPr>
            <w:r w:rsidRPr="002B3140">
              <w:rPr>
                <w:rFonts w:cs="Arial"/>
                <w:sz w:val="16"/>
                <w:szCs w:val="16"/>
              </w:rPr>
              <w:t>1</w:t>
            </w:r>
          </w:p>
        </w:tc>
      </w:tr>
    </w:tbl>
    <w:p w:rsidR="00E37A54" w:rsidRDefault="00E37A54" w:rsidP="00E37A54">
      <w:pPr>
        <w:rPr>
          <w:lang w:eastAsia="sl-SI"/>
        </w:rPr>
      </w:pPr>
    </w:p>
    <w:p w:rsidR="00E37A54" w:rsidRDefault="00E37A54">
      <w:pPr>
        <w:spacing w:after="160" w:line="259" w:lineRule="auto"/>
        <w:rPr>
          <w:lang w:eastAsia="sl-SI"/>
        </w:rPr>
      </w:pPr>
      <w:r>
        <w:rPr>
          <w:lang w:eastAsia="sl-SI"/>
        </w:rPr>
        <w:br w:type="page"/>
      </w:r>
    </w:p>
    <w:p w:rsidR="00E37A54" w:rsidRDefault="00EF605C" w:rsidP="00243E8F">
      <w:pPr>
        <w:pStyle w:val="Naslov2"/>
      </w:pPr>
      <w:r>
        <w:t>2.1</w:t>
      </w:r>
      <w:r w:rsidR="00A56421">
        <w:t>0</w:t>
      </w:r>
      <w:r>
        <w:t xml:space="preserve">. </w:t>
      </w:r>
      <w:r w:rsidR="009C7C72">
        <w:t>Regijski štab CZ</w:t>
      </w:r>
    </w:p>
    <w:p w:rsidR="001516DF" w:rsidRDefault="001516DF" w:rsidP="009C7C72">
      <w:pPr>
        <w:rPr>
          <w:lang w:eastAsia="sl-SI"/>
        </w:rPr>
      </w:pPr>
    </w:p>
    <w:p w:rsidR="009C7C72" w:rsidRDefault="00A56421" w:rsidP="00A56421">
      <w:pPr>
        <w:pStyle w:val="Naslov5"/>
        <w:ind w:left="1571"/>
        <w:rPr>
          <w:lang w:eastAsia="sl-SI"/>
        </w:rPr>
      </w:pPr>
      <w:r>
        <w:rPr>
          <w:lang w:eastAsia="sl-SI"/>
        </w:rPr>
        <w:t xml:space="preserve">2.10.1. </w:t>
      </w:r>
      <w:r w:rsidR="009C7C72">
        <w:rPr>
          <w:lang w:eastAsia="sl-SI"/>
        </w:rPr>
        <w:t>Kadrovska sestava</w:t>
      </w:r>
    </w:p>
    <w:p w:rsidR="009C7C72" w:rsidRDefault="009C7C72" w:rsidP="009C7C72">
      <w:pPr>
        <w:rPr>
          <w:lang w:eastAsia="sl-SI"/>
        </w:rPr>
      </w:pPr>
    </w:p>
    <w:tbl>
      <w:tblPr>
        <w:tblW w:w="9072" w:type="dxa"/>
        <w:tblInd w:w="-5" w:type="dxa"/>
        <w:tblCellMar>
          <w:left w:w="70" w:type="dxa"/>
          <w:right w:w="70" w:type="dxa"/>
        </w:tblCellMar>
        <w:tblLook w:val="04A0" w:firstRow="1" w:lastRow="0" w:firstColumn="1" w:lastColumn="0" w:noHBand="0" w:noVBand="1"/>
      </w:tblPr>
      <w:tblGrid>
        <w:gridCol w:w="2720"/>
        <w:gridCol w:w="603"/>
        <w:gridCol w:w="5792"/>
      </w:tblGrid>
      <w:tr w:rsidR="009C7C72" w:rsidRPr="009C7C72" w:rsidTr="00862DF9">
        <w:trPr>
          <w:trHeight w:val="255"/>
        </w:trPr>
        <w:tc>
          <w:tcPr>
            <w:tcW w:w="27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dolžnost</w:t>
            </w:r>
          </w:p>
        </w:tc>
        <w:tc>
          <w:tcPr>
            <w:tcW w:w="560" w:type="dxa"/>
            <w:tcBorders>
              <w:top w:val="single" w:sz="4" w:space="0" w:color="auto"/>
              <w:left w:val="nil"/>
              <w:bottom w:val="single" w:sz="4" w:space="0" w:color="auto"/>
              <w:right w:val="single" w:sz="4" w:space="0" w:color="auto"/>
            </w:tcBorders>
            <w:shd w:val="clear" w:color="000000" w:fill="F2F2F2"/>
            <w:noWrap/>
            <w:vAlign w:val="center"/>
            <w:hideMark/>
          </w:tcPr>
          <w:p w:rsidR="009A6F48" w:rsidRDefault="009A6F48" w:rsidP="009A6F48">
            <w:pPr>
              <w:jc w:val="center"/>
              <w:rPr>
                <w:rFonts w:cs="Arial"/>
                <w:color w:val="000000"/>
                <w:sz w:val="16"/>
                <w:szCs w:val="16"/>
                <w:lang w:eastAsia="sl-SI"/>
              </w:rPr>
            </w:pPr>
            <w:r w:rsidRPr="00B529FB">
              <w:rPr>
                <w:rFonts w:cs="Arial"/>
                <w:color w:val="000000"/>
                <w:sz w:val="16"/>
                <w:szCs w:val="16"/>
                <w:lang w:eastAsia="sl-SI"/>
              </w:rPr>
              <w:t>št.</w:t>
            </w:r>
          </w:p>
          <w:p w:rsidR="009C7C72" w:rsidRPr="009C7C72" w:rsidRDefault="009A6F48" w:rsidP="009A6F48">
            <w:pPr>
              <w:jc w:val="center"/>
              <w:rPr>
                <w:rFonts w:cs="Arial"/>
                <w:color w:val="000000"/>
                <w:sz w:val="16"/>
                <w:szCs w:val="16"/>
                <w:lang w:eastAsia="sl-SI"/>
              </w:rPr>
            </w:pPr>
            <w:r>
              <w:rPr>
                <w:rFonts w:cs="Arial"/>
                <w:color w:val="000000"/>
                <w:sz w:val="16"/>
                <w:szCs w:val="16"/>
                <w:lang w:eastAsia="sl-SI"/>
              </w:rPr>
              <w:t>članov</w:t>
            </w:r>
          </w:p>
        </w:tc>
        <w:tc>
          <w:tcPr>
            <w:tcW w:w="5792" w:type="dxa"/>
            <w:tcBorders>
              <w:top w:val="single" w:sz="4" w:space="0" w:color="auto"/>
              <w:left w:val="nil"/>
              <w:bottom w:val="single" w:sz="4" w:space="0" w:color="auto"/>
              <w:right w:val="single" w:sz="4" w:space="0" w:color="auto"/>
            </w:tcBorders>
            <w:shd w:val="clear" w:color="000000" w:fill="F2F2F2"/>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posebna znanja</w:t>
            </w:r>
          </w:p>
        </w:tc>
      </w:tr>
      <w:tr w:rsidR="009C7C72" w:rsidRPr="009C7C72" w:rsidTr="00862DF9">
        <w:trPr>
          <w:trHeight w:val="45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 xml:space="preserve">Poveljnik </w:t>
            </w:r>
            <w:r w:rsidR="005071AD">
              <w:rPr>
                <w:rFonts w:cs="Arial"/>
                <w:color w:val="000000"/>
                <w:sz w:val="16"/>
                <w:szCs w:val="16"/>
                <w:lang w:eastAsia="sl-SI"/>
              </w:rPr>
              <w:t>CZ</w:t>
            </w:r>
          </w:p>
        </w:tc>
        <w:tc>
          <w:tcPr>
            <w:tcW w:w="560"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1</w:t>
            </w:r>
          </w:p>
        </w:tc>
        <w:tc>
          <w:tcPr>
            <w:tcW w:w="5792" w:type="dxa"/>
            <w:tcBorders>
              <w:top w:val="nil"/>
              <w:left w:val="nil"/>
              <w:bottom w:val="single" w:sz="4" w:space="0" w:color="auto"/>
              <w:right w:val="single" w:sz="4" w:space="0" w:color="auto"/>
            </w:tcBorders>
            <w:shd w:val="clear" w:color="auto" w:fill="auto"/>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usposabljanje poveljnikov CZ in njihovih namestnikov ter članov štabov CZ v občinah in regijah</w:t>
            </w:r>
          </w:p>
        </w:tc>
      </w:tr>
      <w:tr w:rsidR="009C7C72" w:rsidRPr="009C7C72" w:rsidTr="00862DF9">
        <w:trPr>
          <w:trHeight w:val="45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Namestnik poveljnika</w:t>
            </w:r>
            <w:r w:rsidR="005071AD">
              <w:rPr>
                <w:rFonts w:cs="Arial"/>
                <w:color w:val="000000"/>
                <w:sz w:val="16"/>
                <w:szCs w:val="16"/>
                <w:lang w:eastAsia="sl-SI"/>
              </w:rPr>
              <w:t xml:space="preserve"> CZ</w:t>
            </w:r>
          </w:p>
        </w:tc>
        <w:tc>
          <w:tcPr>
            <w:tcW w:w="560" w:type="dxa"/>
            <w:tcBorders>
              <w:top w:val="nil"/>
              <w:left w:val="nil"/>
              <w:bottom w:val="single" w:sz="4" w:space="0" w:color="auto"/>
              <w:right w:val="single" w:sz="4" w:space="0" w:color="auto"/>
            </w:tcBorders>
            <w:shd w:val="clear" w:color="auto" w:fill="auto"/>
            <w:noWrap/>
            <w:vAlign w:val="center"/>
            <w:hideMark/>
          </w:tcPr>
          <w:p w:rsidR="009C7C72" w:rsidRPr="009C7C72" w:rsidRDefault="009C7C72" w:rsidP="009C7C72">
            <w:pPr>
              <w:jc w:val="center"/>
              <w:rPr>
                <w:rFonts w:cs="Arial"/>
                <w:color w:val="000000"/>
                <w:sz w:val="16"/>
                <w:szCs w:val="16"/>
                <w:lang w:eastAsia="sl-SI"/>
              </w:rPr>
            </w:pPr>
            <w:r w:rsidRPr="009C7C72">
              <w:rPr>
                <w:rFonts w:cs="Arial"/>
                <w:color w:val="000000"/>
                <w:sz w:val="16"/>
                <w:szCs w:val="16"/>
                <w:lang w:eastAsia="sl-SI"/>
              </w:rPr>
              <w:t>1</w:t>
            </w:r>
          </w:p>
        </w:tc>
        <w:tc>
          <w:tcPr>
            <w:tcW w:w="5792" w:type="dxa"/>
            <w:tcBorders>
              <w:top w:val="nil"/>
              <w:left w:val="nil"/>
              <w:bottom w:val="single" w:sz="4" w:space="0" w:color="auto"/>
              <w:right w:val="single" w:sz="4" w:space="0" w:color="auto"/>
            </w:tcBorders>
            <w:shd w:val="clear" w:color="auto" w:fill="auto"/>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usposabljanje poveljnikov CZ in njihovih namestnikov ter članov štabov CZ v občinah in regijah</w:t>
            </w:r>
          </w:p>
        </w:tc>
      </w:tr>
      <w:tr w:rsidR="009C7C72" w:rsidRPr="009C7C72" w:rsidTr="00862DF9">
        <w:trPr>
          <w:trHeight w:val="45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Član</w:t>
            </w:r>
            <w:r w:rsidR="005071AD">
              <w:rPr>
                <w:rFonts w:cs="Arial"/>
                <w:color w:val="000000"/>
                <w:sz w:val="16"/>
                <w:szCs w:val="16"/>
                <w:lang w:eastAsia="sl-SI"/>
              </w:rPr>
              <w:t xml:space="preserve"> štaba CZ</w:t>
            </w:r>
            <w:r w:rsidRPr="009C7C72">
              <w:rPr>
                <w:rFonts w:cs="Arial"/>
                <w:color w:val="000000"/>
                <w:sz w:val="16"/>
                <w:szCs w:val="16"/>
                <w:lang w:eastAsia="sl-SI"/>
              </w:rPr>
              <w:t xml:space="preserve"> </w:t>
            </w:r>
          </w:p>
        </w:tc>
        <w:tc>
          <w:tcPr>
            <w:tcW w:w="560" w:type="dxa"/>
            <w:tcBorders>
              <w:top w:val="nil"/>
              <w:left w:val="nil"/>
              <w:bottom w:val="single" w:sz="4" w:space="0" w:color="auto"/>
              <w:right w:val="single" w:sz="4" w:space="0" w:color="auto"/>
            </w:tcBorders>
            <w:shd w:val="clear" w:color="auto" w:fill="auto"/>
            <w:noWrap/>
            <w:vAlign w:val="center"/>
            <w:hideMark/>
          </w:tcPr>
          <w:p w:rsidR="009C7C72" w:rsidRPr="009C7C72" w:rsidRDefault="005071AD" w:rsidP="009C7C72">
            <w:pPr>
              <w:jc w:val="center"/>
              <w:rPr>
                <w:rFonts w:cs="Arial"/>
                <w:color w:val="000000"/>
                <w:sz w:val="16"/>
                <w:szCs w:val="16"/>
                <w:lang w:eastAsia="sl-SI"/>
              </w:rPr>
            </w:pPr>
            <w:r>
              <w:rPr>
                <w:rFonts w:cs="Arial"/>
                <w:color w:val="000000"/>
                <w:sz w:val="16"/>
                <w:szCs w:val="16"/>
                <w:lang w:eastAsia="sl-SI"/>
              </w:rPr>
              <w:t>8</w:t>
            </w:r>
          </w:p>
        </w:tc>
        <w:tc>
          <w:tcPr>
            <w:tcW w:w="5792" w:type="dxa"/>
            <w:tcBorders>
              <w:top w:val="nil"/>
              <w:left w:val="nil"/>
              <w:bottom w:val="single" w:sz="4" w:space="0" w:color="auto"/>
              <w:right w:val="single" w:sz="4" w:space="0" w:color="auto"/>
            </w:tcBorders>
            <w:shd w:val="clear" w:color="auto" w:fill="auto"/>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usposabljanje poveljnikov CZ in njihovih namestnikov ter članov štabov CZ v občinah in regijah</w:t>
            </w:r>
          </w:p>
        </w:tc>
      </w:tr>
      <w:tr w:rsidR="009C7C72" w:rsidRPr="009C7C72" w:rsidTr="00862DF9">
        <w:trPr>
          <w:trHeight w:val="30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rsidR="009C7C72" w:rsidRPr="009C7C72" w:rsidRDefault="009C7C72" w:rsidP="009C7C72">
            <w:pPr>
              <w:rPr>
                <w:rFonts w:cs="Arial"/>
                <w:color w:val="000000"/>
                <w:sz w:val="16"/>
                <w:szCs w:val="16"/>
                <w:lang w:eastAsia="sl-SI"/>
              </w:rPr>
            </w:pPr>
            <w:r w:rsidRPr="009C7C72">
              <w:rPr>
                <w:rFonts w:cs="Arial"/>
                <w:color w:val="000000"/>
                <w:sz w:val="16"/>
                <w:szCs w:val="16"/>
                <w:lang w:eastAsia="sl-SI"/>
              </w:rPr>
              <w:t>Skupaj</w:t>
            </w:r>
          </w:p>
        </w:tc>
        <w:tc>
          <w:tcPr>
            <w:tcW w:w="560" w:type="dxa"/>
            <w:tcBorders>
              <w:top w:val="nil"/>
              <w:left w:val="nil"/>
              <w:bottom w:val="single" w:sz="4" w:space="0" w:color="auto"/>
              <w:right w:val="single" w:sz="4" w:space="0" w:color="auto"/>
            </w:tcBorders>
            <w:shd w:val="clear" w:color="auto" w:fill="auto"/>
            <w:noWrap/>
            <w:vAlign w:val="center"/>
            <w:hideMark/>
          </w:tcPr>
          <w:p w:rsidR="009C7C72" w:rsidRPr="009C7C72" w:rsidRDefault="005071AD" w:rsidP="009C7C72">
            <w:pPr>
              <w:jc w:val="center"/>
              <w:rPr>
                <w:rFonts w:cs="Arial"/>
                <w:color w:val="000000"/>
                <w:sz w:val="16"/>
                <w:szCs w:val="16"/>
                <w:lang w:eastAsia="sl-SI"/>
              </w:rPr>
            </w:pPr>
            <w:r>
              <w:rPr>
                <w:rFonts w:cs="Arial"/>
                <w:color w:val="000000"/>
                <w:sz w:val="16"/>
                <w:szCs w:val="16"/>
                <w:lang w:eastAsia="sl-SI"/>
              </w:rPr>
              <w:t>10</w:t>
            </w:r>
          </w:p>
        </w:tc>
        <w:tc>
          <w:tcPr>
            <w:tcW w:w="5792" w:type="dxa"/>
            <w:tcBorders>
              <w:top w:val="nil"/>
              <w:left w:val="nil"/>
              <w:bottom w:val="nil"/>
              <w:right w:val="nil"/>
            </w:tcBorders>
            <w:shd w:val="clear" w:color="auto" w:fill="auto"/>
            <w:noWrap/>
            <w:vAlign w:val="bottom"/>
            <w:hideMark/>
          </w:tcPr>
          <w:p w:rsidR="009C7C72" w:rsidRPr="009C7C72" w:rsidRDefault="009C7C72" w:rsidP="009C7C72">
            <w:pPr>
              <w:jc w:val="center"/>
              <w:rPr>
                <w:rFonts w:cs="Arial"/>
                <w:color w:val="000000"/>
                <w:sz w:val="16"/>
                <w:szCs w:val="16"/>
                <w:lang w:eastAsia="sl-SI"/>
              </w:rPr>
            </w:pPr>
          </w:p>
        </w:tc>
      </w:tr>
    </w:tbl>
    <w:p w:rsidR="009C7C72" w:rsidRDefault="009C7C72" w:rsidP="009C7C72">
      <w:pPr>
        <w:rPr>
          <w:lang w:eastAsia="sl-SI"/>
        </w:rPr>
      </w:pPr>
    </w:p>
    <w:p w:rsidR="009C7C72" w:rsidRDefault="00A56421" w:rsidP="00A56421">
      <w:pPr>
        <w:pStyle w:val="Naslov5"/>
        <w:ind w:left="1571"/>
        <w:rPr>
          <w:lang w:eastAsia="sl-SI"/>
        </w:rPr>
      </w:pPr>
      <w:r>
        <w:rPr>
          <w:lang w:eastAsia="sl-SI"/>
        </w:rPr>
        <w:t xml:space="preserve">2.10.2. </w:t>
      </w:r>
      <w:r w:rsidR="009C7C72">
        <w:rPr>
          <w:lang w:eastAsia="sl-SI"/>
        </w:rPr>
        <w:t xml:space="preserve">Opremljenost </w:t>
      </w:r>
    </w:p>
    <w:p w:rsidR="009C7C72" w:rsidRDefault="009C7C72" w:rsidP="009C7C72">
      <w:pPr>
        <w:rPr>
          <w:lang w:eastAsia="sl-SI"/>
        </w:rPr>
      </w:pPr>
    </w:p>
    <w:tbl>
      <w:tblPr>
        <w:tblW w:w="5749" w:type="dxa"/>
        <w:tblInd w:w="-5" w:type="dxa"/>
        <w:tblCellMar>
          <w:left w:w="70" w:type="dxa"/>
          <w:right w:w="70" w:type="dxa"/>
        </w:tblCellMar>
        <w:tblLook w:val="04A0" w:firstRow="1" w:lastRow="0" w:firstColumn="1" w:lastColumn="0" w:noHBand="0" w:noVBand="1"/>
      </w:tblPr>
      <w:tblGrid>
        <w:gridCol w:w="4360"/>
        <w:gridCol w:w="389"/>
        <w:gridCol w:w="1000"/>
      </w:tblGrid>
      <w:tr w:rsidR="009C7C72" w:rsidRPr="002B3140" w:rsidTr="009C7C72">
        <w:trPr>
          <w:trHeight w:val="450"/>
        </w:trPr>
        <w:tc>
          <w:tcPr>
            <w:tcW w:w="474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9C7C72" w:rsidRPr="002B3140" w:rsidRDefault="009C7C72" w:rsidP="009C7C72">
            <w:pPr>
              <w:jc w:val="center"/>
              <w:rPr>
                <w:rFonts w:cs="Arial"/>
                <w:b/>
                <w:bCs/>
                <w:sz w:val="16"/>
                <w:szCs w:val="16"/>
              </w:rPr>
            </w:pPr>
            <w:r w:rsidRPr="002B3140">
              <w:rPr>
                <w:rFonts w:cs="Arial"/>
                <w:b/>
                <w:bCs/>
                <w:sz w:val="16"/>
                <w:szCs w:val="16"/>
              </w:rPr>
              <w:t>Oprema</w:t>
            </w:r>
          </w:p>
        </w:tc>
        <w:tc>
          <w:tcPr>
            <w:tcW w:w="1000" w:type="dxa"/>
            <w:tcBorders>
              <w:top w:val="single" w:sz="4" w:space="0" w:color="auto"/>
              <w:left w:val="nil"/>
              <w:bottom w:val="single" w:sz="4" w:space="0" w:color="auto"/>
              <w:right w:val="single" w:sz="4" w:space="0" w:color="auto"/>
            </w:tcBorders>
            <w:shd w:val="clear" w:color="000000" w:fill="D0CECE"/>
            <w:hideMark/>
          </w:tcPr>
          <w:p w:rsidR="009C7C72" w:rsidRPr="002B3140" w:rsidRDefault="009C7C72" w:rsidP="009C7C72">
            <w:pPr>
              <w:jc w:val="center"/>
              <w:rPr>
                <w:rFonts w:cs="Arial"/>
                <w:b/>
                <w:bCs/>
                <w:color w:val="000000"/>
                <w:sz w:val="16"/>
                <w:szCs w:val="16"/>
              </w:rPr>
            </w:pPr>
            <w:r w:rsidRPr="002B3140">
              <w:rPr>
                <w:rFonts w:cs="Arial"/>
                <w:b/>
                <w:bCs/>
                <w:color w:val="000000"/>
                <w:sz w:val="16"/>
                <w:szCs w:val="16"/>
              </w:rPr>
              <w:t>Zahtevana količina</w:t>
            </w:r>
          </w:p>
        </w:tc>
      </w:tr>
      <w:tr w:rsidR="009C7C72" w:rsidRPr="002B3140" w:rsidTr="009C7C72">
        <w:trPr>
          <w:trHeight w:val="255"/>
        </w:trPr>
        <w:tc>
          <w:tcPr>
            <w:tcW w:w="4360" w:type="dxa"/>
            <w:tcBorders>
              <w:top w:val="nil"/>
              <w:left w:val="single" w:sz="4" w:space="0" w:color="auto"/>
              <w:bottom w:val="single" w:sz="4" w:space="0" w:color="auto"/>
              <w:right w:val="single" w:sz="4" w:space="0" w:color="auto"/>
            </w:tcBorders>
            <w:shd w:val="clear" w:color="000000" w:fill="F2F2F2"/>
            <w:vAlign w:val="center"/>
            <w:hideMark/>
          </w:tcPr>
          <w:p w:rsidR="009C7C72" w:rsidRPr="002B3140" w:rsidRDefault="009C7C72" w:rsidP="009C7C72">
            <w:pPr>
              <w:jc w:val="center"/>
              <w:rPr>
                <w:rFonts w:cs="Arial"/>
                <w:b/>
                <w:bCs/>
                <w:color w:val="000000"/>
                <w:sz w:val="16"/>
                <w:szCs w:val="16"/>
              </w:rPr>
            </w:pPr>
            <w:r w:rsidRPr="002B3140">
              <w:rPr>
                <w:rFonts w:cs="Arial"/>
                <w:b/>
                <w:bCs/>
                <w:color w:val="000000"/>
                <w:sz w:val="16"/>
                <w:szCs w:val="16"/>
              </w:rPr>
              <w:t>Osebna oprema</w:t>
            </w:r>
          </w:p>
        </w:tc>
        <w:tc>
          <w:tcPr>
            <w:tcW w:w="389" w:type="dxa"/>
            <w:tcBorders>
              <w:top w:val="nil"/>
              <w:left w:val="nil"/>
              <w:bottom w:val="single" w:sz="4" w:space="0" w:color="auto"/>
              <w:right w:val="single" w:sz="4" w:space="0" w:color="auto"/>
            </w:tcBorders>
            <w:shd w:val="clear" w:color="000000" w:fill="F2F2F2"/>
            <w:vAlign w:val="center"/>
            <w:hideMark/>
          </w:tcPr>
          <w:p w:rsidR="009C7C72" w:rsidRPr="002B3140" w:rsidRDefault="009C7C72" w:rsidP="009C7C72">
            <w:pPr>
              <w:jc w:val="center"/>
              <w:rPr>
                <w:rFonts w:cs="Arial"/>
                <w:b/>
                <w:bCs/>
                <w:color w:val="000000"/>
                <w:sz w:val="16"/>
                <w:szCs w:val="16"/>
              </w:rPr>
            </w:pPr>
            <w:r w:rsidRPr="002B3140">
              <w:rPr>
                <w:rFonts w:cs="Arial"/>
                <w:b/>
                <w:bCs/>
                <w:color w:val="000000"/>
                <w:sz w:val="16"/>
                <w:szCs w:val="16"/>
              </w:rPr>
              <w:t> </w:t>
            </w:r>
          </w:p>
        </w:tc>
        <w:tc>
          <w:tcPr>
            <w:tcW w:w="1000" w:type="dxa"/>
            <w:tcBorders>
              <w:top w:val="nil"/>
              <w:left w:val="nil"/>
              <w:bottom w:val="single" w:sz="4" w:space="0" w:color="auto"/>
              <w:right w:val="single" w:sz="4" w:space="0" w:color="auto"/>
            </w:tcBorders>
            <w:shd w:val="clear" w:color="000000" w:fill="F2F2F2"/>
            <w:hideMark/>
          </w:tcPr>
          <w:p w:rsidR="009C7C72" w:rsidRPr="002B3140" w:rsidRDefault="009C7C72" w:rsidP="009C7C72">
            <w:pPr>
              <w:jc w:val="center"/>
              <w:rPr>
                <w:rFonts w:cs="Arial"/>
                <w:b/>
                <w:bCs/>
                <w:color w:val="000000"/>
                <w:sz w:val="16"/>
                <w:szCs w:val="16"/>
              </w:rPr>
            </w:pPr>
            <w:r w:rsidRPr="002B3140">
              <w:rPr>
                <w:rFonts w:cs="Arial"/>
                <w:b/>
                <w:bCs/>
                <w:color w:val="000000"/>
                <w:sz w:val="16"/>
                <w:szCs w:val="16"/>
              </w:rPr>
              <w:t> </w:t>
            </w:r>
          </w:p>
        </w:tc>
      </w:tr>
      <w:tr w:rsidR="009C7C72" w:rsidRPr="002B3140"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9C7C72" w:rsidRPr="002B3140" w:rsidRDefault="009C7C72" w:rsidP="009C7C72">
            <w:pPr>
              <w:rPr>
                <w:rFonts w:cs="Arial"/>
                <w:sz w:val="16"/>
                <w:szCs w:val="16"/>
              </w:rPr>
            </w:pPr>
            <w:r w:rsidRPr="002B3140">
              <w:rPr>
                <w:rFonts w:cs="Arial"/>
                <w:sz w:val="16"/>
                <w:szCs w:val="16"/>
              </w:rPr>
              <w:t>Uniforma CZ, delovna</w:t>
            </w:r>
          </w:p>
        </w:tc>
        <w:tc>
          <w:tcPr>
            <w:tcW w:w="389" w:type="dxa"/>
            <w:tcBorders>
              <w:top w:val="nil"/>
              <w:left w:val="nil"/>
              <w:bottom w:val="single" w:sz="4" w:space="0" w:color="auto"/>
              <w:right w:val="single" w:sz="4" w:space="0" w:color="auto"/>
            </w:tcBorders>
            <w:shd w:val="clear" w:color="auto" w:fill="auto"/>
            <w:vAlign w:val="center"/>
            <w:hideMark/>
          </w:tcPr>
          <w:p w:rsidR="009C7C72" w:rsidRPr="002B3140" w:rsidRDefault="009C7C72" w:rsidP="009C7C72">
            <w:pPr>
              <w:jc w:val="center"/>
              <w:rPr>
                <w:rFonts w:cs="Arial"/>
                <w:sz w:val="16"/>
                <w:szCs w:val="16"/>
              </w:rPr>
            </w:pPr>
            <w:r w:rsidRPr="002B3140">
              <w:rPr>
                <w:rFonts w:cs="Arial"/>
                <w:sz w:val="16"/>
                <w:szCs w:val="16"/>
              </w:rPr>
              <w:t>kpl.</w:t>
            </w:r>
          </w:p>
        </w:tc>
        <w:tc>
          <w:tcPr>
            <w:tcW w:w="1000" w:type="dxa"/>
            <w:tcBorders>
              <w:top w:val="nil"/>
              <w:left w:val="nil"/>
              <w:bottom w:val="single" w:sz="4" w:space="0" w:color="auto"/>
              <w:right w:val="single" w:sz="4" w:space="0" w:color="auto"/>
            </w:tcBorders>
            <w:shd w:val="clear" w:color="auto" w:fill="auto"/>
            <w:noWrap/>
            <w:hideMark/>
          </w:tcPr>
          <w:p w:rsidR="009C7C72" w:rsidRPr="002B3140" w:rsidRDefault="009C7C72" w:rsidP="009C7C72">
            <w:pPr>
              <w:jc w:val="center"/>
              <w:rPr>
                <w:rFonts w:cs="Arial"/>
                <w:sz w:val="16"/>
                <w:szCs w:val="16"/>
              </w:rPr>
            </w:pPr>
            <w:r w:rsidRPr="002B3140">
              <w:rPr>
                <w:rFonts w:cs="Arial"/>
                <w:sz w:val="16"/>
                <w:szCs w:val="16"/>
              </w:rPr>
              <w:t>1</w:t>
            </w:r>
          </w:p>
        </w:tc>
      </w:tr>
      <w:tr w:rsidR="009C7C72" w:rsidRPr="002B3140"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9C7C72" w:rsidRPr="002B3140" w:rsidRDefault="009C7C72" w:rsidP="009C7C72">
            <w:pPr>
              <w:rPr>
                <w:rFonts w:cs="Arial"/>
                <w:sz w:val="16"/>
                <w:szCs w:val="16"/>
              </w:rPr>
            </w:pPr>
            <w:r w:rsidRPr="002B3140">
              <w:rPr>
                <w:rFonts w:cs="Arial"/>
                <w:sz w:val="16"/>
                <w:szCs w:val="16"/>
              </w:rPr>
              <w:t>Orodje, žepno, univerzalno</w:t>
            </w:r>
          </w:p>
        </w:tc>
        <w:tc>
          <w:tcPr>
            <w:tcW w:w="389" w:type="dxa"/>
            <w:tcBorders>
              <w:top w:val="nil"/>
              <w:left w:val="nil"/>
              <w:bottom w:val="single" w:sz="4" w:space="0" w:color="auto"/>
              <w:right w:val="single" w:sz="4" w:space="0" w:color="auto"/>
            </w:tcBorders>
            <w:shd w:val="clear" w:color="auto" w:fill="auto"/>
            <w:vAlign w:val="center"/>
            <w:hideMark/>
          </w:tcPr>
          <w:p w:rsidR="009C7C72" w:rsidRPr="002B3140" w:rsidRDefault="009C7C72" w:rsidP="009C7C72">
            <w:pPr>
              <w:jc w:val="center"/>
              <w:rPr>
                <w:rFonts w:cs="Arial"/>
                <w:sz w:val="16"/>
                <w:szCs w:val="16"/>
              </w:rPr>
            </w:pPr>
            <w:r w:rsidRPr="002B3140">
              <w:rPr>
                <w:rFonts w:cs="Arial"/>
                <w:sz w:val="16"/>
                <w:szCs w:val="22"/>
              </w:rPr>
              <w:t>kos</w:t>
            </w:r>
          </w:p>
        </w:tc>
        <w:tc>
          <w:tcPr>
            <w:tcW w:w="1000" w:type="dxa"/>
            <w:tcBorders>
              <w:top w:val="nil"/>
              <w:left w:val="nil"/>
              <w:bottom w:val="single" w:sz="4" w:space="0" w:color="auto"/>
              <w:right w:val="single" w:sz="4" w:space="0" w:color="auto"/>
            </w:tcBorders>
            <w:shd w:val="clear" w:color="auto" w:fill="auto"/>
            <w:noWrap/>
            <w:hideMark/>
          </w:tcPr>
          <w:p w:rsidR="009C7C72" w:rsidRPr="002B3140" w:rsidRDefault="009C7C72" w:rsidP="009C7C72">
            <w:pPr>
              <w:jc w:val="center"/>
              <w:rPr>
                <w:rFonts w:cs="Arial"/>
                <w:sz w:val="16"/>
                <w:szCs w:val="16"/>
              </w:rPr>
            </w:pPr>
            <w:r w:rsidRPr="002B3140">
              <w:rPr>
                <w:rFonts w:cs="Arial"/>
                <w:sz w:val="16"/>
                <w:szCs w:val="16"/>
              </w:rPr>
              <w:t>1</w:t>
            </w:r>
          </w:p>
        </w:tc>
      </w:tr>
      <w:tr w:rsidR="009C7C72" w:rsidRPr="002B3140"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9C7C72" w:rsidRPr="002B3140" w:rsidRDefault="009C7C72" w:rsidP="009C7C72">
            <w:pPr>
              <w:rPr>
                <w:rFonts w:cs="Arial"/>
                <w:sz w:val="16"/>
                <w:szCs w:val="16"/>
              </w:rPr>
            </w:pPr>
            <w:r w:rsidRPr="002B3140">
              <w:rPr>
                <w:rFonts w:cs="Arial"/>
                <w:sz w:val="16"/>
                <w:szCs w:val="16"/>
              </w:rPr>
              <w:t>Komplet za prvo pomoč, osebni</w:t>
            </w:r>
          </w:p>
        </w:tc>
        <w:tc>
          <w:tcPr>
            <w:tcW w:w="389" w:type="dxa"/>
            <w:tcBorders>
              <w:top w:val="nil"/>
              <w:left w:val="nil"/>
              <w:bottom w:val="single" w:sz="4" w:space="0" w:color="auto"/>
              <w:right w:val="single" w:sz="4" w:space="0" w:color="auto"/>
            </w:tcBorders>
            <w:shd w:val="clear" w:color="auto" w:fill="auto"/>
            <w:vAlign w:val="center"/>
            <w:hideMark/>
          </w:tcPr>
          <w:p w:rsidR="009C7C72" w:rsidRPr="002B3140" w:rsidRDefault="009C7C72" w:rsidP="009C7C72">
            <w:pPr>
              <w:jc w:val="center"/>
              <w:rPr>
                <w:rFonts w:cs="Arial"/>
                <w:sz w:val="16"/>
                <w:szCs w:val="16"/>
              </w:rPr>
            </w:pPr>
            <w:r w:rsidRPr="002B3140">
              <w:rPr>
                <w:rFonts w:cs="Arial"/>
                <w:sz w:val="16"/>
                <w:szCs w:val="16"/>
              </w:rPr>
              <w:t>kpl.</w:t>
            </w:r>
          </w:p>
        </w:tc>
        <w:tc>
          <w:tcPr>
            <w:tcW w:w="1000" w:type="dxa"/>
            <w:tcBorders>
              <w:top w:val="nil"/>
              <w:left w:val="nil"/>
              <w:bottom w:val="single" w:sz="4" w:space="0" w:color="auto"/>
              <w:right w:val="single" w:sz="4" w:space="0" w:color="auto"/>
            </w:tcBorders>
            <w:shd w:val="clear" w:color="auto" w:fill="auto"/>
            <w:noWrap/>
            <w:hideMark/>
          </w:tcPr>
          <w:p w:rsidR="009C7C72" w:rsidRPr="002B3140" w:rsidRDefault="009C7C72" w:rsidP="009C7C72">
            <w:pPr>
              <w:jc w:val="center"/>
              <w:rPr>
                <w:rFonts w:cs="Arial"/>
                <w:sz w:val="16"/>
                <w:szCs w:val="16"/>
              </w:rPr>
            </w:pPr>
            <w:r w:rsidRPr="002B3140">
              <w:rPr>
                <w:rFonts w:cs="Arial"/>
                <w:sz w:val="16"/>
                <w:szCs w:val="16"/>
              </w:rPr>
              <w:t>1</w:t>
            </w:r>
          </w:p>
        </w:tc>
      </w:tr>
      <w:tr w:rsidR="009C7C72" w:rsidRPr="002B3140" w:rsidTr="009C7C72">
        <w:trPr>
          <w:trHeight w:val="255"/>
        </w:trPr>
        <w:tc>
          <w:tcPr>
            <w:tcW w:w="574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9C7C72" w:rsidRPr="002B3140" w:rsidRDefault="009C7C72" w:rsidP="009C7C72">
            <w:pPr>
              <w:jc w:val="center"/>
              <w:rPr>
                <w:rFonts w:cs="Arial"/>
                <w:b/>
                <w:bCs/>
                <w:color w:val="000000"/>
                <w:sz w:val="16"/>
                <w:szCs w:val="16"/>
              </w:rPr>
            </w:pPr>
            <w:r w:rsidRPr="002B3140">
              <w:rPr>
                <w:rFonts w:cs="Arial"/>
                <w:b/>
                <w:bCs/>
                <w:color w:val="000000"/>
                <w:sz w:val="16"/>
                <w:szCs w:val="16"/>
              </w:rPr>
              <w:t>Skupna oprema</w:t>
            </w:r>
          </w:p>
        </w:tc>
      </w:tr>
      <w:tr w:rsidR="009C7C72" w:rsidRPr="002B3140"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9C7C72" w:rsidRPr="002B3140" w:rsidRDefault="009C7C72" w:rsidP="009C7C72">
            <w:pPr>
              <w:rPr>
                <w:rFonts w:cs="Arial"/>
                <w:sz w:val="16"/>
                <w:szCs w:val="16"/>
              </w:rPr>
            </w:pPr>
            <w:r w:rsidRPr="002B3140">
              <w:rPr>
                <w:rFonts w:cs="Arial"/>
                <w:spacing w:val="-2"/>
                <w:sz w:val="16"/>
                <w:szCs w:val="22"/>
              </w:rPr>
              <w:t>Megafon</w:t>
            </w:r>
          </w:p>
        </w:tc>
        <w:tc>
          <w:tcPr>
            <w:tcW w:w="389" w:type="dxa"/>
            <w:tcBorders>
              <w:top w:val="nil"/>
              <w:left w:val="nil"/>
              <w:bottom w:val="single" w:sz="4" w:space="0" w:color="auto"/>
              <w:right w:val="single" w:sz="4" w:space="0" w:color="auto"/>
            </w:tcBorders>
            <w:shd w:val="clear" w:color="auto" w:fill="auto"/>
            <w:vAlign w:val="center"/>
            <w:hideMark/>
          </w:tcPr>
          <w:p w:rsidR="009C7C72" w:rsidRPr="002B3140" w:rsidRDefault="009C7C72" w:rsidP="009C7C72">
            <w:pPr>
              <w:jc w:val="center"/>
              <w:rPr>
                <w:rFonts w:cs="Arial"/>
                <w:sz w:val="16"/>
                <w:szCs w:val="16"/>
              </w:rPr>
            </w:pPr>
            <w:r w:rsidRPr="002B3140">
              <w:rPr>
                <w:rFonts w:cs="Arial"/>
                <w:spacing w:val="-5"/>
                <w:sz w:val="16"/>
                <w:szCs w:val="22"/>
              </w:rPr>
              <w:t>kos</w:t>
            </w:r>
          </w:p>
        </w:tc>
        <w:tc>
          <w:tcPr>
            <w:tcW w:w="1000" w:type="dxa"/>
            <w:tcBorders>
              <w:top w:val="nil"/>
              <w:left w:val="nil"/>
              <w:bottom w:val="single" w:sz="4" w:space="0" w:color="auto"/>
              <w:right w:val="single" w:sz="4" w:space="0" w:color="auto"/>
            </w:tcBorders>
            <w:shd w:val="clear" w:color="auto" w:fill="auto"/>
            <w:noWrap/>
            <w:hideMark/>
          </w:tcPr>
          <w:p w:rsidR="009C7C72" w:rsidRPr="002B3140" w:rsidRDefault="009C7C72" w:rsidP="009C7C72">
            <w:pPr>
              <w:jc w:val="center"/>
              <w:rPr>
                <w:rFonts w:cs="Arial"/>
                <w:sz w:val="16"/>
                <w:szCs w:val="16"/>
              </w:rPr>
            </w:pPr>
            <w:r w:rsidRPr="002B3140">
              <w:rPr>
                <w:rFonts w:cs="Arial"/>
                <w:sz w:val="16"/>
                <w:szCs w:val="16"/>
              </w:rPr>
              <w:t>1</w:t>
            </w:r>
          </w:p>
        </w:tc>
      </w:tr>
      <w:tr w:rsidR="009C7C72" w:rsidRPr="002B3140"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9C7C72" w:rsidRPr="002B3140" w:rsidRDefault="009C7C72" w:rsidP="009C7C72">
            <w:pPr>
              <w:rPr>
                <w:rFonts w:cs="Arial"/>
                <w:sz w:val="16"/>
                <w:szCs w:val="16"/>
              </w:rPr>
            </w:pPr>
            <w:r w:rsidRPr="002B3140">
              <w:rPr>
                <w:rFonts w:cs="Arial"/>
                <w:sz w:val="16"/>
                <w:szCs w:val="22"/>
              </w:rPr>
              <w:t>Nahrbtnik za prvo pomoč</w:t>
            </w:r>
          </w:p>
        </w:tc>
        <w:tc>
          <w:tcPr>
            <w:tcW w:w="389" w:type="dxa"/>
            <w:tcBorders>
              <w:top w:val="nil"/>
              <w:left w:val="nil"/>
              <w:bottom w:val="single" w:sz="4" w:space="0" w:color="auto"/>
              <w:right w:val="single" w:sz="4" w:space="0" w:color="auto"/>
            </w:tcBorders>
            <w:shd w:val="clear" w:color="auto" w:fill="auto"/>
            <w:vAlign w:val="center"/>
            <w:hideMark/>
          </w:tcPr>
          <w:p w:rsidR="009C7C72" w:rsidRPr="002B3140" w:rsidRDefault="009C7C72" w:rsidP="009C7C72">
            <w:pPr>
              <w:jc w:val="center"/>
              <w:rPr>
                <w:rFonts w:cs="Arial"/>
                <w:sz w:val="16"/>
                <w:szCs w:val="16"/>
              </w:rPr>
            </w:pPr>
            <w:r w:rsidRPr="002B3140">
              <w:rPr>
                <w:rFonts w:cs="Arial"/>
                <w:spacing w:val="-5"/>
                <w:sz w:val="16"/>
                <w:szCs w:val="22"/>
              </w:rPr>
              <w:t>kos</w:t>
            </w:r>
          </w:p>
        </w:tc>
        <w:tc>
          <w:tcPr>
            <w:tcW w:w="1000" w:type="dxa"/>
            <w:tcBorders>
              <w:top w:val="nil"/>
              <w:left w:val="nil"/>
              <w:bottom w:val="single" w:sz="4" w:space="0" w:color="auto"/>
              <w:right w:val="single" w:sz="4" w:space="0" w:color="auto"/>
            </w:tcBorders>
            <w:shd w:val="clear" w:color="auto" w:fill="auto"/>
            <w:noWrap/>
            <w:hideMark/>
          </w:tcPr>
          <w:p w:rsidR="009C7C72" w:rsidRPr="002B3140" w:rsidRDefault="009C7C72" w:rsidP="009C7C72">
            <w:pPr>
              <w:jc w:val="center"/>
              <w:rPr>
                <w:rFonts w:cs="Arial"/>
                <w:sz w:val="16"/>
                <w:szCs w:val="16"/>
              </w:rPr>
            </w:pPr>
            <w:r w:rsidRPr="002B3140">
              <w:rPr>
                <w:rFonts w:cs="Arial"/>
                <w:sz w:val="16"/>
                <w:szCs w:val="16"/>
              </w:rPr>
              <w:t>1</w:t>
            </w:r>
          </w:p>
        </w:tc>
      </w:tr>
      <w:tr w:rsidR="009C7C72" w:rsidRPr="002B3140"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9C7C72" w:rsidRPr="002B3140" w:rsidRDefault="009C7C72" w:rsidP="009C7C72">
            <w:pPr>
              <w:rPr>
                <w:rFonts w:cs="Arial"/>
                <w:sz w:val="16"/>
                <w:szCs w:val="16"/>
              </w:rPr>
            </w:pPr>
            <w:r w:rsidRPr="002B3140">
              <w:rPr>
                <w:rFonts w:cs="Arial"/>
                <w:sz w:val="16"/>
                <w:szCs w:val="22"/>
              </w:rPr>
              <w:t>Postaja, radijska ročna</w:t>
            </w:r>
          </w:p>
        </w:tc>
        <w:tc>
          <w:tcPr>
            <w:tcW w:w="389" w:type="dxa"/>
            <w:tcBorders>
              <w:top w:val="nil"/>
              <w:left w:val="nil"/>
              <w:bottom w:val="single" w:sz="4" w:space="0" w:color="auto"/>
              <w:right w:val="single" w:sz="4" w:space="0" w:color="auto"/>
            </w:tcBorders>
            <w:shd w:val="clear" w:color="auto" w:fill="auto"/>
            <w:vAlign w:val="center"/>
            <w:hideMark/>
          </w:tcPr>
          <w:p w:rsidR="009C7C72" w:rsidRPr="002B3140" w:rsidRDefault="009C7C72" w:rsidP="009C7C72">
            <w:pPr>
              <w:jc w:val="center"/>
              <w:rPr>
                <w:rFonts w:cs="Arial"/>
                <w:sz w:val="16"/>
                <w:szCs w:val="16"/>
              </w:rPr>
            </w:pPr>
            <w:r w:rsidRPr="002B3140">
              <w:rPr>
                <w:rFonts w:cs="Arial"/>
                <w:spacing w:val="-4"/>
                <w:sz w:val="16"/>
                <w:szCs w:val="22"/>
              </w:rPr>
              <w:t>kpl.</w:t>
            </w:r>
          </w:p>
        </w:tc>
        <w:tc>
          <w:tcPr>
            <w:tcW w:w="1000" w:type="dxa"/>
            <w:tcBorders>
              <w:top w:val="nil"/>
              <w:left w:val="nil"/>
              <w:bottom w:val="single" w:sz="4" w:space="0" w:color="auto"/>
              <w:right w:val="single" w:sz="4" w:space="0" w:color="auto"/>
            </w:tcBorders>
            <w:shd w:val="clear" w:color="auto" w:fill="auto"/>
            <w:noWrap/>
            <w:hideMark/>
          </w:tcPr>
          <w:p w:rsidR="009C7C72" w:rsidRPr="002B3140" w:rsidRDefault="009C7C72" w:rsidP="009C7C72">
            <w:pPr>
              <w:jc w:val="center"/>
              <w:rPr>
                <w:rFonts w:cs="Arial"/>
                <w:sz w:val="16"/>
                <w:szCs w:val="16"/>
              </w:rPr>
            </w:pPr>
            <w:r w:rsidRPr="002B3140">
              <w:rPr>
                <w:rFonts w:cs="Arial"/>
                <w:sz w:val="16"/>
                <w:szCs w:val="16"/>
              </w:rPr>
              <w:t>8</w:t>
            </w:r>
          </w:p>
        </w:tc>
      </w:tr>
      <w:tr w:rsidR="009C7C72" w:rsidRPr="002B3140"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9C7C72" w:rsidRPr="002B3140" w:rsidRDefault="009C7C72" w:rsidP="009C7C72">
            <w:pPr>
              <w:rPr>
                <w:rFonts w:cs="Arial"/>
                <w:sz w:val="16"/>
                <w:szCs w:val="16"/>
              </w:rPr>
            </w:pPr>
            <w:r w:rsidRPr="002B3140">
              <w:rPr>
                <w:rFonts w:cs="Arial"/>
                <w:sz w:val="16"/>
                <w:szCs w:val="22"/>
              </w:rPr>
              <w:t>Zastava CZ</w:t>
            </w:r>
          </w:p>
        </w:tc>
        <w:tc>
          <w:tcPr>
            <w:tcW w:w="389" w:type="dxa"/>
            <w:tcBorders>
              <w:top w:val="nil"/>
              <w:left w:val="nil"/>
              <w:bottom w:val="single" w:sz="4" w:space="0" w:color="auto"/>
              <w:right w:val="single" w:sz="4" w:space="0" w:color="auto"/>
            </w:tcBorders>
            <w:shd w:val="clear" w:color="auto" w:fill="auto"/>
            <w:vAlign w:val="center"/>
            <w:hideMark/>
          </w:tcPr>
          <w:p w:rsidR="009C7C72" w:rsidRPr="002B3140" w:rsidRDefault="009C7C72" w:rsidP="009C7C72">
            <w:pPr>
              <w:jc w:val="center"/>
              <w:rPr>
                <w:rFonts w:cs="Arial"/>
                <w:sz w:val="16"/>
                <w:szCs w:val="16"/>
              </w:rPr>
            </w:pPr>
            <w:r w:rsidRPr="002B3140">
              <w:rPr>
                <w:rFonts w:cs="Arial"/>
                <w:spacing w:val="-5"/>
                <w:sz w:val="16"/>
                <w:szCs w:val="22"/>
              </w:rPr>
              <w:t>kos</w:t>
            </w:r>
          </w:p>
        </w:tc>
        <w:tc>
          <w:tcPr>
            <w:tcW w:w="1000" w:type="dxa"/>
            <w:tcBorders>
              <w:top w:val="nil"/>
              <w:left w:val="nil"/>
              <w:bottom w:val="single" w:sz="4" w:space="0" w:color="auto"/>
              <w:right w:val="single" w:sz="4" w:space="0" w:color="auto"/>
            </w:tcBorders>
            <w:shd w:val="clear" w:color="auto" w:fill="auto"/>
            <w:noWrap/>
            <w:hideMark/>
          </w:tcPr>
          <w:p w:rsidR="009C7C72" w:rsidRPr="002B3140" w:rsidRDefault="009C7C72" w:rsidP="009C7C72">
            <w:pPr>
              <w:jc w:val="center"/>
              <w:rPr>
                <w:rFonts w:cs="Arial"/>
                <w:sz w:val="16"/>
                <w:szCs w:val="16"/>
              </w:rPr>
            </w:pPr>
            <w:r w:rsidRPr="002B3140">
              <w:rPr>
                <w:rFonts w:cs="Arial"/>
                <w:sz w:val="16"/>
                <w:szCs w:val="16"/>
              </w:rPr>
              <w:t>1</w:t>
            </w:r>
          </w:p>
        </w:tc>
      </w:tr>
      <w:tr w:rsidR="009C7C72" w:rsidRPr="002B3140"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9C7C72" w:rsidRPr="002B3140" w:rsidRDefault="009C7C72" w:rsidP="009C7C72">
            <w:pPr>
              <w:rPr>
                <w:rFonts w:cs="Arial"/>
                <w:sz w:val="16"/>
                <w:szCs w:val="16"/>
              </w:rPr>
            </w:pPr>
            <w:r w:rsidRPr="002B3140">
              <w:rPr>
                <w:rFonts w:cs="Arial"/>
                <w:sz w:val="16"/>
                <w:szCs w:val="16"/>
              </w:rPr>
              <w:t>Komplet pisarniškega materiala</w:t>
            </w:r>
          </w:p>
        </w:tc>
        <w:tc>
          <w:tcPr>
            <w:tcW w:w="389" w:type="dxa"/>
            <w:tcBorders>
              <w:top w:val="nil"/>
              <w:left w:val="nil"/>
              <w:bottom w:val="single" w:sz="4" w:space="0" w:color="auto"/>
              <w:right w:val="single" w:sz="4" w:space="0" w:color="auto"/>
            </w:tcBorders>
            <w:shd w:val="clear" w:color="auto" w:fill="auto"/>
            <w:vAlign w:val="center"/>
            <w:hideMark/>
          </w:tcPr>
          <w:p w:rsidR="009C7C72" w:rsidRPr="002B3140" w:rsidRDefault="009C7C72" w:rsidP="009C7C72">
            <w:pPr>
              <w:jc w:val="center"/>
              <w:rPr>
                <w:rFonts w:cs="Arial"/>
                <w:sz w:val="16"/>
                <w:szCs w:val="16"/>
              </w:rPr>
            </w:pPr>
            <w:r w:rsidRPr="002B3140">
              <w:rPr>
                <w:rFonts w:cs="Arial"/>
                <w:spacing w:val="-4"/>
                <w:sz w:val="16"/>
                <w:szCs w:val="22"/>
              </w:rPr>
              <w:t>kpl.</w:t>
            </w:r>
          </w:p>
        </w:tc>
        <w:tc>
          <w:tcPr>
            <w:tcW w:w="1000" w:type="dxa"/>
            <w:tcBorders>
              <w:top w:val="nil"/>
              <w:left w:val="nil"/>
              <w:bottom w:val="single" w:sz="4" w:space="0" w:color="auto"/>
              <w:right w:val="single" w:sz="4" w:space="0" w:color="auto"/>
            </w:tcBorders>
            <w:shd w:val="clear" w:color="auto" w:fill="auto"/>
            <w:noWrap/>
            <w:hideMark/>
          </w:tcPr>
          <w:p w:rsidR="009C7C72" w:rsidRPr="002B3140" w:rsidRDefault="009C7C72" w:rsidP="009C7C72">
            <w:pPr>
              <w:jc w:val="center"/>
              <w:rPr>
                <w:rFonts w:cs="Arial"/>
                <w:sz w:val="16"/>
                <w:szCs w:val="16"/>
              </w:rPr>
            </w:pPr>
            <w:r w:rsidRPr="002B3140">
              <w:rPr>
                <w:rFonts w:cs="Arial"/>
                <w:sz w:val="16"/>
                <w:szCs w:val="16"/>
              </w:rPr>
              <w:t>1</w:t>
            </w:r>
          </w:p>
        </w:tc>
      </w:tr>
      <w:tr w:rsidR="009C7C72" w:rsidRPr="002B3140"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9C7C72" w:rsidRPr="002B3140" w:rsidRDefault="009C7C72" w:rsidP="009C7C72">
            <w:pPr>
              <w:rPr>
                <w:rFonts w:cs="Arial"/>
                <w:sz w:val="16"/>
                <w:szCs w:val="16"/>
              </w:rPr>
            </w:pPr>
            <w:r w:rsidRPr="002B3140">
              <w:rPr>
                <w:rFonts w:cs="Arial"/>
                <w:sz w:val="16"/>
                <w:szCs w:val="22"/>
              </w:rPr>
              <w:t>GSM aparat</w:t>
            </w:r>
          </w:p>
        </w:tc>
        <w:tc>
          <w:tcPr>
            <w:tcW w:w="389" w:type="dxa"/>
            <w:tcBorders>
              <w:top w:val="nil"/>
              <w:left w:val="nil"/>
              <w:bottom w:val="single" w:sz="4" w:space="0" w:color="auto"/>
              <w:right w:val="single" w:sz="4" w:space="0" w:color="auto"/>
            </w:tcBorders>
            <w:shd w:val="clear" w:color="auto" w:fill="auto"/>
            <w:vAlign w:val="center"/>
            <w:hideMark/>
          </w:tcPr>
          <w:p w:rsidR="009C7C72" w:rsidRPr="002B3140" w:rsidRDefault="009C7C72" w:rsidP="009C7C72">
            <w:pPr>
              <w:jc w:val="center"/>
              <w:rPr>
                <w:rFonts w:cs="Arial"/>
                <w:sz w:val="16"/>
                <w:szCs w:val="16"/>
              </w:rPr>
            </w:pPr>
            <w:r w:rsidRPr="002B3140">
              <w:rPr>
                <w:rFonts w:cs="Arial"/>
                <w:spacing w:val="-5"/>
                <w:sz w:val="16"/>
                <w:szCs w:val="22"/>
              </w:rPr>
              <w:t>kos</w:t>
            </w:r>
          </w:p>
        </w:tc>
        <w:tc>
          <w:tcPr>
            <w:tcW w:w="1000" w:type="dxa"/>
            <w:tcBorders>
              <w:top w:val="nil"/>
              <w:left w:val="nil"/>
              <w:bottom w:val="single" w:sz="4" w:space="0" w:color="auto"/>
              <w:right w:val="single" w:sz="4" w:space="0" w:color="auto"/>
            </w:tcBorders>
            <w:shd w:val="clear" w:color="auto" w:fill="auto"/>
            <w:noWrap/>
            <w:hideMark/>
          </w:tcPr>
          <w:p w:rsidR="009C7C72" w:rsidRPr="002B3140" w:rsidRDefault="009C7C72" w:rsidP="009C7C72">
            <w:pPr>
              <w:jc w:val="center"/>
              <w:rPr>
                <w:rFonts w:cs="Arial"/>
                <w:sz w:val="16"/>
                <w:szCs w:val="16"/>
              </w:rPr>
            </w:pPr>
            <w:r w:rsidRPr="002B3140">
              <w:rPr>
                <w:rFonts w:cs="Arial"/>
                <w:sz w:val="16"/>
                <w:szCs w:val="16"/>
              </w:rPr>
              <w:t>1</w:t>
            </w:r>
          </w:p>
        </w:tc>
      </w:tr>
      <w:tr w:rsidR="009C7C72" w:rsidRPr="002B3140" w:rsidTr="009C7C72">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9C7C72" w:rsidRPr="002B3140" w:rsidRDefault="009C7C72" w:rsidP="009C7C72">
            <w:pPr>
              <w:rPr>
                <w:rFonts w:cs="Arial"/>
                <w:sz w:val="16"/>
                <w:szCs w:val="16"/>
              </w:rPr>
            </w:pPr>
            <w:r w:rsidRPr="002B3140">
              <w:rPr>
                <w:rFonts w:cs="Arial"/>
                <w:sz w:val="16"/>
                <w:szCs w:val="22"/>
              </w:rPr>
              <w:t xml:space="preserve">Računalnik, prenosni </w:t>
            </w:r>
          </w:p>
        </w:tc>
        <w:tc>
          <w:tcPr>
            <w:tcW w:w="389" w:type="dxa"/>
            <w:tcBorders>
              <w:top w:val="nil"/>
              <w:left w:val="nil"/>
              <w:bottom w:val="single" w:sz="4" w:space="0" w:color="auto"/>
              <w:right w:val="single" w:sz="4" w:space="0" w:color="auto"/>
            </w:tcBorders>
            <w:shd w:val="clear" w:color="auto" w:fill="auto"/>
            <w:vAlign w:val="center"/>
            <w:hideMark/>
          </w:tcPr>
          <w:p w:rsidR="009C7C72" w:rsidRPr="002B3140" w:rsidRDefault="009C7C72" w:rsidP="009C7C72">
            <w:pPr>
              <w:jc w:val="center"/>
              <w:rPr>
                <w:rFonts w:cs="Arial"/>
                <w:sz w:val="16"/>
                <w:szCs w:val="16"/>
              </w:rPr>
            </w:pPr>
            <w:r w:rsidRPr="002B3140">
              <w:rPr>
                <w:rFonts w:cs="Arial"/>
                <w:spacing w:val="-5"/>
                <w:sz w:val="16"/>
                <w:szCs w:val="22"/>
              </w:rPr>
              <w:t>kos</w:t>
            </w:r>
          </w:p>
        </w:tc>
        <w:tc>
          <w:tcPr>
            <w:tcW w:w="1000" w:type="dxa"/>
            <w:tcBorders>
              <w:top w:val="nil"/>
              <w:left w:val="nil"/>
              <w:bottom w:val="single" w:sz="4" w:space="0" w:color="auto"/>
              <w:right w:val="single" w:sz="4" w:space="0" w:color="auto"/>
            </w:tcBorders>
            <w:shd w:val="clear" w:color="auto" w:fill="auto"/>
            <w:noWrap/>
            <w:hideMark/>
          </w:tcPr>
          <w:p w:rsidR="009C7C72" w:rsidRPr="002B3140" w:rsidRDefault="009C7C72" w:rsidP="009C7C72">
            <w:pPr>
              <w:jc w:val="center"/>
              <w:rPr>
                <w:rFonts w:cs="Arial"/>
                <w:sz w:val="16"/>
                <w:szCs w:val="16"/>
              </w:rPr>
            </w:pPr>
            <w:r w:rsidRPr="002B3140">
              <w:rPr>
                <w:rFonts w:cs="Arial"/>
                <w:sz w:val="16"/>
                <w:szCs w:val="16"/>
              </w:rPr>
              <w:t>3</w:t>
            </w:r>
          </w:p>
        </w:tc>
      </w:tr>
      <w:tr w:rsidR="009C7C72" w:rsidRPr="002B3140" w:rsidTr="009C7C72">
        <w:trPr>
          <w:trHeight w:val="255"/>
        </w:trPr>
        <w:tc>
          <w:tcPr>
            <w:tcW w:w="4360" w:type="dxa"/>
            <w:tcBorders>
              <w:top w:val="nil"/>
              <w:left w:val="single" w:sz="4" w:space="0" w:color="auto"/>
              <w:bottom w:val="single" w:sz="4" w:space="0" w:color="auto"/>
              <w:right w:val="single" w:sz="4" w:space="0" w:color="auto"/>
            </w:tcBorders>
            <w:shd w:val="clear" w:color="auto" w:fill="auto"/>
            <w:noWrap/>
            <w:vAlign w:val="center"/>
            <w:hideMark/>
          </w:tcPr>
          <w:p w:rsidR="009C7C72" w:rsidRPr="002B3140" w:rsidRDefault="009C7C72" w:rsidP="009C7C72">
            <w:pPr>
              <w:rPr>
                <w:rFonts w:cs="Arial"/>
                <w:sz w:val="16"/>
                <w:szCs w:val="16"/>
              </w:rPr>
            </w:pPr>
            <w:r w:rsidRPr="002B3140">
              <w:rPr>
                <w:rFonts w:cs="Arial"/>
                <w:sz w:val="16"/>
                <w:szCs w:val="16"/>
              </w:rPr>
              <w:t>Agregat</w:t>
            </w:r>
          </w:p>
        </w:tc>
        <w:tc>
          <w:tcPr>
            <w:tcW w:w="389" w:type="dxa"/>
            <w:tcBorders>
              <w:top w:val="nil"/>
              <w:left w:val="nil"/>
              <w:bottom w:val="single" w:sz="4" w:space="0" w:color="auto"/>
              <w:right w:val="single" w:sz="4" w:space="0" w:color="auto"/>
            </w:tcBorders>
            <w:shd w:val="clear" w:color="auto" w:fill="auto"/>
            <w:noWrap/>
            <w:vAlign w:val="bottom"/>
            <w:hideMark/>
          </w:tcPr>
          <w:p w:rsidR="009C7C72" w:rsidRPr="002B3140" w:rsidRDefault="009C7C72" w:rsidP="009C7C72">
            <w:pPr>
              <w:rPr>
                <w:rFonts w:cs="Arial"/>
                <w:sz w:val="20"/>
                <w:szCs w:val="20"/>
              </w:rPr>
            </w:pPr>
            <w:r w:rsidRPr="002B3140">
              <w:rPr>
                <w:rFonts w:cs="Arial"/>
                <w:sz w:val="20"/>
                <w:szCs w:val="20"/>
              </w:rPr>
              <w:t> </w:t>
            </w:r>
          </w:p>
        </w:tc>
        <w:tc>
          <w:tcPr>
            <w:tcW w:w="1000" w:type="dxa"/>
            <w:tcBorders>
              <w:top w:val="nil"/>
              <w:left w:val="nil"/>
              <w:bottom w:val="single" w:sz="4" w:space="0" w:color="auto"/>
              <w:right w:val="single" w:sz="4" w:space="0" w:color="auto"/>
            </w:tcBorders>
            <w:shd w:val="clear" w:color="auto" w:fill="auto"/>
            <w:noWrap/>
            <w:hideMark/>
          </w:tcPr>
          <w:p w:rsidR="009C7C72" w:rsidRPr="002B3140" w:rsidRDefault="005071AD" w:rsidP="009C7C72">
            <w:pPr>
              <w:jc w:val="center"/>
              <w:rPr>
                <w:rFonts w:cs="Arial"/>
                <w:sz w:val="16"/>
                <w:szCs w:val="16"/>
              </w:rPr>
            </w:pPr>
            <w:r>
              <w:rPr>
                <w:rFonts w:cs="Arial"/>
                <w:sz w:val="16"/>
                <w:szCs w:val="16"/>
              </w:rPr>
              <w:t>1</w:t>
            </w:r>
          </w:p>
        </w:tc>
      </w:tr>
      <w:tr w:rsidR="009C7C72" w:rsidRPr="002B3140" w:rsidTr="009C7C72">
        <w:trPr>
          <w:trHeight w:val="255"/>
        </w:trPr>
        <w:tc>
          <w:tcPr>
            <w:tcW w:w="4360" w:type="dxa"/>
            <w:tcBorders>
              <w:top w:val="nil"/>
              <w:left w:val="single" w:sz="4" w:space="0" w:color="auto"/>
              <w:bottom w:val="single" w:sz="4" w:space="0" w:color="auto"/>
              <w:right w:val="single" w:sz="4" w:space="0" w:color="auto"/>
            </w:tcBorders>
            <w:shd w:val="clear" w:color="auto" w:fill="auto"/>
            <w:noWrap/>
            <w:vAlign w:val="center"/>
            <w:hideMark/>
          </w:tcPr>
          <w:p w:rsidR="009C7C72" w:rsidRPr="002B3140" w:rsidRDefault="009C7C72" w:rsidP="009C7C72">
            <w:pPr>
              <w:rPr>
                <w:rFonts w:cs="Arial"/>
                <w:sz w:val="16"/>
                <w:szCs w:val="16"/>
              </w:rPr>
            </w:pPr>
            <w:r w:rsidRPr="002B3140">
              <w:rPr>
                <w:rFonts w:cs="Arial"/>
                <w:sz w:val="16"/>
                <w:szCs w:val="16"/>
              </w:rPr>
              <w:t>Tiskalnik</w:t>
            </w:r>
          </w:p>
        </w:tc>
        <w:tc>
          <w:tcPr>
            <w:tcW w:w="389" w:type="dxa"/>
            <w:tcBorders>
              <w:top w:val="nil"/>
              <w:left w:val="nil"/>
              <w:bottom w:val="single" w:sz="4" w:space="0" w:color="auto"/>
              <w:right w:val="single" w:sz="4" w:space="0" w:color="auto"/>
            </w:tcBorders>
            <w:shd w:val="clear" w:color="auto" w:fill="auto"/>
            <w:vAlign w:val="center"/>
            <w:hideMark/>
          </w:tcPr>
          <w:p w:rsidR="009C7C72" w:rsidRPr="002B3140" w:rsidRDefault="009C7C72" w:rsidP="009C7C72">
            <w:pPr>
              <w:jc w:val="center"/>
              <w:rPr>
                <w:rFonts w:cs="Arial"/>
                <w:sz w:val="16"/>
                <w:szCs w:val="16"/>
              </w:rPr>
            </w:pPr>
            <w:r w:rsidRPr="002B3140">
              <w:rPr>
                <w:rFonts w:cs="Arial"/>
                <w:spacing w:val="-5"/>
                <w:sz w:val="16"/>
                <w:szCs w:val="22"/>
              </w:rPr>
              <w:t>kos</w:t>
            </w:r>
          </w:p>
        </w:tc>
        <w:tc>
          <w:tcPr>
            <w:tcW w:w="1000" w:type="dxa"/>
            <w:tcBorders>
              <w:top w:val="nil"/>
              <w:left w:val="nil"/>
              <w:bottom w:val="single" w:sz="4" w:space="0" w:color="auto"/>
              <w:right w:val="single" w:sz="4" w:space="0" w:color="auto"/>
            </w:tcBorders>
            <w:shd w:val="clear" w:color="auto" w:fill="auto"/>
            <w:noWrap/>
            <w:hideMark/>
          </w:tcPr>
          <w:p w:rsidR="009C7C72" w:rsidRPr="002B3140" w:rsidRDefault="009C7C72" w:rsidP="009C7C72">
            <w:pPr>
              <w:jc w:val="center"/>
              <w:rPr>
                <w:rFonts w:cs="Arial"/>
                <w:sz w:val="16"/>
                <w:szCs w:val="16"/>
              </w:rPr>
            </w:pPr>
            <w:r w:rsidRPr="002B3140">
              <w:rPr>
                <w:rFonts w:cs="Arial"/>
                <w:sz w:val="16"/>
                <w:szCs w:val="16"/>
              </w:rPr>
              <w:t>1</w:t>
            </w:r>
          </w:p>
        </w:tc>
      </w:tr>
    </w:tbl>
    <w:p w:rsidR="00862DF9" w:rsidRDefault="00862DF9" w:rsidP="00862DF9"/>
    <w:p w:rsidR="009C7C72" w:rsidRDefault="00EF605C" w:rsidP="00243E8F">
      <w:pPr>
        <w:pStyle w:val="Naslov2"/>
      </w:pPr>
      <w:r>
        <w:t>2.1</w:t>
      </w:r>
      <w:r w:rsidR="00A56421">
        <w:t>1</w:t>
      </w:r>
      <w:r>
        <w:t xml:space="preserve">. </w:t>
      </w:r>
      <w:r w:rsidR="001516DF">
        <w:t>Štab CZ Republike Slovenije</w:t>
      </w:r>
    </w:p>
    <w:p w:rsidR="001516DF" w:rsidRDefault="001516DF" w:rsidP="00E37A54">
      <w:pPr>
        <w:rPr>
          <w:lang w:eastAsia="sl-SI"/>
        </w:rPr>
      </w:pPr>
    </w:p>
    <w:p w:rsidR="001516DF" w:rsidRDefault="00A56421" w:rsidP="00A56421">
      <w:pPr>
        <w:pStyle w:val="Naslov5"/>
        <w:ind w:left="1571"/>
        <w:rPr>
          <w:rFonts w:eastAsia="Arial"/>
        </w:rPr>
      </w:pPr>
      <w:r>
        <w:rPr>
          <w:rFonts w:eastAsia="Arial"/>
        </w:rPr>
        <w:t xml:space="preserve">2.11.1. </w:t>
      </w:r>
      <w:r w:rsidR="001516DF">
        <w:rPr>
          <w:rFonts w:eastAsia="Arial"/>
        </w:rPr>
        <w:t>Kadrovska sestava</w:t>
      </w:r>
    </w:p>
    <w:p w:rsidR="001516DF" w:rsidRDefault="001516DF" w:rsidP="001516DF">
      <w:pPr>
        <w:rPr>
          <w:rFonts w:eastAsia="Arial"/>
        </w:rPr>
      </w:pPr>
    </w:p>
    <w:tbl>
      <w:tblPr>
        <w:tblW w:w="9072" w:type="dxa"/>
        <w:tblInd w:w="-5" w:type="dxa"/>
        <w:tblCellMar>
          <w:left w:w="70" w:type="dxa"/>
          <w:right w:w="70" w:type="dxa"/>
        </w:tblCellMar>
        <w:tblLook w:val="04A0" w:firstRow="1" w:lastRow="0" w:firstColumn="1" w:lastColumn="0" w:noHBand="0" w:noVBand="1"/>
      </w:tblPr>
      <w:tblGrid>
        <w:gridCol w:w="2720"/>
        <w:gridCol w:w="603"/>
        <w:gridCol w:w="5792"/>
      </w:tblGrid>
      <w:tr w:rsidR="001516DF" w:rsidRPr="001516DF" w:rsidTr="00862DF9">
        <w:trPr>
          <w:trHeight w:val="255"/>
        </w:trPr>
        <w:tc>
          <w:tcPr>
            <w:tcW w:w="27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1516DF" w:rsidRPr="001516DF" w:rsidRDefault="001516DF" w:rsidP="001516DF">
            <w:pPr>
              <w:jc w:val="center"/>
              <w:rPr>
                <w:rFonts w:cs="Arial"/>
                <w:color w:val="000000"/>
                <w:sz w:val="16"/>
                <w:szCs w:val="16"/>
                <w:lang w:eastAsia="sl-SI"/>
              </w:rPr>
            </w:pPr>
            <w:r w:rsidRPr="001516DF">
              <w:rPr>
                <w:rFonts w:cs="Arial"/>
                <w:color w:val="000000"/>
                <w:sz w:val="16"/>
                <w:szCs w:val="16"/>
                <w:lang w:eastAsia="sl-SI"/>
              </w:rPr>
              <w:t>dolžnost</w:t>
            </w:r>
          </w:p>
        </w:tc>
        <w:tc>
          <w:tcPr>
            <w:tcW w:w="560" w:type="dxa"/>
            <w:tcBorders>
              <w:top w:val="single" w:sz="4" w:space="0" w:color="auto"/>
              <w:left w:val="nil"/>
              <w:bottom w:val="single" w:sz="4" w:space="0" w:color="auto"/>
              <w:right w:val="single" w:sz="4" w:space="0" w:color="auto"/>
            </w:tcBorders>
            <w:shd w:val="clear" w:color="000000" w:fill="F2F2F2"/>
            <w:noWrap/>
            <w:vAlign w:val="center"/>
            <w:hideMark/>
          </w:tcPr>
          <w:p w:rsidR="009A6F48" w:rsidRDefault="009A6F48" w:rsidP="009A6F48">
            <w:pPr>
              <w:jc w:val="center"/>
              <w:rPr>
                <w:rFonts w:cs="Arial"/>
                <w:color w:val="000000"/>
                <w:sz w:val="16"/>
                <w:szCs w:val="16"/>
                <w:lang w:eastAsia="sl-SI"/>
              </w:rPr>
            </w:pPr>
            <w:r w:rsidRPr="00B529FB">
              <w:rPr>
                <w:rFonts w:cs="Arial"/>
                <w:color w:val="000000"/>
                <w:sz w:val="16"/>
                <w:szCs w:val="16"/>
                <w:lang w:eastAsia="sl-SI"/>
              </w:rPr>
              <w:t>št.</w:t>
            </w:r>
          </w:p>
          <w:p w:rsidR="001516DF" w:rsidRPr="001516DF" w:rsidRDefault="009A6F48" w:rsidP="009A6F48">
            <w:pPr>
              <w:jc w:val="center"/>
              <w:rPr>
                <w:rFonts w:cs="Arial"/>
                <w:color w:val="000000"/>
                <w:sz w:val="16"/>
                <w:szCs w:val="16"/>
                <w:lang w:eastAsia="sl-SI"/>
              </w:rPr>
            </w:pPr>
            <w:r>
              <w:rPr>
                <w:rFonts w:cs="Arial"/>
                <w:color w:val="000000"/>
                <w:sz w:val="16"/>
                <w:szCs w:val="16"/>
                <w:lang w:eastAsia="sl-SI"/>
              </w:rPr>
              <w:t>članov</w:t>
            </w:r>
          </w:p>
        </w:tc>
        <w:tc>
          <w:tcPr>
            <w:tcW w:w="5792" w:type="dxa"/>
            <w:tcBorders>
              <w:top w:val="single" w:sz="4" w:space="0" w:color="auto"/>
              <w:left w:val="nil"/>
              <w:bottom w:val="single" w:sz="4" w:space="0" w:color="auto"/>
              <w:right w:val="single" w:sz="4" w:space="0" w:color="auto"/>
            </w:tcBorders>
            <w:shd w:val="clear" w:color="000000" w:fill="F2F2F2"/>
            <w:noWrap/>
            <w:vAlign w:val="center"/>
            <w:hideMark/>
          </w:tcPr>
          <w:p w:rsidR="001516DF" w:rsidRPr="001516DF" w:rsidRDefault="001516DF" w:rsidP="001516DF">
            <w:pPr>
              <w:jc w:val="center"/>
              <w:rPr>
                <w:rFonts w:cs="Arial"/>
                <w:color w:val="000000"/>
                <w:sz w:val="16"/>
                <w:szCs w:val="16"/>
                <w:lang w:eastAsia="sl-SI"/>
              </w:rPr>
            </w:pPr>
            <w:r w:rsidRPr="001516DF">
              <w:rPr>
                <w:rFonts w:cs="Arial"/>
                <w:color w:val="000000"/>
                <w:sz w:val="16"/>
                <w:szCs w:val="16"/>
                <w:lang w:eastAsia="sl-SI"/>
              </w:rPr>
              <w:t>posebna znanja</w:t>
            </w:r>
          </w:p>
        </w:tc>
      </w:tr>
      <w:tr w:rsidR="001516DF" w:rsidRPr="001516DF" w:rsidTr="00862DF9">
        <w:trPr>
          <w:trHeight w:val="45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rsidR="001516DF" w:rsidRPr="001516DF" w:rsidRDefault="001516DF" w:rsidP="001516DF">
            <w:pPr>
              <w:rPr>
                <w:rFonts w:cs="Arial"/>
                <w:color w:val="000000"/>
                <w:sz w:val="16"/>
                <w:szCs w:val="16"/>
                <w:lang w:eastAsia="sl-SI"/>
              </w:rPr>
            </w:pPr>
            <w:r w:rsidRPr="001516DF">
              <w:rPr>
                <w:rFonts w:cs="Arial"/>
                <w:color w:val="000000"/>
                <w:sz w:val="16"/>
                <w:szCs w:val="16"/>
                <w:lang w:eastAsia="sl-SI"/>
              </w:rPr>
              <w:t xml:space="preserve">Poveljnik </w:t>
            </w:r>
            <w:r w:rsidR="005071AD">
              <w:rPr>
                <w:rFonts w:cs="Arial"/>
                <w:color w:val="000000"/>
                <w:sz w:val="16"/>
                <w:szCs w:val="16"/>
                <w:lang w:eastAsia="sl-SI"/>
              </w:rPr>
              <w:t>CZ</w:t>
            </w:r>
          </w:p>
        </w:tc>
        <w:tc>
          <w:tcPr>
            <w:tcW w:w="560" w:type="dxa"/>
            <w:tcBorders>
              <w:top w:val="nil"/>
              <w:left w:val="nil"/>
              <w:bottom w:val="single" w:sz="4" w:space="0" w:color="auto"/>
              <w:right w:val="single" w:sz="4" w:space="0" w:color="auto"/>
            </w:tcBorders>
            <w:shd w:val="clear" w:color="auto" w:fill="auto"/>
            <w:noWrap/>
            <w:vAlign w:val="center"/>
            <w:hideMark/>
          </w:tcPr>
          <w:p w:rsidR="001516DF" w:rsidRPr="001516DF" w:rsidRDefault="001516DF" w:rsidP="001516DF">
            <w:pPr>
              <w:jc w:val="center"/>
              <w:rPr>
                <w:rFonts w:cs="Arial"/>
                <w:color w:val="000000"/>
                <w:sz w:val="16"/>
                <w:szCs w:val="16"/>
                <w:lang w:eastAsia="sl-SI"/>
              </w:rPr>
            </w:pPr>
            <w:r w:rsidRPr="001516DF">
              <w:rPr>
                <w:rFonts w:cs="Arial"/>
                <w:color w:val="000000"/>
                <w:sz w:val="16"/>
                <w:szCs w:val="16"/>
                <w:lang w:eastAsia="sl-SI"/>
              </w:rPr>
              <w:t>1</w:t>
            </w:r>
          </w:p>
        </w:tc>
        <w:tc>
          <w:tcPr>
            <w:tcW w:w="5792" w:type="dxa"/>
            <w:tcBorders>
              <w:top w:val="nil"/>
              <w:left w:val="nil"/>
              <w:bottom w:val="single" w:sz="4" w:space="0" w:color="auto"/>
              <w:right w:val="single" w:sz="4" w:space="0" w:color="auto"/>
            </w:tcBorders>
            <w:shd w:val="clear" w:color="auto" w:fill="auto"/>
            <w:vAlign w:val="center"/>
            <w:hideMark/>
          </w:tcPr>
          <w:p w:rsidR="001516DF" w:rsidRPr="001516DF" w:rsidRDefault="00474F9C" w:rsidP="001516DF">
            <w:pPr>
              <w:rPr>
                <w:rFonts w:cs="Arial"/>
                <w:color w:val="000000"/>
                <w:sz w:val="16"/>
                <w:szCs w:val="16"/>
                <w:lang w:eastAsia="sl-SI"/>
              </w:rPr>
            </w:pPr>
            <w:r w:rsidRPr="00474F9C">
              <w:rPr>
                <w:rFonts w:cs="Arial"/>
                <w:color w:val="000000"/>
                <w:sz w:val="16"/>
                <w:szCs w:val="16"/>
                <w:lang w:eastAsia="sl-SI"/>
              </w:rPr>
              <w:t>usposabljanj</w:t>
            </w:r>
            <w:r>
              <w:rPr>
                <w:rFonts w:cs="Arial"/>
                <w:color w:val="000000"/>
                <w:sz w:val="16"/>
                <w:szCs w:val="16"/>
                <w:lang w:eastAsia="sl-SI"/>
              </w:rPr>
              <w:t>e</w:t>
            </w:r>
            <w:r w:rsidRPr="00474F9C">
              <w:rPr>
                <w:rFonts w:cs="Arial"/>
                <w:color w:val="000000"/>
                <w:sz w:val="16"/>
                <w:szCs w:val="16"/>
                <w:lang w:eastAsia="sl-SI"/>
              </w:rPr>
              <w:t xml:space="preserve"> pripadnikov sil za zaščito, reševanje in pomoč o sistemu varstva pred naravnimi in drugimi nesrečami</w:t>
            </w:r>
          </w:p>
        </w:tc>
      </w:tr>
      <w:tr w:rsidR="00474F9C" w:rsidRPr="001516DF" w:rsidTr="00862DF9">
        <w:trPr>
          <w:trHeight w:val="45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rsidR="00474F9C" w:rsidRPr="001516DF" w:rsidRDefault="00474F9C" w:rsidP="00474F9C">
            <w:pPr>
              <w:rPr>
                <w:rFonts w:cs="Arial"/>
                <w:color w:val="000000"/>
                <w:sz w:val="16"/>
                <w:szCs w:val="16"/>
                <w:lang w:eastAsia="sl-SI"/>
              </w:rPr>
            </w:pPr>
            <w:r w:rsidRPr="001516DF">
              <w:rPr>
                <w:rFonts w:cs="Arial"/>
                <w:color w:val="000000"/>
                <w:sz w:val="16"/>
                <w:szCs w:val="16"/>
                <w:lang w:eastAsia="sl-SI"/>
              </w:rPr>
              <w:t xml:space="preserve">Namestnik poveljnika </w:t>
            </w:r>
            <w:r w:rsidR="005071AD">
              <w:rPr>
                <w:rFonts w:cs="Arial"/>
                <w:color w:val="000000"/>
                <w:sz w:val="16"/>
                <w:szCs w:val="16"/>
                <w:lang w:eastAsia="sl-SI"/>
              </w:rPr>
              <w:t>CZ</w:t>
            </w:r>
          </w:p>
        </w:tc>
        <w:tc>
          <w:tcPr>
            <w:tcW w:w="560" w:type="dxa"/>
            <w:tcBorders>
              <w:top w:val="nil"/>
              <w:left w:val="nil"/>
              <w:bottom w:val="single" w:sz="4" w:space="0" w:color="auto"/>
              <w:right w:val="single" w:sz="4" w:space="0" w:color="auto"/>
            </w:tcBorders>
            <w:shd w:val="clear" w:color="auto" w:fill="auto"/>
            <w:noWrap/>
            <w:vAlign w:val="center"/>
            <w:hideMark/>
          </w:tcPr>
          <w:p w:rsidR="00474F9C" w:rsidRPr="001516DF" w:rsidRDefault="00474F9C" w:rsidP="00474F9C">
            <w:pPr>
              <w:jc w:val="center"/>
              <w:rPr>
                <w:rFonts w:cs="Arial"/>
                <w:color w:val="000000"/>
                <w:sz w:val="16"/>
                <w:szCs w:val="16"/>
                <w:lang w:eastAsia="sl-SI"/>
              </w:rPr>
            </w:pPr>
            <w:r w:rsidRPr="001516DF">
              <w:rPr>
                <w:rFonts w:cs="Arial"/>
                <w:color w:val="000000"/>
                <w:sz w:val="16"/>
                <w:szCs w:val="16"/>
                <w:lang w:eastAsia="sl-SI"/>
              </w:rPr>
              <w:t>1</w:t>
            </w:r>
          </w:p>
        </w:tc>
        <w:tc>
          <w:tcPr>
            <w:tcW w:w="5792" w:type="dxa"/>
            <w:tcBorders>
              <w:top w:val="nil"/>
              <w:left w:val="nil"/>
              <w:bottom w:val="single" w:sz="4" w:space="0" w:color="auto"/>
              <w:right w:val="single" w:sz="4" w:space="0" w:color="auto"/>
            </w:tcBorders>
            <w:shd w:val="clear" w:color="auto" w:fill="auto"/>
            <w:vAlign w:val="center"/>
            <w:hideMark/>
          </w:tcPr>
          <w:p w:rsidR="00474F9C" w:rsidRPr="001516DF" w:rsidRDefault="00474F9C" w:rsidP="00474F9C">
            <w:pPr>
              <w:rPr>
                <w:rFonts w:cs="Arial"/>
                <w:color w:val="000000"/>
                <w:sz w:val="16"/>
                <w:szCs w:val="16"/>
                <w:lang w:eastAsia="sl-SI"/>
              </w:rPr>
            </w:pPr>
            <w:r w:rsidRPr="00474F9C">
              <w:rPr>
                <w:rFonts w:cs="Arial"/>
                <w:color w:val="000000"/>
                <w:sz w:val="16"/>
                <w:szCs w:val="16"/>
                <w:lang w:eastAsia="sl-SI"/>
              </w:rPr>
              <w:t>usposabljanj</w:t>
            </w:r>
            <w:r>
              <w:rPr>
                <w:rFonts w:cs="Arial"/>
                <w:color w:val="000000"/>
                <w:sz w:val="16"/>
                <w:szCs w:val="16"/>
                <w:lang w:eastAsia="sl-SI"/>
              </w:rPr>
              <w:t>e</w:t>
            </w:r>
            <w:r w:rsidRPr="00474F9C">
              <w:rPr>
                <w:rFonts w:cs="Arial"/>
                <w:color w:val="000000"/>
                <w:sz w:val="16"/>
                <w:szCs w:val="16"/>
                <w:lang w:eastAsia="sl-SI"/>
              </w:rPr>
              <w:t xml:space="preserve"> pripadnikov sil za zaščito, reševanje in pomoč o sistemu varstva pred naravnimi in drugimi nesrečami</w:t>
            </w:r>
          </w:p>
        </w:tc>
      </w:tr>
      <w:tr w:rsidR="00474F9C" w:rsidRPr="001516DF" w:rsidTr="00862DF9">
        <w:trPr>
          <w:trHeight w:val="45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rsidR="00474F9C" w:rsidRPr="001516DF" w:rsidRDefault="00474F9C" w:rsidP="00474F9C">
            <w:pPr>
              <w:rPr>
                <w:rFonts w:cs="Arial"/>
                <w:color w:val="000000"/>
                <w:sz w:val="16"/>
                <w:szCs w:val="16"/>
                <w:lang w:eastAsia="sl-SI"/>
              </w:rPr>
            </w:pPr>
            <w:r w:rsidRPr="001516DF">
              <w:rPr>
                <w:rFonts w:cs="Arial"/>
                <w:color w:val="000000"/>
                <w:sz w:val="16"/>
                <w:szCs w:val="16"/>
                <w:lang w:eastAsia="sl-SI"/>
              </w:rPr>
              <w:t xml:space="preserve">Član </w:t>
            </w:r>
            <w:r w:rsidR="005071AD">
              <w:rPr>
                <w:rFonts w:cs="Arial"/>
                <w:color w:val="000000"/>
                <w:sz w:val="16"/>
                <w:szCs w:val="16"/>
                <w:lang w:eastAsia="sl-SI"/>
              </w:rPr>
              <w:t>štaba CZ</w:t>
            </w:r>
          </w:p>
        </w:tc>
        <w:tc>
          <w:tcPr>
            <w:tcW w:w="560" w:type="dxa"/>
            <w:tcBorders>
              <w:top w:val="nil"/>
              <w:left w:val="nil"/>
              <w:bottom w:val="single" w:sz="4" w:space="0" w:color="auto"/>
              <w:right w:val="single" w:sz="4" w:space="0" w:color="auto"/>
            </w:tcBorders>
            <w:shd w:val="clear" w:color="auto" w:fill="auto"/>
            <w:noWrap/>
            <w:vAlign w:val="center"/>
            <w:hideMark/>
          </w:tcPr>
          <w:p w:rsidR="00474F9C" w:rsidRPr="001516DF" w:rsidRDefault="00474F9C" w:rsidP="00474F9C">
            <w:pPr>
              <w:jc w:val="center"/>
              <w:rPr>
                <w:rFonts w:cs="Arial"/>
                <w:color w:val="000000"/>
                <w:sz w:val="16"/>
                <w:szCs w:val="16"/>
                <w:lang w:eastAsia="sl-SI"/>
              </w:rPr>
            </w:pPr>
            <w:r w:rsidRPr="001516DF">
              <w:rPr>
                <w:rFonts w:cs="Arial"/>
                <w:color w:val="000000"/>
                <w:sz w:val="16"/>
                <w:szCs w:val="16"/>
                <w:lang w:eastAsia="sl-SI"/>
              </w:rPr>
              <w:t>1</w:t>
            </w:r>
            <w:r>
              <w:rPr>
                <w:rFonts w:cs="Arial"/>
                <w:color w:val="000000"/>
                <w:sz w:val="16"/>
                <w:szCs w:val="16"/>
                <w:lang w:eastAsia="sl-SI"/>
              </w:rPr>
              <w:t>6</w:t>
            </w:r>
          </w:p>
        </w:tc>
        <w:tc>
          <w:tcPr>
            <w:tcW w:w="5792" w:type="dxa"/>
            <w:tcBorders>
              <w:top w:val="nil"/>
              <w:left w:val="nil"/>
              <w:bottom w:val="single" w:sz="4" w:space="0" w:color="auto"/>
              <w:right w:val="single" w:sz="4" w:space="0" w:color="auto"/>
            </w:tcBorders>
            <w:shd w:val="clear" w:color="auto" w:fill="auto"/>
            <w:vAlign w:val="center"/>
            <w:hideMark/>
          </w:tcPr>
          <w:p w:rsidR="00474F9C" w:rsidRPr="001516DF" w:rsidRDefault="00474F9C" w:rsidP="00474F9C">
            <w:pPr>
              <w:rPr>
                <w:rFonts w:cs="Arial"/>
                <w:color w:val="000000"/>
                <w:sz w:val="16"/>
                <w:szCs w:val="16"/>
                <w:lang w:eastAsia="sl-SI"/>
              </w:rPr>
            </w:pPr>
            <w:r w:rsidRPr="00474F9C">
              <w:rPr>
                <w:rFonts w:cs="Arial"/>
                <w:color w:val="000000"/>
                <w:sz w:val="16"/>
                <w:szCs w:val="16"/>
                <w:lang w:eastAsia="sl-SI"/>
              </w:rPr>
              <w:t>usposabljanj</w:t>
            </w:r>
            <w:r>
              <w:rPr>
                <w:rFonts w:cs="Arial"/>
                <w:color w:val="000000"/>
                <w:sz w:val="16"/>
                <w:szCs w:val="16"/>
                <w:lang w:eastAsia="sl-SI"/>
              </w:rPr>
              <w:t>e</w:t>
            </w:r>
            <w:r w:rsidRPr="00474F9C">
              <w:rPr>
                <w:rFonts w:cs="Arial"/>
                <w:color w:val="000000"/>
                <w:sz w:val="16"/>
                <w:szCs w:val="16"/>
                <w:lang w:eastAsia="sl-SI"/>
              </w:rPr>
              <w:t xml:space="preserve"> pripadnikov sil za zaščito, reševanje in pomoč o sistemu varstva pred naravnimi in drugimi nesrečami</w:t>
            </w:r>
          </w:p>
        </w:tc>
      </w:tr>
      <w:tr w:rsidR="001516DF" w:rsidRPr="001516DF" w:rsidTr="00862DF9">
        <w:trPr>
          <w:trHeight w:val="30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rsidR="001516DF" w:rsidRPr="001516DF" w:rsidRDefault="001516DF" w:rsidP="001516DF">
            <w:pPr>
              <w:rPr>
                <w:rFonts w:cs="Arial"/>
                <w:color w:val="000000"/>
                <w:sz w:val="16"/>
                <w:szCs w:val="16"/>
                <w:lang w:eastAsia="sl-SI"/>
              </w:rPr>
            </w:pPr>
            <w:r w:rsidRPr="001516DF">
              <w:rPr>
                <w:rFonts w:cs="Arial"/>
                <w:color w:val="000000"/>
                <w:sz w:val="16"/>
                <w:szCs w:val="16"/>
                <w:lang w:eastAsia="sl-SI"/>
              </w:rPr>
              <w:t>Skupaj</w:t>
            </w:r>
          </w:p>
        </w:tc>
        <w:tc>
          <w:tcPr>
            <w:tcW w:w="560" w:type="dxa"/>
            <w:tcBorders>
              <w:top w:val="nil"/>
              <w:left w:val="nil"/>
              <w:bottom w:val="single" w:sz="4" w:space="0" w:color="auto"/>
              <w:right w:val="single" w:sz="4" w:space="0" w:color="auto"/>
            </w:tcBorders>
            <w:shd w:val="clear" w:color="auto" w:fill="auto"/>
            <w:noWrap/>
            <w:vAlign w:val="center"/>
            <w:hideMark/>
          </w:tcPr>
          <w:p w:rsidR="001516DF" w:rsidRPr="001516DF" w:rsidRDefault="001516DF" w:rsidP="001516DF">
            <w:pPr>
              <w:jc w:val="center"/>
              <w:rPr>
                <w:rFonts w:cs="Arial"/>
                <w:color w:val="000000"/>
                <w:sz w:val="16"/>
                <w:szCs w:val="16"/>
                <w:lang w:eastAsia="sl-SI"/>
              </w:rPr>
            </w:pPr>
            <w:r w:rsidRPr="001516DF">
              <w:rPr>
                <w:rFonts w:cs="Arial"/>
                <w:color w:val="000000"/>
                <w:sz w:val="16"/>
                <w:szCs w:val="16"/>
                <w:lang w:eastAsia="sl-SI"/>
              </w:rPr>
              <w:t>1</w:t>
            </w:r>
            <w:r w:rsidR="005C75D5">
              <w:rPr>
                <w:rFonts w:cs="Arial"/>
                <w:color w:val="000000"/>
                <w:sz w:val="16"/>
                <w:szCs w:val="16"/>
                <w:lang w:eastAsia="sl-SI"/>
              </w:rPr>
              <w:t>8</w:t>
            </w:r>
          </w:p>
        </w:tc>
        <w:tc>
          <w:tcPr>
            <w:tcW w:w="5792" w:type="dxa"/>
            <w:tcBorders>
              <w:top w:val="nil"/>
              <w:left w:val="nil"/>
              <w:bottom w:val="nil"/>
              <w:right w:val="nil"/>
            </w:tcBorders>
            <w:shd w:val="clear" w:color="auto" w:fill="auto"/>
            <w:noWrap/>
            <w:vAlign w:val="bottom"/>
            <w:hideMark/>
          </w:tcPr>
          <w:p w:rsidR="001516DF" w:rsidRPr="001516DF" w:rsidRDefault="001516DF" w:rsidP="001516DF">
            <w:pPr>
              <w:jc w:val="center"/>
              <w:rPr>
                <w:rFonts w:cs="Arial"/>
                <w:color w:val="000000"/>
                <w:sz w:val="16"/>
                <w:szCs w:val="16"/>
                <w:lang w:eastAsia="sl-SI"/>
              </w:rPr>
            </w:pPr>
          </w:p>
        </w:tc>
      </w:tr>
    </w:tbl>
    <w:p w:rsidR="001516DF" w:rsidRPr="001516DF" w:rsidRDefault="001516DF" w:rsidP="001516DF">
      <w:pPr>
        <w:rPr>
          <w:rFonts w:eastAsia="Arial"/>
        </w:rPr>
      </w:pPr>
    </w:p>
    <w:p w:rsidR="001516DF" w:rsidRDefault="00A56421" w:rsidP="00A56421">
      <w:pPr>
        <w:pStyle w:val="Naslov5"/>
        <w:ind w:left="1571"/>
        <w:rPr>
          <w:lang w:eastAsia="sl-SI"/>
        </w:rPr>
      </w:pPr>
      <w:r>
        <w:rPr>
          <w:lang w:eastAsia="sl-SI"/>
        </w:rPr>
        <w:t xml:space="preserve">2.11.2. </w:t>
      </w:r>
      <w:r w:rsidR="001732C2">
        <w:rPr>
          <w:lang w:eastAsia="sl-SI"/>
        </w:rPr>
        <w:t>Opremljenost</w:t>
      </w:r>
    </w:p>
    <w:p w:rsidR="001732C2" w:rsidRDefault="001732C2" w:rsidP="001732C2">
      <w:pPr>
        <w:rPr>
          <w:lang w:eastAsia="sl-SI"/>
        </w:rPr>
      </w:pPr>
    </w:p>
    <w:tbl>
      <w:tblPr>
        <w:tblW w:w="5749" w:type="dxa"/>
        <w:tblInd w:w="-5" w:type="dxa"/>
        <w:tblCellMar>
          <w:left w:w="70" w:type="dxa"/>
          <w:right w:w="70" w:type="dxa"/>
        </w:tblCellMar>
        <w:tblLook w:val="04A0" w:firstRow="1" w:lastRow="0" w:firstColumn="1" w:lastColumn="0" w:noHBand="0" w:noVBand="1"/>
      </w:tblPr>
      <w:tblGrid>
        <w:gridCol w:w="4360"/>
        <w:gridCol w:w="389"/>
        <w:gridCol w:w="1000"/>
      </w:tblGrid>
      <w:tr w:rsidR="001732C2" w:rsidRPr="002B3140" w:rsidTr="001732C2">
        <w:trPr>
          <w:trHeight w:val="450"/>
          <w:tblHeader/>
        </w:trPr>
        <w:tc>
          <w:tcPr>
            <w:tcW w:w="4749"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1732C2" w:rsidRPr="002B3140" w:rsidRDefault="001732C2" w:rsidP="00367CA8">
            <w:pPr>
              <w:jc w:val="center"/>
              <w:rPr>
                <w:rFonts w:cs="Arial"/>
                <w:b/>
                <w:bCs/>
                <w:sz w:val="16"/>
                <w:szCs w:val="16"/>
              </w:rPr>
            </w:pPr>
            <w:r w:rsidRPr="002B3140">
              <w:rPr>
                <w:rFonts w:cs="Arial"/>
                <w:b/>
                <w:bCs/>
                <w:sz w:val="16"/>
                <w:szCs w:val="16"/>
              </w:rPr>
              <w:t>Oprema</w:t>
            </w:r>
          </w:p>
        </w:tc>
        <w:tc>
          <w:tcPr>
            <w:tcW w:w="1000" w:type="dxa"/>
            <w:tcBorders>
              <w:top w:val="single" w:sz="4" w:space="0" w:color="auto"/>
              <w:left w:val="nil"/>
              <w:bottom w:val="single" w:sz="4" w:space="0" w:color="auto"/>
              <w:right w:val="single" w:sz="4" w:space="0" w:color="auto"/>
            </w:tcBorders>
            <w:shd w:val="clear" w:color="000000" w:fill="D0CECE"/>
            <w:hideMark/>
          </w:tcPr>
          <w:p w:rsidR="001732C2" w:rsidRPr="002B3140" w:rsidRDefault="001732C2" w:rsidP="00367CA8">
            <w:pPr>
              <w:jc w:val="center"/>
              <w:rPr>
                <w:rFonts w:cs="Arial"/>
                <w:b/>
                <w:bCs/>
                <w:color w:val="000000"/>
                <w:sz w:val="16"/>
                <w:szCs w:val="16"/>
              </w:rPr>
            </w:pPr>
            <w:r w:rsidRPr="002B3140">
              <w:rPr>
                <w:rFonts w:cs="Arial"/>
                <w:b/>
                <w:bCs/>
                <w:color w:val="000000"/>
                <w:sz w:val="16"/>
                <w:szCs w:val="16"/>
              </w:rPr>
              <w:t>Zahtevana količina</w:t>
            </w:r>
          </w:p>
        </w:tc>
      </w:tr>
      <w:tr w:rsidR="001732C2" w:rsidRPr="002B3140" w:rsidTr="00367CA8">
        <w:trPr>
          <w:trHeight w:val="255"/>
        </w:trPr>
        <w:tc>
          <w:tcPr>
            <w:tcW w:w="4360" w:type="dxa"/>
            <w:tcBorders>
              <w:top w:val="nil"/>
              <w:left w:val="single" w:sz="4" w:space="0" w:color="auto"/>
              <w:bottom w:val="single" w:sz="4" w:space="0" w:color="auto"/>
              <w:right w:val="single" w:sz="4" w:space="0" w:color="auto"/>
            </w:tcBorders>
            <w:shd w:val="clear" w:color="000000" w:fill="F2F2F2"/>
            <w:vAlign w:val="center"/>
            <w:hideMark/>
          </w:tcPr>
          <w:p w:rsidR="001732C2" w:rsidRPr="002B3140" w:rsidRDefault="001732C2" w:rsidP="00367CA8">
            <w:pPr>
              <w:jc w:val="center"/>
              <w:rPr>
                <w:rFonts w:cs="Arial"/>
                <w:b/>
                <w:bCs/>
                <w:color w:val="000000"/>
                <w:sz w:val="16"/>
                <w:szCs w:val="16"/>
              </w:rPr>
            </w:pPr>
            <w:r w:rsidRPr="002B3140">
              <w:rPr>
                <w:rFonts w:cs="Arial"/>
                <w:b/>
                <w:bCs/>
                <w:color w:val="000000"/>
                <w:sz w:val="16"/>
                <w:szCs w:val="16"/>
              </w:rPr>
              <w:t>Osebna oprema</w:t>
            </w:r>
          </w:p>
        </w:tc>
        <w:tc>
          <w:tcPr>
            <w:tcW w:w="389" w:type="dxa"/>
            <w:tcBorders>
              <w:top w:val="nil"/>
              <w:left w:val="nil"/>
              <w:bottom w:val="single" w:sz="4" w:space="0" w:color="auto"/>
              <w:right w:val="single" w:sz="4" w:space="0" w:color="auto"/>
            </w:tcBorders>
            <w:shd w:val="clear" w:color="000000" w:fill="F2F2F2"/>
            <w:vAlign w:val="center"/>
            <w:hideMark/>
          </w:tcPr>
          <w:p w:rsidR="001732C2" w:rsidRPr="002B3140" w:rsidRDefault="001732C2" w:rsidP="00367CA8">
            <w:pPr>
              <w:jc w:val="center"/>
              <w:rPr>
                <w:rFonts w:cs="Arial"/>
                <w:b/>
                <w:bCs/>
                <w:color w:val="000000"/>
                <w:sz w:val="16"/>
                <w:szCs w:val="16"/>
              </w:rPr>
            </w:pPr>
            <w:r w:rsidRPr="002B3140">
              <w:rPr>
                <w:rFonts w:cs="Arial"/>
                <w:b/>
                <w:bCs/>
                <w:color w:val="000000"/>
                <w:sz w:val="16"/>
                <w:szCs w:val="16"/>
              </w:rPr>
              <w:t> </w:t>
            </w:r>
          </w:p>
        </w:tc>
        <w:tc>
          <w:tcPr>
            <w:tcW w:w="1000" w:type="dxa"/>
            <w:tcBorders>
              <w:top w:val="nil"/>
              <w:left w:val="nil"/>
              <w:bottom w:val="single" w:sz="4" w:space="0" w:color="auto"/>
              <w:right w:val="single" w:sz="4" w:space="0" w:color="auto"/>
            </w:tcBorders>
            <w:shd w:val="clear" w:color="000000" w:fill="F2F2F2"/>
            <w:hideMark/>
          </w:tcPr>
          <w:p w:rsidR="001732C2" w:rsidRPr="002B3140" w:rsidRDefault="001732C2" w:rsidP="00367CA8">
            <w:pPr>
              <w:jc w:val="center"/>
              <w:rPr>
                <w:rFonts w:cs="Arial"/>
                <w:b/>
                <w:bCs/>
                <w:color w:val="000000"/>
                <w:sz w:val="16"/>
                <w:szCs w:val="16"/>
              </w:rPr>
            </w:pPr>
            <w:r w:rsidRPr="002B3140">
              <w:rPr>
                <w:rFonts w:cs="Arial"/>
                <w:b/>
                <w:bCs/>
                <w:color w:val="000000"/>
                <w:sz w:val="16"/>
                <w:szCs w:val="16"/>
              </w:rPr>
              <w:t> </w:t>
            </w:r>
          </w:p>
        </w:tc>
      </w:tr>
      <w:tr w:rsidR="001732C2" w:rsidRPr="002B3140"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1732C2" w:rsidRPr="002B3140" w:rsidRDefault="001732C2" w:rsidP="00367CA8">
            <w:pPr>
              <w:rPr>
                <w:rFonts w:cs="Arial"/>
                <w:sz w:val="16"/>
                <w:szCs w:val="16"/>
              </w:rPr>
            </w:pPr>
            <w:r w:rsidRPr="002B3140">
              <w:rPr>
                <w:rFonts w:cs="Arial"/>
                <w:sz w:val="16"/>
                <w:szCs w:val="16"/>
              </w:rPr>
              <w:t>Uniforma CZ, delovna</w:t>
            </w:r>
          </w:p>
        </w:tc>
        <w:tc>
          <w:tcPr>
            <w:tcW w:w="389" w:type="dxa"/>
            <w:tcBorders>
              <w:top w:val="nil"/>
              <w:left w:val="nil"/>
              <w:bottom w:val="single" w:sz="4" w:space="0" w:color="auto"/>
              <w:right w:val="single" w:sz="4" w:space="0" w:color="auto"/>
            </w:tcBorders>
            <w:shd w:val="clear" w:color="auto" w:fill="auto"/>
            <w:vAlign w:val="center"/>
            <w:hideMark/>
          </w:tcPr>
          <w:p w:rsidR="001732C2" w:rsidRPr="002B3140" w:rsidRDefault="001732C2" w:rsidP="00367CA8">
            <w:pPr>
              <w:jc w:val="center"/>
              <w:rPr>
                <w:rFonts w:cs="Arial"/>
                <w:sz w:val="16"/>
                <w:szCs w:val="16"/>
              </w:rPr>
            </w:pPr>
            <w:r w:rsidRPr="002B3140">
              <w:rPr>
                <w:rFonts w:cs="Arial"/>
                <w:sz w:val="16"/>
                <w:szCs w:val="16"/>
              </w:rPr>
              <w:t>kpl.</w:t>
            </w:r>
          </w:p>
        </w:tc>
        <w:tc>
          <w:tcPr>
            <w:tcW w:w="1000" w:type="dxa"/>
            <w:tcBorders>
              <w:top w:val="nil"/>
              <w:left w:val="nil"/>
              <w:bottom w:val="single" w:sz="4" w:space="0" w:color="auto"/>
              <w:right w:val="single" w:sz="4" w:space="0" w:color="auto"/>
            </w:tcBorders>
            <w:shd w:val="clear" w:color="auto" w:fill="auto"/>
            <w:noWrap/>
            <w:hideMark/>
          </w:tcPr>
          <w:p w:rsidR="001732C2" w:rsidRPr="002B3140" w:rsidRDefault="001732C2" w:rsidP="00367CA8">
            <w:pPr>
              <w:jc w:val="center"/>
              <w:rPr>
                <w:rFonts w:cs="Arial"/>
                <w:sz w:val="16"/>
                <w:szCs w:val="16"/>
              </w:rPr>
            </w:pPr>
            <w:r w:rsidRPr="002B3140">
              <w:rPr>
                <w:rFonts w:cs="Arial"/>
                <w:sz w:val="16"/>
                <w:szCs w:val="16"/>
              </w:rPr>
              <w:t>1</w:t>
            </w:r>
          </w:p>
        </w:tc>
      </w:tr>
      <w:tr w:rsidR="001732C2" w:rsidRPr="002B3140"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1732C2" w:rsidRPr="002B3140" w:rsidRDefault="001732C2" w:rsidP="00367CA8">
            <w:pPr>
              <w:rPr>
                <w:rFonts w:cs="Arial"/>
                <w:sz w:val="16"/>
                <w:szCs w:val="16"/>
              </w:rPr>
            </w:pPr>
            <w:r w:rsidRPr="002B3140">
              <w:rPr>
                <w:rFonts w:cs="Arial"/>
                <w:sz w:val="16"/>
                <w:szCs w:val="16"/>
              </w:rPr>
              <w:t>Orodje, žepno, univerzalno</w:t>
            </w:r>
          </w:p>
        </w:tc>
        <w:tc>
          <w:tcPr>
            <w:tcW w:w="389" w:type="dxa"/>
            <w:tcBorders>
              <w:top w:val="nil"/>
              <w:left w:val="nil"/>
              <w:bottom w:val="single" w:sz="4" w:space="0" w:color="auto"/>
              <w:right w:val="single" w:sz="4" w:space="0" w:color="auto"/>
            </w:tcBorders>
            <w:shd w:val="clear" w:color="auto" w:fill="auto"/>
            <w:vAlign w:val="center"/>
            <w:hideMark/>
          </w:tcPr>
          <w:p w:rsidR="001732C2" w:rsidRPr="002B3140" w:rsidRDefault="001732C2" w:rsidP="00367CA8">
            <w:pPr>
              <w:jc w:val="center"/>
              <w:rPr>
                <w:rFonts w:cs="Arial"/>
                <w:sz w:val="16"/>
                <w:szCs w:val="16"/>
              </w:rPr>
            </w:pPr>
            <w:r w:rsidRPr="002B3140">
              <w:rPr>
                <w:rFonts w:cs="Arial"/>
                <w:sz w:val="16"/>
                <w:szCs w:val="22"/>
              </w:rPr>
              <w:t>kos</w:t>
            </w:r>
          </w:p>
        </w:tc>
        <w:tc>
          <w:tcPr>
            <w:tcW w:w="1000" w:type="dxa"/>
            <w:tcBorders>
              <w:top w:val="nil"/>
              <w:left w:val="nil"/>
              <w:bottom w:val="single" w:sz="4" w:space="0" w:color="auto"/>
              <w:right w:val="single" w:sz="4" w:space="0" w:color="auto"/>
            </w:tcBorders>
            <w:shd w:val="clear" w:color="auto" w:fill="auto"/>
            <w:noWrap/>
            <w:hideMark/>
          </w:tcPr>
          <w:p w:rsidR="001732C2" w:rsidRPr="002B3140" w:rsidRDefault="001732C2" w:rsidP="00367CA8">
            <w:pPr>
              <w:jc w:val="center"/>
              <w:rPr>
                <w:rFonts w:cs="Arial"/>
                <w:sz w:val="16"/>
                <w:szCs w:val="16"/>
              </w:rPr>
            </w:pPr>
            <w:r w:rsidRPr="002B3140">
              <w:rPr>
                <w:rFonts w:cs="Arial"/>
                <w:sz w:val="16"/>
                <w:szCs w:val="16"/>
              </w:rPr>
              <w:t>1</w:t>
            </w:r>
          </w:p>
        </w:tc>
      </w:tr>
      <w:tr w:rsidR="001732C2" w:rsidRPr="002B3140"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1732C2" w:rsidRPr="002B3140" w:rsidRDefault="001732C2" w:rsidP="00367CA8">
            <w:pPr>
              <w:rPr>
                <w:rFonts w:cs="Arial"/>
                <w:sz w:val="16"/>
                <w:szCs w:val="16"/>
              </w:rPr>
            </w:pPr>
            <w:r w:rsidRPr="002B3140">
              <w:rPr>
                <w:rFonts w:cs="Arial"/>
                <w:sz w:val="16"/>
                <w:szCs w:val="16"/>
              </w:rPr>
              <w:t>Komplet za prvo pomoč, osebni</w:t>
            </w:r>
          </w:p>
        </w:tc>
        <w:tc>
          <w:tcPr>
            <w:tcW w:w="389" w:type="dxa"/>
            <w:tcBorders>
              <w:top w:val="nil"/>
              <w:left w:val="nil"/>
              <w:bottom w:val="single" w:sz="4" w:space="0" w:color="auto"/>
              <w:right w:val="single" w:sz="4" w:space="0" w:color="auto"/>
            </w:tcBorders>
            <w:shd w:val="clear" w:color="auto" w:fill="auto"/>
            <w:vAlign w:val="center"/>
            <w:hideMark/>
          </w:tcPr>
          <w:p w:rsidR="001732C2" w:rsidRPr="002B3140" w:rsidRDefault="001732C2" w:rsidP="00367CA8">
            <w:pPr>
              <w:jc w:val="center"/>
              <w:rPr>
                <w:rFonts w:cs="Arial"/>
                <w:sz w:val="16"/>
                <w:szCs w:val="16"/>
              </w:rPr>
            </w:pPr>
            <w:r w:rsidRPr="002B3140">
              <w:rPr>
                <w:rFonts w:cs="Arial"/>
                <w:sz w:val="16"/>
                <w:szCs w:val="16"/>
              </w:rPr>
              <w:t>kpl.</w:t>
            </w:r>
          </w:p>
        </w:tc>
        <w:tc>
          <w:tcPr>
            <w:tcW w:w="1000" w:type="dxa"/>
            <w:tcBorders>
              <w:top w:val="nil"/>
              <w:left w:val="nil"/>
              <w:bottom w:val="single" w:sz="4" w:space="0" w:color="auto"/>
              <w:right w:val="single" w:sz="4" w:space="0" w:color="auto"/>
            </w:tcBorders>
            <w:shd w:val="clear" w:color="auto" w:fill="auto"/>
            <w:noWrap/>
            <w:hideMark/>
          </w:tcPr>
          <w:p w:rsidR="001732C2" w:rsidRPr="002B3140" w:rsidRDefault="001732C2" w:rsidP="00367CA8">
            <w:pPr>
              <w:jc w:val="center"/>
              <w:rPr>
                <w:rFonts w:cs="Arial"/>
                <w:sz w:val="16"/>
                <w:szCs w:val="16"/>
              </w:rPr>
            </w:pPr>
            <w:r w:rsidRPr="002B3140">
              <w:rPr>
                <w:rFonts w:cs="Arial"/>
                <w:sz w:val="16"/>
                <w:szCs w:val="16"/>
              </w:rPr>
              <w:t>1</w:t>
            </w:r>
          </w:p>
        </w:tc>
      </w:tr>
      <w:tr w:rsidR="001732C2" w:rsidRPr="002B3140" w:rsidTr="00367CA8">
        <w:trPr>
          <w:trHeight w:val="255"/>
        </w:trPr>
        <w:tc>
          <w:tcPr>
            <w:tcW w:w="574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1732C2" w:rsidRPr="002B3140" w:rsidRDefault="001732C2" w:rsidP="00367CA8">
            <w:pPr>
              <w:jc w:val="center"/>
              <w:rPr>
                <w:rFonts w:cs="Arial"/>
                <w:b/>
                <w:bCs/>
                <w:color w:val="000000"/>
                <w:sz w:val="16"/>
                <w:szCs w:val="16"/>
              </w:rPr>
            </w:pPr>
            <w:r w:rsidRPr="002B3140">
              <w:rPr>
                <w:rFonts w:cs="Arial"/>
                <w:b/>
                <w:bCs/>
                <w:color w:val="000000"/>
                <w:sz w:val="16"/>
                <w:szCs w:val="16"/>
              </w:rPr>
              <w:t>Skupna oprema</w:t>
            </w:r>
          </w:p>
        </w:tc>
      </w:tr>
      <w:tr w:rsidR="001732C2" w:rsidRPr="002B3140"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1732C2" w:rsidRPr="002B3140" w:rsidRDefault="001732C2" w:rsidP="00367CA8">
            <w:pPr>
              <w:rPr>
                <w:rFonts w:cs="Arial"/>
                <w:sz w:val="16"/>
                <w:szCs w:val="16"/>
              </w:rPr>
            </w:pPr>
            <w:r w:rsidRPr="002B3140">
              <w:rPr>
                <w:rFonts w:cs="Arial"/>
                <w:spacing w:val="-2"/>
                <w:sz w:val="16"/>
                <w:szCs w:val="22"/>
              </w:rPr>
              <w:t>Megafon</w:t>
            </w:r>
          </w:p>
        </w:tc>
        <w:tc>
          <w:tcPr>
            <w:tcW w:w="389" w:type="dxa"/>
            <w:tcBorders>
              <w:top w:val="nil"/>
              <w:left w:val="nil"/>
              <w:bottom w:val="single" w:sz="4" w:space="0" w:color="auto"/>
              <w:right w:val="single" w:sz="4" w:space="0" w:color="auto"/>
            </w:tcBorders>
            <w:shd w:val="clear" w:color="auto" w:fill="auto"/>
            <w:vAlign w:val="center"/>
            <w:hideMark/>
          </w:tcPr>
          <w:p w:rsidR="001732C2" w:rsidRPr="002B3140" w:rsidRDefault="001732C2" w:rsidP="00367CA8">
            <w:pPr>
              <w:jc w:val="center"/>
              <w:rPr>
                <w:rFonts w:cs="Arial"/>
                <w:sz w:val="16"/>
                <w:szCs w:val="16"/>
              </w:rPr>
            </w:pPr>
            <w:r w:rsidRPr="002B3140">
              <w:rPr>
                <w:rFonts w:cs="Arial"/>
                <w:spacing w:val="-5"/>
                <w:sz w:val="16"/>
                <w:szCs w:val="22"/>
              </w:rPr>
              <w:t>kos</w:t>
            </w:r>
          </w:p>
        </w:tc>
        <w:tc>
          <w:tcPr>
            <w:tcW w:w="1000" w:type="dxa"/>
            <w:tcBorders>
              <w:top w:val="nil"/>
              <w:left w:val="nil"/>
              <w:bottom w:val="single" w:sz="4" w:space="0" w:color="auto"/>
              <w:right w:val="single" w:sz="4" w:space="0" w:color="auto"/>
            </w:tcBorders>
            <w:shd w:val="clear" w:color="auto" w:fill="auto"/>
            <w:noWrap/>
            <w:hideMark/>
          </w:tcPr>
          <w:p w:rsidR="001732C2" w:rsidRPr="002B3140" w:rsidRDefault="001732C2" w:rsidP="00367CA8">
            <w:pPr>
              <w:jc w:val="center"/>
              <w:rPr>
                <w:rFonts w:cs="Arial"/>
                <w:sz w:val="16"/>
                <w:szCs w:val="16"/>
              </w:rPr>
            </w:pPr>
            <w:r w:rsidRPr="002B3140">
              <w:rPr>
                <w:rFonts w:cs="Arial"/>
                <w:sz w:val="16"/>
                <w:szCs w:val="16"/>
              </w:rPr>
              <w:t>1</w:t>
            </w:r>
          </w:p>
        </w:tc>
      </w:tr>
      <w:tr w:rsidR="001732C2" w:rsidRPr="002B3140"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1732C2" w:rsidRPr="002B3140" w:rsidRDefault="001732C2" w:rsidP="00367CA8">
            <w:pPr>
              <w:rPr>
                <w:rFonts w:cs="Arial"/>
                <w:sz w:val="16"/>
                <w:szCs w:val="16"/>
              </w:rPr>
            </w:pPr>
            <w:r w:rsidRPr="002B3140">
              <w:rPr>
                <w:rFonts w:cs="Arial"/>
                <w:sz w:val="16"/>
                <w:szCs w:val="22"/>
              </w:rPr>
              <w:t>Nahrbtnik za prvo pomoč</w:t>
            </w:r>
          </w:p>
        </w:tc>
        <w:tc>
          <w:tcPr>
            <w:tcW w:w="389" w:type="dxa"/>
            <w:tcBorders>
              <w:top w:val="nil"/>
              <w:left w:val="nil"/>
              <w:bottom w:val="single" w:sz="4" w:space="0" w:color="auto"/>
              <w:right w:val="single" w:sz="4" w:space="0" w:color="auto"/>
            </w:tcBorders>
            <w:shd w:val="clear" w:color="auto" w:fill="auto"/>
            <w:vAlign w:val="center"/>
            <w:hideMark/>
          </w:tcPr>
          <w:p w:rsidR="001732C2" w:rsidRPr="002B3140" w:rsidRDefault="001732C2" w:rsidP="00367CA8">
            <w:pPr>
              <w:jc w:val="center"/>
              <w:rPr>
                <w:rFonts w:cs="Arial"/>
                <w:sz w:val="16"/>
                <w:szCs w:val="16"/>
              </w:rPr>
            </w:pPr>
            <w:r w:rsidRPr="002B3140">
              <w:rPr>
                <w:rFonts w:cs="Arial"/>
                <w:spacing w:val="-5"/>
                <w:sz w:val="16"/>
                <w:szCs w:val="22"/>
              </w:rPr>
              <w:t>kos</w:t>
            </w:r>
          </w:p>
        </w:tc>
        <w:tc>
          <w:tcPr>
            <w:tcW w:w="1000" w:type="dxa"/>
            <w:tcBorders>
              <w:top w:val="nil"/>
              <w:left w:val="nil"/>
              <w:bottom w:val="single" w:sz="4" w:space="0" w:color="auto"/>
              <w:right w:val="single" w:sz="4" w:space="0" w:color="auto"/>
            </w:tcBorders>
            <w:shd w:val="clear" w:color="auto" w:fill="auto"/>
            <w:noWrap/>
            <w:hideMark/>
          </w:tcPr>
          <w:p w:rsidR="001732C2" w:rsidRPr="002B3140" w:rsidRDefault="001732C2" w:rsidP="00367CA8">
            <w:pPr>
              <w:jc w:val="center"/>
              <w:rPr>
                <w:rFonts w:cs="Arial"/>
                <w:sz w:val="16"/>
                <w:szCs w:val="16"/>
              </w:rPr>
            </w:pPr>
            <w:r w:rsidRPr="002B3140">
              <w:rPr>
                <w:rFonts w:cs="Arial"/>
                <w:sz w:val="16"/>
                <w:szCs w:val="16"/>
              </w:rPr>
              <w:t>1</w:t>
            </w:r>
          </w:p>
        </w:tc>
      </w:tr>
      <w:tr w:rsidR="001732C2" w:rsidRPr="002B3140"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1732C2" w:rsidRPr="002B3140" w:rsidRDefault="001732C2" w:rsidP="00367CA8">
            <w:pPr>
              <w:rPr>
                <w:rFonts w:cs="Arial"/>
                <w:sz w:val="16"/>
                <w:szCs w:val="16"/>
              </w:rPr>
            </w:pPr>
            <w:r w:rsidRPr="002B3140">
              <w:rPr>
                <w:rFonts w:cs="Arial"/>
                <w:sz w:val="16"/>
                <w:szCs w:val="22"/>
              </w:rPr>
              <w:t>Postaja, radijska ročna</w:t>
            </w:r>
          </w:p>
        </w:tc>
        <w:tc>
          <w:tcPr>
            <w:tcW w:w="389" w:type="dxa"/>
            <w:tcBorders>
              <w:top w:val="nil"/>
              <w:left w:val="nil"/>
              <w:bottom w:val="single" w:sz="4" w:space="0" w:color="auto"/>
              <w:right w:val="single" w:sz="4" w:space="0" w:color="auto"/>
            </w:tcBorders>
            <w:shd w:val="clear" w:color="auto" w:fill="auto"/>
            <w:vAlign w:val="center"/>
            <w:hideMark/>
          </w:tcPr>
          <w:p w:rsidR="001732C2" w:rsidRPr="002B3140" w:rsidRDefault="001732C2" w:rsidP="00367CA8">
            <w:pPr>
              <w:jc w:val="center"/>
              <w:rPr>
                <w:rFonts w:cs="Arial"/>
                <w:sz w:val="16"/>
                <w:szCs w:val="16"/>
              </w:rPr>
            </w:pPr>
            <w:r w:rsidRPr="002B3140">
              <w:rPr>
                <w:rFonts w:cs="Arial"/>
                <w:spacing w:val="-4"/>
                <w:sz w:val="16"/>
                <w:szCs w:val="22"/>
              </w:rPr>
              <w:t>kpl.</w:t>
            </w:r>
          </w:p>
        </w:tc>
        <w:tc>
          <w:tcPr>
            <w:tcW w:w="1000" w:type="dxa"/>
            <w:tcBorders>
              <w:top w:val="nil"/>
              <w:left w:val="nil"/>
              <w:bottom w:val="single" w:sz="4" w:space="0" w:color="auto"/>
              <w:right w:val="single" w:sz="4" w:space="0" w:color="auto"/>
            </w:tcBorders>
            <w:shd w:val="clear" w:color="auto" w:fill="auto"/>
            <w:noWrap/>
            <w:hideMark/>
          </w:tcPr>
          <w:p w:rsidR="001732C2" w:rsidRPr="002B3140" w:rsidRDefault="001732C2" w:rsidP="00367CA8">
            <w:pPr>
              <w:jc w:val="center"/>
              <w:rPr>
                <w:rFonts w:cs="Arial"/>
                <w:sz w:val="16"/>
                <w:szCs w:val="16"/>
              </w:rPr>
            </w:pPr>
            <w:r>
              <w:rPr>
                <w:rFonts w:cs="Arial"/>
                <w:sz w:val="16"/>
                <w:szCs w:val="16"/>
              </w:rPr>
              <w:t>10</w:t>
            </w:r>
          </w:p>
        </w:tc>
      </w:tr>
      <w:tr w:rsidR="001732C2" w:rsidRPr="002B3140"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1732C2" w:rsidRPr="002B3140" w:rsidRDefault="001732C2" w:rsidP="00367CA8">
            <w:pPr>
              <w:rPr>
                <w:rFonts w:cs="Arial"/>
                <w:sz w:val="16"/>
                <w:szCs w:val="16"/>
              </w:rPr>
            </w:pPr>
            <w:r w:rsidRPr="002B3140">
              <w:rPr>
                <w:rFonts w:cs="Arial"/>
                <w:sz w:val="16"/>
                <w:szCs w:val="22"/>
              </w:rPr>
              <w:t>Zastava CZ</w:t>
            </w:r>
          </w:p>
        </w:tc>
        <w:tc>
          <w:tcPr>
            <w:tcW w:w="389" w:type="dxa"/>
            <w:tcBorders>
              <w:top w:val="nil"/>
              <w:left w:val="nil"/>
              <w:bottom w:val="single" w:sz="4" w:space="0" w:color="auto"/>
              <w:right w:val="single" w:sz="4" w:space="0" w:color="auto"/>
            </w:tcBorders>
            <w:shd w:val="clear" w:color="auto" w:fill="auto"/>
            <w:vAlign w:val="center"/>
            <w:hideMark/>
          </w:tcPr>
          <w:p w:rsidR="001732C2" w:rsidRPr="002B3140" w:rsidRDefault="001732C2" w:rsidP="00367CA8">
            <w:pPr>
              <w:jc w:val="center"/>
              <w:rPr>
                <w:rFonts w:cs="Arial"/>
                <w:sz w:val="16"/>
                <w:szCs w:val="16"/>
              </w:rPr>
            </w:pPr>
            <w:r w:rsidRPr="002B3140">
              <w:rPr>
                <w:rFonts w:cs="Arial"/>
                <w:spacing w:val="-5"/>
                <w:sz w:val="16"/>
                <w:szCs w:val="22"/>
              </w:rPr>
              <w:t>kos</w:t>
            </w:r>
          </w:p>
        </w:tc>
        <w:tc>
          <w:tcPr>
            <w:tcW w:w="1000" w:type="dxa"/>
            <w:tcBorders>
              <w:top w:val="nil"/>
              <w:left w:val="nil"/>
              <w:bottom w:val="single" w:sz="4" w:space="0" w:color="auto"/>
              <w:right w:val="single" w:sz="4" w:space="0" w:color="auto"/>
            </w:tcBorders>
            <w:shd w:val="clear" w:color="auto" w:fill="auto"/>
            <w:noWrap/>
            <w:hideMark/>
          </w:tcPr>
          <w:p w:rsidR="001732C2" w:rsidRPr="002B3140" w:rsidRDefault="001732C2" w:rsidP="00367CA8">
            <w:pPr>
              <w:jc w:val="center"/>
              <w:rPr>
                <w:rFonts w:cs="Arial"/>
                <w:sz w:val="16"/>
                <w:szCs w:val="16"/>
              </w:rPr>
            </w:pPr>
            <w:r w:rsidRPr="002B3140">
              <w:rPr>
                <w:rFonts w:cs="Arial"/>
                <w:sz w:val="16"/>
                <w:szCs w:val="16"/>
              </w:rPr>
              <w:t>1</w:t>
            </w:r>
          </w:p>
        </w:tc>
      </w:tr>
      <w:tr w:rsidR="001732C2" w:rsidRPr="002B3140"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1732C2" w:rsidRPr="002B3140" w:rsidRDefault="001732C2" w:rsidP="00367CA8">
            <w:pPr>
              <w:rPr>
                <w:rFonts w:cs="Arial"/>
                <w:sz w:val="16"/>
                <w:szCs w:val="16"/>
              </w:rPr>
            </w:pPr>
            <w:r w:rsidRPr="002B3140">
              <w:rPr>
                <w:rFonts w:cs="Arial"/>
                <w:sz w:val="16"/>
                <w:szCs w:val="16"/>
              </w:rPr>
              <w:t>Komplet pisarniškega materiala</w:t>
            </w:r>
          </w:p>
        </w:tc>
        <w:tc>
          <w:tcPr>
            <w:tcW w:w="389" w:type="dxa"/>
            <w:tcBorders>
              <w:top w:val="nil"/>
              <w:left w:val="nil"/>
              <w:bottom w:val="single" w:sz="4" w:space="0" w:color="auto"/>
              <w:right w:val="single" w:sz="4" w:space="0" w:color="auto"/>
            </w:tcBorders>
            <w:shd w:val="clear" w:color="auto" w:fill="auto"/>
            <w:vAlign w:val="center"/>
            <w:hideMark/>
          </w:tcPr>
          <w:p w:rsidR="001732C2" w:rsidRPr="002B3140" w:rsidRDefault="001732C2" w:rsidP="00367CA8">
            <w:pPr>
              <w:jc w:val="center"/>
              <w:rPr>
                <w:rFonts w:cs="Arial"/>
                <w:sz w:val="16"/>
                <w:szCs w:val="16"/>
              </w:rPr>
            </w:pPr>
            <w:r w:rsidRPr="002B3140">
              <w:rPr>
                <w:rFonts w:cs="Arial"/>
                <w:spacing w:val="-4"/>
                <w:sz w:val="16"/>
                <w:szCs w:val="22"/>
              </w:rPr>
              <w:t>kpl.</w:t>
            </w:r>
          </w:p>
        </w:tc>
        <w:tc>
          <w:tcPr>
            <w:tcW w:w="1000" w:type="dxa"/>
            <w:tcBorders>
              <w:top w:val="nil"/>
              <w:left w:val="nil"/>
              <w:bottom w:val="single" w:sz="4" w:space="0" w:color="auto"/>
              <w:right w:val="single" w:sz="4" w:space="0" w:color="auto"/>
            </w:tcBorders>
            <w:shd w:val="clear" w:color="auto" w:fill="auto"/>
            <w:noWrap/>
            <w:hideMark/>
          </w:tcPr>
          <w:p w:rsidR="001732C2" w:rsidRPr="002B3140" w:rsidRDefault="001732C2" w:rsidP="00367CA8">
            <w:pPr>
              <w:jc w:val="center"/>
              <w:rPr>
                <w:rFonts w:cs="Arial"/>
                <w:sz w:val="16"/>
                <w:szCs w:val="16"/>
              </w:rPr>
            </w:pPr>
            <w:r>
              <w:rPr>
                <w:rFonts w:cs="Arial"/>
                <w:sz w:val="16"/>
                <w:szCs w:val="16"/>
              </w:rPr>
              <w:t>2</w:t>
            </w:r>
          </w:p>
        </w:tc>
      </w:tr>
      <w:tr w:rsidR="001732C2" w:rsidRPr="002B3140"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1732C2" w:rsidRPr="002B3140" w:rsidRDefault="001732C2" w:rsidP="00367CA8">
            <w:pPr>
              <w:rPr>
                <w:rFonts w:cs="Arial"/>
                <w:sz w:val="16"/>
                <w:szCs w:val="16"/>
              </w:rPr>
            </w:pPr>
            <w:r w:rsidRPr="002B3140">
              <w:rPr>
                <w:rFonts w:cs="Arial"/>
                <w:sz w:val="16"/>
                <w:szCs w:val="22"/>
              </w:rPr>
              <w:t>GSM aparat</w:t>
            </w:r>
          </w:p>
        </w:tc>
        <w:tc>
          <w:tcPr>
            <w:tcW w:w="389" w:type="dxa"/>
            <w:tcBorders>
              <w:top w:val="nil"/>
              <w:left w:val="nil"/>
              <w:bottom w:val="single" w:sz="4" w:space="0" w:color="auto"/>
              <w:right w:val="single" w:sz="4" w:space="0" w:color="auto"/>
            </w:tcBorders>
            <w:shd w:val="clear" w:color="auto" w:fill="auto"/>
            <w:vAlign w:val="center"/>
            <w:hideMark/>
          </w:tcPr>
          <w:p w:rsidR="001732C2" w:rsidRPr="002B3140" w:rsidRDefault="001732C2" w:rsidP="00367CA8">
            <w:pPr>
              <w:jc w:val="center"/>
              <w:rPr>
                <w:rFonts w:cs="Arial"/>
                <w:sz w:val="16"/>
                <w:szCs w:val="16"/>
              </w:rPr>
            </w:pPr>
            <w:r w:rsidRPr="002B3140">
              <w:rPr>
                <w:rFonts w:cs="Arial"/>
                <w:spacing w:val="-5"/>
                <w:sz w:val="16"/>
                <w:szCs w:val="22"/>
              </w:rPr>
              <w:t>kos</w:t>
            </w:r>
          </w:p>
        </w:tc>
        <w:tc>
          <w:tcPr>
            <w:tcW w:w="1000" w:type="dxa"/>
            <w:tcBorders>
              <w:top w:val="nil"/>
              <w:left w:val="nil"/>
              <w:bottom w:val="single" w:sz="4" w:space="0" w:color="auto"/>
              <w:right w:val="single" w:sz="4" w:space="0" w:color="auto"/>
            </w:tcBorders>
            <w:shd w:val="clear" w:color="auto" w:fill="auto"/>
            <w:noWrap/>
            <w:hideMark/>
          </w:tcPr>
          <w:p w:rsidR="001732C2" w:rsidRPr="002B3140" w:rsidRDefault="001732C2" w:rsidP="00367CA8">
            <w:pPr>
              <w:jc w:val="center"/>
              <w:rPr>
                <w:rFonts w:cs="Arial"/>
                <w:sz w:val="16"/>
                <w:szCs w:val="16"/>
              </w:rPr>
            </w:pPr>
            <w:r>
              <w:rPr>
                <w:rFonts w:cs="Arial"/>
                <w:sz w:val="16"/>
                <w:szCs w:val="16"/>
              </w:rPr>
              <w:t>2</w:t>
            </w:r>
          </w:p>
        </w:tc>
      </w:tr>
      <w:tr w:rsidR="001732C2" w:rsidRPr="002B3140" w:rsidTr="00367CA8">
        <w:trPr>
          <w:trHeight w:val="255"/>
        </w:trPr>
        <w:tc>
          <w:tcPr>
            <w:tcW w:w="4360" w:type="dxa"/>
            <w:tcBorders>
              <w:top w:val="nil"/>
              <w:left w:val="single" w:sz="4" w:space="0" w:color="auto"/>
              <w:bottom w:val="single" w:sz="4" w:space="0" w:color="auto"/>
              <w:right w:val="single" w:sz="4" w:space="0" w:color="auto"/>
            </w:tcBorders>
            <w:shd w:val="clear" w:color="auto" w:fill="auto"/>
            <w:vAlign w:val="center"/>
            <w:hideMark/>
          </w:tcPr>
          <w:p w:rsidR="001732C2" w:rsidRPr="002B3140" w:rsidRDefault="001732C2" w:rsidP="00367CA8">
            <w:pPr>
              <w:rPr>
                <w:rFonts w:cs="Arial"/>
                <w:sz w:val="16"/>
                <w:szCs w:val="16"/>
              </w:rPr>
            </w:pPr>
            <w:r w:rsidRPr="002B3140">
              <w:rPr>
                <w:rFonts w:cs="Arial"/>
                <w:sz w:val="16"/>
                <w:szCs w:val="22"/>
              </w:rPr>
              <w:t xml:space="preserve">Računalnik, prenosni </w:t>
            </w:r>
          </w:p>
        </w:tc>
        <w:tc>
          <w:tcPr>
            <w:tcW w:w="389" w:type="dxa"/>
            <w:tcBorders>
              <w:top w:val="nil"/>
              <w:left w:val="nil"/>
              <w:bottom w:val="single" w:sz="4" w:space="0" w:color="auto"/>
              <w:right w:val="single" w:sz="4" w:space="0" w:color="auto"/>
            </w:tcBorders>
            <w:shd w:val="clear" w:color="auto" w:fill="auto"/>
            <w:vAlign w:val="center"/>
            <w:hideMark/>
          </w:tcPr>
          <w:p w:rsidR="001732C2" w:rsidRPr="002B3140" w:rsidRDefault="001732C2" w:rsidP="00367CA8">
            <w:pPr>
              <w:jc w:val="center"/>
              <w:rPr>
                <w:rFonts w:cs="Arial"/>
                <w:sz w:val="16"/>
                <w:szCs w:val="16"/>
              </w:rPr>
            </w:pPr>
            <w:r w:rsidRPr="002B3140">
              <w:rPr>
                <w:rFonts w:cs="Arial"/>
                <w:spacing w:val="-5"/>
                <w:sz w:val="16"/>
                <w:szCs w:val="22"/>
              </w:rPr>
              <w:t>kos</w:t>
            </w:r>
          </w:p>
        </w:tc>
        <w:tc>
          <w:tcPr>
            <w:tcW w:w="1000" w:type="dxa"/>
            <w:tcBorders>
              <w:top w:val="nil"/>
              <w:left w:val="nil"/>
              <w:bottom w:val="single" w:sz="4" w:space="0" w:color="auto"/>
              <w:right w:val="single" w:sz="4" w:space="0" w:color="auto"/>
            </w:tcBorders>
            <w:shd w:val="clear" w:color="auto" w:fill="auto"/>
            <w:noWrap/>
            <w:hideMark/>
          </w:tcPr>
          <w:p w:rsidR="001732C2" w:rsidRPr="002B3140" w:rsidRDefault="001732C2" w:rsidP="00367CA8">
            <w:pPr>
              <w:jc w:val="center"/>
              <w:rPr>
                <w:rFonts w:cs="Arial"/>
                <w:sz w:val="16"/>
                <w:szCs w:val="16"/>
              </w:rPr>
            </w:pPr>
            <w:r>
              <w:rPr>
                <w:rFonts w:cs="Arial"/>
                <w:sz w:val="16"/>
                <w:szCs w:val="16"/>
              </w:rPr>
              <w:t>5</w:t>
            </w:r>
          </w:p>
        </w:tc>
      </w:tr>
      <w:tr w:rsidR="001732C2" w:rsidRPr="002B3140" w:rsidTr="00367CA8">
        <w:trPr>
          <w:trHeight w:val="255"/>
        </w:trPr>
        <w:tc>
          <w:tcPr>
            <w:tcW w:w="4360" w:type="dxa"/>
            <w:tcBorders>
              <w:top w:val="nil"/>
              <w:left w:val="single" w:sz="4" w:space="0" w:color="auto"/>
              <w:bottom w:val="single" w:sz="4" w:space="0" w:color="auto"/>
              <w:right w:val="single" w:sz="4" w:space="0" w:color="auto"/>
            </w:tcBorders>
            <w:shd w:val="clear" w:color="auto" w:fill="auto"/>
            <w:noWrap/>
            <w:vAlign w:val="center"/>
            <w:hideMark/>
          </w:tcPr>
          <w:p w:rsidR="001732C2" w:rsidRPr="002B3140" w:rsidRDefault="001732C2" w:rsidP="00367CA8">
            <w:pPr>
              <w:rPr>
                <w:rFonts w:cs="Arial"/>
                <w:sz w:val="16"/>
                <w:szCs w:val="16"/>
              </w:rPr>
            </w:pPr>
            <w:r w:rsidRPr="002B3140">
              <w:rPr>
                <w:rFonts w:cs="Arial"/>
                <w:sz w:val="16"/>
                <w:szCs w:val="16"/>
              </w:rPr>
              <w:t>Agregat</w:t>
            </w:r>
          </w:p>
        </w:tc>
        <w:tc>
          <w:tcPr>
            <w:tcW w:w="389" w:type="dxa"/>
            <w:tcBorders>
              <w:top w:val="nil"/>
              <w:left w:val="nil"/>
              <w:bottom w:val="single" w:sz="4" w:space="0" w:color="auto"/>
              <w:right w:val="single" w:sz="4" w:space="0" w:color="auto"/>
            </w:tcBorders>
            <w:shd w:val="clear" w:color="auto" w:fill="auto"/>
            <w:noWrap/>
            <w:vAlign w:val="bottom"/>
            <w:hideMark/>
          </w:tcPr>
          <w:p w:rsidR="001732C2" w:rsidRPr="002B3140" w:rsidRDefault="001732C2" w:rsidP="00367CA8">
            <w:pPr>
              <w:rPr>
                <w:rFonts w:cs="Arial"/>
                <w:sz w:val="20"/>
                <w:szCs w:val="20"/>
              </w:rPr>
            </w:pPr>
            <w:r w:rsidRPr="002B3140">
              <w:rPr>
                <w:rFonts w:cs="Arial"/>
                <w:sz w:val="20"/>
                <w:szCs w:val="20"/>
              </w:rPr>
              <w:t> </w:t>
            </w:r>
          </w:p>
        </w:tc>
        <w:tc>
          <w:tcPr>
            <w:tcW w:w="1000" w:type="dxa"/>
            <w:tcBorders>
              <w:top w:val="nil"/>
              <w:left w:val="nil"/>
              <w:bottom w:val="single" w:sz="4" w:space="0" w:color="auto"/>
              <w:right w:val="single" w:sz="4" w:space="0" w:color="auto"/>
            </w:tcBorders>
            <w:shd w:val="clear" w:color="auto" w:fill="auto"/>
            <w:noWrap/>
            <w:hideMark/>
          </w:tcPr>
          <w:p w:rsidR="001732C2" w:rsidRPr="002B3140" w:rsidRDefault="005071AD" w:rsidP="00367CA8">
            <w:pPr>
              <w:jc w:val="center"/>
              <w:rPr>
                <w:rFonts w:cs="Arial"/>
                <w:sz w:val="16"/>
                <w:szCs w:val="16"/>
              </w:rPr>
            </w:pPr>
            <w:r>
              <w:rPr>
                <w:rFonts w:cs="Arial"/>
                <w:sz w:val="16"/>
                <w:szCs w:val="16"/>
              </w:rPr>
              <w:t>1</w:t>
            </w:r>
          </w:p>
        </w:tc>
      </w:tr>
      <w:tr w:rsidR="001732C2" w:rsidRPr="002B3140" w:rsidTr="00367CA8">
        <w:trPr>
          <w:trHeight w:val="255"/>
        </w:trPr>
        <w:tc>
          <w:tcPr>
            <w:tcW w:w="4360" w:type="dxa"/>
            <w:tcBorders>
              <w:top w:val="nil"/>
              <w:left w:val="single" w:sz="4" w:space="0" w:color="auto"/>
              <w:bottom w:val="single" w:sz="4" w:space="0" w:color="auto"/>
              <w:right w:val="single" w:sz="4" w:space="0" w:color="auto"/>
            </w:tcBorders>
            <w:shd w:val="clear" w:color="auto" w:fill="auto"/>
            <w:noWrap/>
            <w:vAlign w:val="center"/>
            <w:hideMark/>
          </w:tcPr>
          <w:p w:rsidR="001732C2" w:rsidRPr="002B3140" w:rsidRDefault="001732C2" w:rsidP="00367CA8">
            <w:pPr>
              <w:rPr>
                <w:rFonts w:cs="Arial"/>
                <w:sz w:val="16"/>
                <w:szCs w:val="16"/>
              </w:rPr>
            </w:pPr>
            <w:r w:rsidRPr="002B3140">
              <w:rPr>
                <w:rFonts w:cs="Arial"/>
                <w:sz w:val="16"/>
                <w:szCs w:val="16"/>
              </w:rPr>
              <w:t>Tiskalnik</w:t>
            </w:r>
          </w:p>
        </w:tc>
        <w:tc>
          <w:tcPr>
            <w:tcW w:w="389" w:type="dxa"/>
            <w:tcBorders>
              <w:top w:val="nil"/>
              <w:left w:val="nil"/>
              <w:bottom w:val="single" w:sz="4" w:space="0" w:color="auto"/>
              <w:right w:val="single" w:sz="4" w:space="0" w:color="auto"/>
            </w:tcBorders>
            <w:shd w:val="clear" w:color="auto" w:fill="auto"/>
            <w:vAlign w:val="center"/>
            <w:hideMark/>
          </w:tcPr>
          <w:p w:rsidR="001732C2" w:rsidRPr="002B3140" w:rsidRDefault="001732C2" w:rsidP="00367CA8">
            <w:pPr>
              <w:jc w:val="center"/>
              <w:rPr>
                <w:rFonts w:cs="Arial"/>
                <w:sz w:val="16"/>
                <w:szCs w:val="16"/>
              </w:rPr>
            </w:pPr>
            <w:r w:rsidRPr="002B3140">
              <w:rPr>
                <w:rFonts w:cs="Arial"/>
                <w:spacing w:val="-5"/>
                <w:sz w:val="16"/>
                <w:szCs w:val="22"/>
              </w:rPr>
              <w:t>kos</w:t>
            </w:r>
          </w:p>
        </w:tc>
        <w:tc>
          <w:tcPr>
            <w:tcW w:w="1000" w:type="dxa"/>
            <w:tcBorders>
              <w:top w:val="nil"/>
              <w:left w:val="nil"/>
              <w:bottom w:val="single" w:sz="4" w:space="0" w:color="auto"/>
              <w:right w:val="single" w:sz="4" w:space="0" w:color="auto"/>
            </w:tcBorders>
            <w:shd w:val="clear" w:color="auto" w:fill="auto"/>
            <w:noWrap/>
            <w:hideMark/>
          </w:tcPr>
          <w:p w:rsidR="001732C2" w:rsidRPr="002B3140" w:rsidRDefault="001732C2" w:rsidP="00367CA8">
            <w:pPr>
              <w:jc w:val="center"/>
              <w:rPr>
                <w:rFonts w:cs="Arial"/>
                <w:sz w:val="16"/>
                <w:szCs w:val="16"/>
              </w:rPr>
            </w:pPr>
            <w:r w:rsidRPr="002B3140">
              <w:rPr>
                <w:rFonts w:cs="Arial"/>
                <w:sz w:val="16"/>
                <w:szCs w:val="16"/>
              </w:rPr>
              <w:t>1</w:t>
            </w:r>
          </w:p>
        </w:tc>
      </w:tr>
      <w:tr w:rsidR="001732C2" w:rsidRPr="002B3140" w:rsidTr="00DE27E0">
        <w:trPr>
          <w:trHeight w:val="255"/>
        </w:trPr>
        <w:tc>
          <w:tcPr>
            <w:tcW w:w="4360" w:type="dxa"/>
            <w:tcBorders>
              <w:top w:val="nil"/>
              <w:left w:val="single" w:sz="4" w:space="0" w:color="auto"/>
              <w:bottom w:val="single" w:sz="4" w:space="0" w:color="auto"/>
              <w:right w:val="single" w:sz="4" w:space="0" w:color="auto"/>
            </w:tcBorders>
            <w:shd w:val="clear" w:color="auto" w:fill="auto"/>
            <w:noWrap/>
            <w:vAlign w:val="bottom"/>
          </w:tcPr>
          <w:p w:rsidR="001732C2" w:rsidRPr="002B3140" w:rsidRDefault="001732C2" w:rsidP="00367CA8">
            <w:pPr>
              <w:rPr>
                <w:rFonts w:cs="Arial"/>
                <w:sz w:val="16"/>
                <w:szCs w:val="20"/>
              </w:rPr>
            </w:pPr>
          </w:p>
        </w:tc>
        <w:tc>
          <w:tcPr>
            <w:tcW w:w="389" w:type="dxa"/>
            <w:tcBorders>
              <w:top w:val="nil"/>
              <w:left w:val="nil"/>
              <w:bottom w:val="single" w:sz="4" w:space="0" w:color="auto"/>
              <w:right w:val="single" w:sz="4" w:space="0" w:color="auto"/>
            </w:tcBorders>
            <w:shd w:val="clear" w:color="auto" w:fill="auto"/>
            <w:vAlign w:val="center"/>
          </w:tcPr>
          <w:p w:rsidR="001732C2" w:rsidRPr="002B3140" w:rsidRDefault="001732C2" w:rsidP="00367CA8">
            <w:pPr>
              <w:jc w:val="center"/>
              <w:rPr>
                <w:rFonts w:cs="Arial"/>
                <w:sz w:val="16"/>
                <w:szCs w:val="16"/>
              </w:rPr>
            </w:pPr>
          </w:p>
        </w:tc>
        <w:tc>
          <w:tcPr>
            <w:tcW w:w="1000" w:type="dxa"/>
            <w:tcBorders>
              <w:top w:val="nil"/>
              <w:left w:val="nil"/>
              <w:bottom w:val="single" w:sz="4" w:space="0" w:color="auto"/>
              <w:right w:val="single" w:sz="4" w:space="0" w:color="auto"/>
            </w:tcBorders>
            <w:shd w:val="clear" w:color="auto" w:fill="auto"/>
            <w:noWrap/>
          </w:tcPr>
          <w:p w:rsidR="001732C2" w:rsidRPr="002B3140" w:rsidRDefault="001732C2" w:rsidP="00367CA8">
            <w:pPr>
              <w:jc w:val="center"/>
              <w:rPr>
                <w:rFonts w:cs="Arial"/>
                <w:sz w:val="16"/>
                <w:szCs w:val="16"/>
              </w:rPr>
            </w:pPr>
          </w:p>
        </w:tc>
      </w:tr>
    </w:tbl>
    <w:p w:rsidR="001732C2" w:rsidRPr="001732C2" w:rsidRDefault="001732C2" w:rsidP="001732C2">
      <w:pPr>
        <w:rPr>
          <w:lang w:eastAsia="sl-SI"/>
        </w:rPr>
      </w:pPr>
    </w:p>
    <w:p w:rsidR="00E37A54" w:rsidRDefault="00A56421" w:rsidP="00243E8F">
      <w:pPr>
        <w:pStyle w:val="Naslov2"/>
      </w:pPr>
      <w:r>
        <w:t xml:space="preserve">2.12. </w:t>
      </w:r>
      <w:r w:rsidR="00E37A54">
        <w:t xml:space="preserve">Poverjeniki za Civilno zaščito in njihovi namestniki </w:t>
      </w:r>
    </w:p>
    <w:p w:rsidR="00862DF9" w:rsidRPr="00862DF9" w:rsidRDefault="00862DF9" w:rsidP="00862DF9">
      <w:pPr>
        <w:rPr>
          <w:lang w:eastAsia="sl-SI"/>
        </w:rPr>
      </w:pPr>
    </w:p>
    <w:tbl>
      <w:tblPr>
        <w:tblW w:w="9115" w:type="dxa"/>
        <w:tblInd w:w="-5" w:type="dxa"/>
        <w:tblCellMar>
          <w:left w:w="70" w:type="dxa"/>
          <w:right w:w="70" w:type="dxa"/>
        </w:tblCellMar>
        <w:tblLook w:val="04A0" w:firstRow="1" w:lastRow="0" w:firstColumn="1" w:lastColumn="0" w:noHBand="0" w:noVBand="1"/>
      </w:tblPr>
      <w:tblGrid>
        <w:gridCol w:w="2720"/>
        <w:gridCol w:w="603"/>
        <w:gridCol w:w="5792"/>
      </w:tblGrid>
      <w:tr w:rsidR="00067633" w:rsidRPr="001516DF" w:rsidTr="00AC6BC4">
        <w:trPr>
          <w:trHeight w:val="255"/>
        </w:trPr>
        <w:tc>
          <w:tcPr>
            <w:tcW w:w="27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067633" w:rsidRPr="001516DF" w:rsidRDefault="00067633" w:rsidP="00D8250A">
            <w:pPr>
              <w:jc w:val="center"/>
              <w:rPr>
                <w:rFonts w:cs="Arial"/>
                <w:color w:val="000000"/>
                <w:sz w:val="16"/>
                <w:szCs w:val="16"/>
                <w:lang w:eastAsia="sl-SI"/>
              </w:rPr>
            </w:pPr>
            <w:r w:rsidRPr="001516DF">
              <w:rPr>
                <w:rFonts w:cs="Arial"/>
                <w:color w:val="000000"/>
                <w:sz w:val="16"/>
                <w:szCs w:val="16"/>
                <w:lang w:eastAsia="sl-SI"/>
              </w:rPr>
              <w:t>dolžnost</w:t>
            </w:r>
          </w:p>
        </w:tc>
        <w:tc>
          <w:tcPr>
            <w:tcW w:w="603" w:type="dxa"/>
            <w:tcBorders>
              <w:top w:val="single" w:sz="4" w:space="0" w:color="auto"/>
              <w:left w:val="nil"/>
              <w:bottom w:val="single" w:sz="4" w:space="0" w:color="auto"/>
              <w:right w:val="single" w:sz="4" w:space="0" w:color="auto"/>
            </w:tcBorders>
            <w:shd w:val="clear" w:color="000000" w:fill="F2F2F2"/>
            <w:noWrap/>
            <w:vAlign w:val="center"/>
            <w:hideMark/>
          </w:tcPr>
          <w:p w:rsidR="009A6F48" w:rsidRDefault="009A6F48" w:rsidP="009A6F48">
            <w:pPr>
              <w:jc w:val="center"/>
              <w:rPr>
                <w:rFonts w:cs="Arial"/>
                <w:color w:val="000000"/>
                <w:sz w:val="16"/>
                <w:szCs w:val="16"/>
                <w:lang w:eastAsia="sl-SI"/>
              </w:rPr>
            </w:pPr>
            <w:r w:rsidRPr="00B529FB">
              <w:rPr>
                <w:rFonts w:cs="Arial"/>
                <w:color w:val="000000"/>
                <w:sz w:val="16"/>
                <w:szCs w:val="16"/>
                <w:lang w:eastAsia="sl-SI"/>
              </w:rPr>
              <w:t>št.</w:t>
            </w:r>
          </w:p>
          <w:p w:rsidR="00067633" w:rsidRPr="001516DF" w:rsidRDefault="009A6F48" w:rsidP="009A6F48">
            <w:pPr>
              <w:jc w:val="center"/>
              <w:rPr>
                <w:rFonts w:cs="Arial"/>
                <w:color w:val="000000"/>
                <w:sz w:val="16"/>
                <w:szCs w:val="16"/>
                <w:lang w:eastAsia="sl-SI"/>
              </w:rPr>
            </w:pPr>
            <w:r>
              <w:rPr>
                <w:rFonts w:cs="Arial"/>
                <w:color w:val="000000"/>
                <w:sz w:val="16"/>
                <w:szCs w:val="16"/>
                <w:lang w:eastAsia="sl-SI"/>
              </w:rPr>
              <w:t>članov</w:t>
            </w:r>
          </w:p>
        </w:tc>
        <w:tc>
          <w:tcPr>
            <w:tcW w:w="5792" w:type="dxa"/>
            <w:tcBorders>
              <w:top w:val="single" w:sz="4" w:space="0" w:color="auto"/>
              <w:left w:val="nil"/>
              <w:bottom w:val="single" w:sz="4" w:space="0" w:color="auto"/>
              <w:right w:val="single" w:sz="4" w:space="0" w:color="auto"/>
            </w:tcBorders>
            <w:shd w:val="clear" w:color="000000" w:fill="F2F2F2"/>
            <w:noWrap/>
            <w:vAlign w:val="center"/>
            <w:hideMark/>
          </w:tcPr>
          <w:p w:rsidR="00067633" w:rsidRPr="001516DF" w:rsidRDefault="00067633" w:rsidP="00D8250A">
            <w:pPr>
              <w:jc w:val="center"/>
              <w:rPr>
                <w:rFonts w:cs="Arial"/>
                <w:color w:val="000000"/>
                <w:sz w:val="16"/>
                <w:szCs w:val="16"/>
                <w:lang w:eastAsia="sl-SI"/>
              </w:rPr>
            </w:pPr>
            <w:r w:rsidRPr="001516DF">
              <w:rPr>
                <w:rFonts w:cs="Arial"/>
                <w:color w:val="000000"/>
                <w:sz w:val="16"/>
                <w:szCs w:val="16"/>
                <w:lang w:eastAsia="sl-SI"/>
              </w:rPr>
              <w:t>posebna znanja</w:t>
            </w:r>
          </w:p>
        </w:tc>
      </w:tr>
      <w:tr w:rsidR="00067633" w:rsidRPr="001516DF" w:rsidTr="00AC6BC4">
        <w:trPr>
          <w:trHeight w:val="45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rsidR="00067633" w:rsidRPr="001516DF" w:rsidRDefault="00067633" w:rsidP="00D8250A">
            <w:pPr>
              <w:rPr>
                <w:rFonts w:cs="Arial"/>
                <w:color w:val="000000"/>
                <w:sz w:val="16"/>
                <w:szCs w:val="16"/>
                <w:lang w:eastAsia="sl-SI"/>
              </w:rPr>
            </w:pPr>
            <w:r>
              <w:rPr>
                <w:rFonts w:cs="Arial"/>
                <w:color w:val="000000"/>
                <w:sz w:val="16"/>
                <w:szCs w:val="16"/>
                <w:lang w:eastAsia="sl-SI"/>
              </w:rPr>
              <w:t>Poverjenik CZ</w:t>
            </w:r>
          </w:p>
        </w:tc>
        <w:tc>
          <w:tcPr>
            <w:tcW w:w="603" w:type="dxa"/>
            <w:tcBorders>
              <w:top w:val="nil"/>
              <w:left w:val="nil"/>
              <w:bottom w:val="single" w:sz="4" w:space="0" w:color="auto"/>
              <w:right w:val="single" w:sz="4" w:space="0" w:color="auto"/>
            </w:tcBorders>
            <w:shd w:val="clear" w:color="auto" w:fill="auto"/>
            <w:noWrap/>
            <w:vAlign w:val="center"/>
            <w:hideMark/>
          </w:tcPr>
          <w:p w:rsidR="00067633" w:rsidRPr="001516DF" w:rsidRDefault="00067633" w:rsidP="00D8250A">
            <w:pPr>
              <w:jc w:val="center"/>
              <w:rPr>
                <w:rFonts w:cs="Arial"/>
                <w:color w:val="000000"/>
                <w:sz w:val="16"/>
                <w:szCs w:val="16"/>
                <w:lang w:eastAsia="sl-SI"/>
              </w:rPr>
            </w:pPr>
            <w:r w:rsidRPr="001516DF">
              <w:rPr>
                <w:rFonts w:cs="Arial"/>
                <w:color w:val="000000"/>
                <w:sz w:val="16"/>
                <w:szCs w:val="16"/>
                <w:lang w:eastAsia="sl-SI"/>
              </w:rPr>
              <w:t>1</w:t>
            </w:r>
          </w:p>
        </w:tc>
        <w:tc>
          <w:tcPr>
            <w:tcW w:w="5792" w:type="dxa"/>
            <w:tcBorders>
              <w:top w:val="nil"/>
              <w:left w:val="nil"/>
              <w:bottom w:val="single" w:sz="4" w:space="0" w:color="auto"/>
              <w:right w:val="single" w:sz="4" w:space="0" w:color="auto"/>
            </w:tcBorders>
            <w:shd w:val="clear" w:color="auto" w:fill="auto"/>
            <w:vAlign w:val="center"/>
            <w:hideMark/>
          </w:tcPr>
          <w:p w:rsidR="00067633" w:rsidRPr="001516DF" w:rsidRDefault="00067633" w:rsidP="00D8250A">
            <w:pPr>
              <w:rPr>
                <w:rFonts w:cs="Arial"/>
                <w:color w:val="000000"/>
                <w:sz w:val="16"/>
                <w:szCs w:val="16"/>
                <w:lang w:eastAsia="sl-SI"/>
              </w:rPr>
            </w:pPr>
            <w:r w:rsidRPr="00067633">
              <w:rPr>
                <w:rFonts w:cs="Arial"/>
                <w:color w:val="000000"/>
                <w:sz w:val="16"/>
                <w:szCs w:val="16"/>
                <w:lang w:eastAsia="sl-SI"/>
              </w:rPr>
              <w:t>usposabljanja poveljnikov Civilne zaščite, njihovih namestnikov, članov štabov Civilne zaščite in poverjenikov za Civilno zaščito ter njihovih namestnikov v gospodarskih družbah, zavodih in drugih organizacijah</w:t>
            </w:r>
          </w:p>
        </w:tc>
      </w:tr>
      <w:tr w:rsidR="00AC6BC4" w:rsidRPr="001516DF" w:rsidTr="00AC6BC4">
        <w:trPr>
          <w:trHeight w:val="45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rsidR="00AC6BC4" w:rsidRPr="001516DF" w:rsidRDefault="00AC6BC4" w:rsidP="00AC6BC4">
            <w:pPr>
              <w:rPr>
                <w:rFonts w:cs="Arial"/>
                <w:color w:val="000000"/>
                <w:sz w:val="16"/>
                <w:szCs w:val="16"/>
                <w:lang w:eastAsia="sl-SI"/>
              </w:rPr>
            </w:pPr>
            <w:r w:rsidRPr="001516DF">
              <w:rPr>
                <w:rFonts w:cs="Arial"/>
                <w:color w:val="000000"/>
                <w:sz w:val="16"/>
                <w:szCs w:val="16"/>
                <w:lang w:eastAsia="sl-SI"/>
              </w:rPr>
              <w:t>Namestnik po</w:t>
            </w:r>
            <w:r>
              <w:rPr>
                <w:rFonts w:cs="Arial"/>
                <w:color w:val="000000"/>
                <w:sz w:val="16"/>
                <w:szCs w:val="16"/>
                <w:lang w:eastAsia="sl-SI"/>
              </w:rPr>
              <w:t>verjenika CZ</w:t>
            </w:r>
          </w:p>
        </w:tc>
        <w:tc>
          <w:tcPr>
            <w:tcW w:w="603" w:type="dxa"/>
            <w:tcBorders>
              <w:top w:val="nil"/>
              <w:left w:val="nil"/>
              <w:bottom w:val="single" w:sz="4" w:space="0" w:color="auto"/>
              <w:right w:val="single" w:sz="4" w:space="0" w:color="auto"/>
            </w:tcBorders>
            <w:shd w:val="clear" w:color="auto" w:fill="auto"/>
            <w:noWrap/>
            <w:vAlign w:val="center"/>
            <w:hideMark/>
          </w:tcPr>
          <w:p w:rsidR="00AC6BC4" w:rsidRPr="001516DF" w:rsidRDefault="00AC6BC4" w:rsidP="00AC6BC4">
            <w:pPr>
              <w:jc w:val="center"/>
              <w:rPr>
                <w:rFonts w:cs="Arial"/>
                <w:color w:val="000000"/>
                <w:sz w:val="16"/>
                <w:szCs w:val="16"/>
                <w:lang w:eastAsia="sl-SI"/>
              </w:rPr>
            </w:pPr>
            <w:r w:rsidRPr="001516DF">
              <w:rPr>
                <w:rFonts w:cs="Arial"/>
                <w:color w:val="000000"/>
                <w:sz w:val="16"/>
                <w:szCs w:val="16"/>
                <w:lang w:eastAsia="sl-SI"/>
              </w:rPr>
              <w:t>1</w:t>
            </w:r>
          </w:p>
        </w:tc>
        <w:tc>
          <w:tcPr>
            <w:tcW w:w="5792" w:type="dxa"/>
            <w:tcBorders>
              <w:top w:val="nil"/>
              <w:left w:val="nil"/>
              <w:bottom w:val="single" w:sz="4" w:space="0" w:color="auto"/>
              <w:right w:val="single" w:sz="4" w:space="0" w:color="auto"/>
            </w:tcBorders>
            <w:shd w:val="clear" w:color="auto" w:fill="auto"/>
            <w:vAlign w:val="center"/>
            <w:hideMark/>
          </w:tcPr>
          <w:p w:rsidR="00AC6BC4" w:rsidRPr="001516DF" w:rsidRDefault="00AC6BC4" w:rsidP="00AC6BC4">
            <w:pPr>
              <w:rPr>
                <w:rFonts w:cs="Arial"/>
                <w:color w:val="000000"/>
                <w:sz w:val="16"/>
                <w:szCs w:val="16"/>
                <w:lang w:eastAsia="sl-SI"/>
              </w:rPr>
            </w:pPr>
            <w:r w:rsidRPr="00067633">
              <w:rPr>
                <w:rFonts w:cs="Arial"/>
                <w:color w:val="000000"/>
                <w:sz w:val="16"/>
                <w:szCs w:val="16"/>
                <w:lang w:eastAsia="sl-SI"/>
              </w:rPr>
              <w:t>usposabljanja poveljnikov Civilne zaščite, njihovih namestnikov, članov štabov Civilne zaščite in poverjenikov za Civilno zaščito ter njihovih namestnikov v gospodarskih družbah, zavodih in drugih organizacijah</w:t>
            </w:r>
          </w:p>
        </w:tc>
      </w:tr>
      <w:tr w:rsidR="00067633" w:rsidRPr="001516DF" w:rsidTr="00AC6BC4">
        <w:trPr>
          <w:trHeight w:val="300"/>
        </w:trPr>
        <w:tc>
          <w:tcPr>
            <w:tcW w:w="2720" w:type="dxa"/>
            <w:tcBorders>
              <w:top w:val="nil"/>
              <w:left w:val="single" w:sz="4" w:space="0" w:color="auto"/>
              <w:bottom w:val="single" w:sz="4" w:space="0" w:color="auto"/>
              <w:right w:val="single" w:sz="4" w:space="0" w:color="auto"/>
            </w:tcBorders>
            <w:shd w:val="clear" w:color="auto" w:fill="auto"/>
            <w:noWrap/>
            <w:vAlign w:val="center"/>
            <w:hideMark/>
          </w:tcPr>
          <w:p w:rsidR="00067633" w:rsidRPr="001516DF" w:rsidRDefault="00067633" w:rsidP="00D8250A">
            <w:pPr>
              <w:rPr>
                <w:rFonts w:cs="Arial"/>
                <w:color w:val="000000"/>
                <w:sz w:val="16"/>
                <w:szCs w:val="16"/>
                <w:lang w:eastAsia="sl-SI"/>
              </w:rPr>
            </w:pPr>
            <w:r w:rsidRPr="001516DF">
              <w:rPr>
                <w:rFonts w:cs="Arial"/>
                <w:color w:val="000000"/>
                <w:sz w:val="16"/>
                <w:szCs w:val="16"/>
                <w:lang w:eastAsia="sl-SI"/>
              </w:rPr>
              <w:t>Skupaj</w:t>
            </w:r>
          </w:p>
        </w:tc>
        <w:tc>
          <w:tcPr>
            <w:tcW w:w="603" w:type="dxa"/>
            <w:tcBorders>
              <w:top w:val="nil"/>
              <w:left w:val="nil"/>
              <w:bottom w:val="single" w:sz="4" w:space="0" w:color="auto"/>
              <w:right w:val="single" w:sz="4" w:space="0" w:color="auto"/>
            </w:tcBorders>
            <w:shd w:val="clear" w:color="auto" w:fill="auto"/>
            <w:noWrap/>
            <w:vAlign w:val="center"/>
            <w:hideMark/>
          </w:tcPr>
          <w:p w:rsidR="00067633" w:rsidRPr="001516DF" w:rsidRDefault="00067633" w:rsidP="00D8250A">
            <w:pPr>
              <w:jc w:val="center"/>
              <w:rPr>
                <w:rFonts w:cs="Arial"/>
                <w:color w:val="000000"/>
                <w:sz w:val="16"/>
                <w:szCs w:val="16"/>
                <w:lang w:eastAsia="sl-SI"/>
              </w:rPr>
            </w:pPr>
            <w:r>
              <w:rPr>
                <w:rFonts w:cs="Arial"/>
                <w:color w:val="000000"/>
                <w:sz w:val="16"/>
                <w:szCs w:val="16"/>
                <w:lang w:eastAsia="sl-SI"/>
              </w:rPr>
              <w:t>2</w:t>
            </w:r>
          </w:p>
        </w:tc>
        <w:tc>
          <w:tcPr>
            <w:tcW w:w="5792" w:type="dxa"/>
            <w:tcBorders>
              <w:top w:val="nil"/>
              <w:left w:val="nil"/>
              <w:bottom w:val="nil"/>
              <w:right w:val="nil"/>
            </w:tcBorders>
            <w:shd w:val="clear" w:color="auto" w:fill="auto"/>
            <w:noWrap/>
            <w:vAlign w:val="bottom"/>
            <w:hideMark/>
          </w:tcPr>
          <w:p w:rsidR="00067633" w:rsidRPr="001516DF" w:rsidRDefault="00067633" w:rsidP="00D8250A">
            <w:pPr>
              <w:jc w:val="center"/>
              <w:rPr>
                <w:rFonts w:cs="Arial"/>
                <w:color w:val="000000"/>
                <w:sz w:val="16"/>
                <w:szCs w:val="16"/>
                <w:lang w:eastAsia="sl-SI"/>
              </w:rPr>
            </w:pPr>
          </w:p>
        </w:tc>
      </w:tr>
    </w:tbl>
    <w:p w:rsidR="00067633" w:rsidRDefault="00067633" w:rsidP="00E37A54">
      <w:pPr>
        <w:pStyle w:val="center"/>
        <w:pBdr>
          <w:top w:val="none" w:sz="0" w:space="10" w:color="auto"/>
        </w:pBdr>
        <w:spacing w:before="210" w:after="210"/>
        <w:jc w:val="both"/>
        <w:rPr>
          <w:rFonts w:eastAsia="Arial" w:cs="Arial"/>
          <w:bCs/>
          <w:szCs w:val="21"/>
        </w:rPr>
      </w:pPr>
    </w:p>
    <w:p w:rsidR="00F31F43" w:rsidRPr="002B3140" w:rsidRDefault="00F31F43" w:rsidP="00E37A54">
      <w:pPr>
        <w:pStyle w:val="center"/>
        <w:pBdr>
          <w:top w:val="none" w:sz="0" w:space="10" w:color="auto"/>
        </w:pBdr>
        <w:spacing w:before="210" w:after="210"/>
        <w:jc w:val="both"/>
        <w:rPr>
          <w:rFonts w:eastAsia="Arial" w:cs="Arial"/>
          <w:bCs/>
          <w:szCs w:val="21"/>
        </w:rPr>
      </w:pPr>
    </w:p>
    <w:p w:rsidR="00E37A54" w:rsidRDefault="00E37A54">
      <w:pPr>
        <w:spacing w:after="160" w:line="259" w:lineRule="auto"/>
        <w:rPr>
          <w:lang w:eastAsia="sl-SI"/>
        </w:rPr>
      </w:pPr>
    </w:p>
    <w:sectPr w:rsidR="00E37A54" w:rsidSect="00AB25A4">
      <w:footerReference w:type="default" r:id="rId6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11AEA9" w16cex:dateUtc="2026-07-27T08:17:00Z"/>
  <w16cex:commentExtensible w16cex:durableId="2E11A242" w16cex:dateUtc="2026-07-27T07:24:00Z"/>
  <w16cex:commentExtensible w16cex:durableId="2E11AFCE" w16cex:dateUtc="2026-07-27T08:22:00Z"/>
  <w16cex:commentExtensible w16cex:durableId="2E11B344" w16cex:dateUtc="2026-07-27T08:36:00Z"/>
  <w16cex:commentExtensible w16cex:durableId="2E11AEE2" w16cex:dateUtc="2026-07-27T08:18:00Z"/>
  <w16cex:commentExtensible w16cex:durableId="2E11BA35" w16cex:dateUtc="2026-07-27T09:06:00Z"/>
  <w16cex:commentExtensible w16cex:durableId="2E11C8DA" w16cex:dateUtc="2026-07-27T10:08:00Z"/>
  <w16cex:commentExtensible w16cex:durableId="2E11BDAE" w16cex:dateUtc="2026-07-27T09:21:00Z"/>
  <w16cex:commentExtensible w16cex:durableId="2E11BDE2" w16cex:dateUtc="2026-07-27T09:22:00Z"/>
  <w16cex:commentExtensible w16cex:durableId="2E11CD88" w16cex:dateUtc="2026-07-27T10:28:00Z"/>
  <w16cex:commentExtensible w16cex:durableId="2E11DB57" w16cex:dateUtc="2026-07-27T10:28:00Z"/>
  <w16cex:commentExtensible w16cex:durableId="2E11C145" w16cex:dateUtc="2026-07-27T09:36:00Z"/>
  <w16cex:commentExtensible w16cex:durableId="2E11C105" w16cex:dateUtc="2026-07-27T09:35: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7F4" w:rsidRDefault="003F67F4" w:rsidP="00E37A54">
      <w:r>
        <w:separator/>
      </w:r>
    </w:p>
  </w:endnote>
  <w:endnote w:type="continuationSeparator" w:id="0">
    <w:p w:rsidR="003F67F4" w:rsidRDefault="003F67F4" w:rsidP="00E37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2294297"/>
      <w:docPartObj>
        <w:docPartGallery w:val="Page Numbers (Bottom of Page)"/>
        <w:docPartUnique/>
      </w:docPartObj>
    </w:sdtPr>
    <w:sdtEndPr/>
    <w:sdtContent>
      <w:p w:rsidR="002830C0" w:rsidRDefault="002830C0">
        <w:pPr>
          <w:pStyle w:val="Noga"/>
          <w:jc w:val="right"/>
        </w:pPr>
        <w:r>
          <w:fldChar w:fldCharType="begin"/>
        </w:r>
        <w:r>
          <w:instrText>PAGE   \* MERGEFORMAT</w:instrText>
        </w:r>
        <w:r>
          <w:fldChar w:fldCharType="separate"/>
        </w:r>
        <w:r w:rsidR="0072597D">
          <w:rPr>
            <w:noProof/>
          </w:rPr>
          <w:t>1</w:t>
        </w:r>
        <w:r>
          <w:fldChar w:fldCharType="end"/>
        </w:r>
      </w:p>
    </w:sdtContent>
  </w:sdt>
  <w:p w:rsidR="002830C0" w:rsidRDefault="002830C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7F4" w:rsidRDefault="003F67F4" w:rsidP="00E37A54">
      <w:r>
        <w:separator/>
      </w:r>
    </w:p>
  </w:footnote>
  <w:footnote w:type="continuationSeparator" w:id="0">
    <w:p w:rsidR="003F67F4" w:rsidRDefault="003F67F4" w:rsidP="00E37A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377D4"/>
    <w:multiLevelType w:val="hybridMultilevel"/>
    <w:tmpl w:val="9884A066"/>
    <w:lvl w:ilvl="0" w:tplc="9EA6B8A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41321D2"/>
    <w:multiLevelType w:val="hybridMultilevel"/>
    <w:tmpl w:val="641857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6BE7AB2"/>
    <w:multiLevelType w:val="hybridMultilevel"/>
    <w:tmpl w:val="0EBE01DA"/>
    <w:lvl w:ilvl="0" w:tplc="C69600B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29C0A0D"/>
    <w:multiLevelType w:val="multilevel"/>
    <w:tmpl w:val="0332F9A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D4D3CDC"/>
    <w:multiLevelType w:val="hybridMultilevel"/>
    <w:tmpl w:val="277AE18E"/>
    <w:lvl w:ilvl="0" w:tplc="1AD0F558">
      <w:numFmt w:val="bullet"/>
      <w:lvlText w:val="-"/>
      <w:lvlJc w:val="left"/>
      <w:pPr>
        <w:ind w:left="720" w:hanging="360"/>
      </w:pPr>
      <w:rPr>
        <w:rFonts w:ascii="Verdana" w:eastAsia="Verdana" w:hAnsi="Verdana" w:cs="Verdana" w:hint="default"/>
        <w:b w:val="0"/>
        <w:bCs w:val="0"/>
        <w:i w:val="0"/>
        <w:iCs w:val="0"/>
        <w:spacing w:val="0"/>
        <w:w w:val="99"/>
        <w:sz w:val="22"/>
        <w:szCs w:val="22"/>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32917D5"/>
    <w:multiLevelType w:val="hybridMultilevel"/>
    <w:tmpl w:val="B3207564"/>
    <w:lvl w:ilvl="0" w:tplc="448064F0">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 w15:restartNumberingAfterBreak="0">
    <w:nsid w:val="59695BCC"/>
    <w:multiLevelType w:val="hybridMultilevel"/>
    <w:tmpl w:val="FA96DC48"/>
    <w:lvl w:ilvl="0" w:tplc="A35C9B7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98C265F"/>
    <w:multiLevelType w:val="multilevel"/>
    <w:tmpl w:val="0332F9A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C964AC9"/>
    <w:multiLevelType w:val="hybridMultilevel"/>
    <w:tmpl w:val="69E840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EB70DA0"/>
    <w:multiLevelType w:val="hybridMultilevel"/>
    <w:tmpl w:val="93F6C31E"/>
    <w:lvl w:ilvl="0" w:tplc="F7041E3A">
      <w:start w:val="1"/>
      <w:numFmt w:val="decimal"/>
      <w:lvlText w:val="(%1)"/>
      <w:lvlJc w:val="left"/>
      <w:pPr>
        <w:ind w:left="1353" w:hanging="360"/>
      </w:pPr>
      <w:rPr>
        <w:rFonts w:hint="default"/>
        <w:b w:val="0"/>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num w:numId="1">
    <w:abstractNumId w:val="9"/>
  </w:num>
  <w:num w:numId="2">
    <w:abstractNumId w:val="0"/>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
  </w:num>
  <w:num w:numId="13">
    <w:abstractNumId w:val="3"/>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5"/>
  </w:num>
  <w:num w:numId="21">
    <w:abstractNumId w:val="6"/>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728"/>
    <w:rsid w:val="000079FD"/>
    <w:rsid w:val="00012B79"/>
    <w:rsid w:val="0001318F"/>
    <w:rsid w:val="00031C35"/>
    <w:rsid w:val="00032BA9"/>
    <w:rsid w:val="00041E4C"/>
    <w:rsid w:val="0004444A"/>
    <w:rsid w:val="000510CC"/>
    <w:rsid w:val="00064649"/>
    <w:rsid w:val="00067633"/>
    <w:rsid w:val="00086D93"/>
    <w:rsid w:val="00086DDF"/>
    <w:rsid w:val="000A306E"/>
    <w:rsid w:val="000B3F54"/>
    <w:rsid w:val="000D1083"/>
    <w:rsid w:val="000F09DD"/>
    <w:rsid w:val="000F4E9B"/>
    <w:rsid w:val="000F7947"/>
    <w:rsid w:val="00102F6A"/>
    <w:rsid w:val="00103B72"/>
    <w:rsid w:val="001134A3"/>
    <w:rsid w:val="001259D6"/>
    <w:rsid w:val="0013118B"/>
    <w:rsid w:val="001354F7"/>
    <w:rsid w:val="00147774"/>
    <w:rsid w:val="001516DF"/>
    <w:rsid w:val="00152F32"/>
    <w:rsid w:val="001732C2"/>
    <w:rsid w:val="001759E2"/>
    <w:rsid w:val="00193DD2"/>
    <w:rsid w:val="0019517E"/>
    <w:rsid w:val="00195C7D"/>
    <w:rsid w:val="001A5808"/>
    <w:rsid w:val="001B67BB"/>
    <w:rsid w:val="001C48F5"/>
    <w:rsid w:val="001D4E9D"/>
    <w:rsid w:val="001F6F77"/>
    <w:rsid w:val="00201DC7"/>
    <w:rsid w:val="0021353E"/>
    <w:rsid w:val="00220B19"/>
    <w:rsid w:val="00231EC8"/>
    <w:rsid w:val="002365FB"/>
    <w:rsid w:val="00243E8F"/>
    <w:rsid w:val="002450E0"/>
    <w:rsid w:val="00251A9C"/>
    <w:rsid w:val="002535F3"/>
    <w:rsid w:val="00270433"/>
    <w:rsid w:val="002830C0"/>
    <w:rsid w:val="002A6407"/>
    <w:rsid w:val="002F2BCB"/>
    <w:rsid w:val="00315DCF"/>
    <w:rsid w:val="00321D55"/>
    <w:rsid w:val="00322A2A"/>
    <w:rsid w:val="003371F2"/>
    <w:rsid w:val="00355B86"/>
    <w:rsid w:val="00367CA8"/>
    <w:rsid w:val="00370308"/>
    <w:rsid w:val="003732A3"/>
    <w:rsid w:val="003A0AD7"/>
    <w:rsid w:val="003A6FCA"/>
    <w:rsid w:val="003F67F4"/>
    <w:rsid w:val="003F6ECF"/>
    <w:rsid w:val="00403D72"/>
    <w:rsid w:val="00406BF2"/>
    <w:rsid w:val="00422847"/>
    <w:rsid w:val="0042521A"/>
    <w:rsid w:val="0042685F"/>
    <w:rsid w:val="0043267D"/>
    <w:rsid w:val="00442B9C"/>
    <w:rsid w:val="0044726C"/>
    <w:rsid w:val="004622CB"/>
    <w:rsid w:val="00474F9C"/>
    <w:rsid w:val="00491232"/>
    <w:rsid w:val="00494649"/>
    <w:rsid w:val="004A6FA2"/>
    <w:rsid w:val="004C1E47"/>
    <w:rsid w:val="004C2F3A"/>
    <w:rsid w:val="004D0121"/>
    <w:rsid w:val="004D447C"/>
    <w:rsid w:val="004D5BF1"/>
    <w:rsid w:val="004E2875"/>
    <w:rsid w:val="004E388E"/>
    <w:rsid w:val="004E7A85"/>
    <w:rsid w:val="004F2780"/>
    <w:rsid w:val="004F3FFD"/>
    <w:rsid w:val="00503167"/>
    <w:rsid w:val="005071AD"/>
    <w:rsid w:val="00514A1F"/>
    <w:rsid w:val="00520781"/>
    <w:rsid w:val="00524AD0"/>
    <w:rsid w:val="005376E7"/>
    <w:rsid w:val="00547CC5"/>
    <w:rsid w:val="00565018"/>
    <w:rsid w:val="0056506B"/>
    <w:rsid w:val="00576C42"/>
    <w:rsid w:val="00577750"/>
    <w:rsid w:val="005A6038"/>
    <w:rsid w:val="005A6D1C"/>
    <w:rsid w:val="005B21E9"/>
    <w:rsid w:val="005C0CED"/>
    <w:rsid w:val="005C75AB"/>
    <w:rsid w:val="005C75D5"/>
    <w:rsid w:val="005D27C9"/>
    <w:rsid w:val="005E718B"/>
    <w:rsid w:val="005F7CAB"/>
    <w:rsid w:val="0060687D"/>
    <w:rsid w:val="00607CFA"/>
    <w:rsid w:val="006107F8"/>
    <w:rsid w:val="00621F4E"/>
    <w:rsid w:val="006255F6"/>
    <w:rsid w:val="006366B2"/>
    <w:rsid w:val="00640617"/>
    <w:rsid w:val="006609B5"/>
    <w:rsid w:val="00665F26"/>
    <w:rsid w:val="006726BB"/>
    <w:rsid w:val="0067790D"/>
    <w:rsid w:val="006861AF"/>
    <w:rsid w:val="00694F7A"/>
    <w:rsid w:val="006C3DAB"/>
    <w:rsid w:val="006D79C9"/>
    <w:rsid w:val="006E266F"/>
    <w:rsid w:val="006E474D"/>
    <w:rsid w:val="006F1D3B"/>
    <w:rsid w:val="0071007B"/>
    <w:rsid w:val="00721433"/>
    <w:rsid w:val="0072597D"/>
    <w:rsid w:val="00731390"/>
    <w:rsid w:val="00731F73"/>
    <w:rsid w:val="0075538A"/>
    <w:rsid w:val="00771D65"/>
    <w:rsid w:val="00782198"/>
    <w:rsid w:val="00782D68"/>
    <w:rsid w:val="00782EB1"/>
    <w:rsid w:val="00793268"/>
    <w:rsid w:val="007936EF"/>
    <w:rsid w:val="007B5E6A"/>
    <w:rsid w:val="007B6840"/>
    <w:rsid w:val="007B726F"/>
    <w:rsid w:val="007B77D2"/>
    <w:rsid w:val="007D25EB"/>
    <w:rsid w:val="008136B3"/>
    <w:rsid w:val="00825882"/>
    <w:rsid w:val="00831EA5"/>
    <w:rsid w:val="008377B3"/>
    <w:rsid w:val="0084776F"/>
    <w:rsid w:val="00862DF9"/>
    <w:rsid w:val="0089310F"/>
    <w:rsid w:val="00895199"/>
    <w:rsid w:val="00895CD6"/>
    <w:rsid w:val="008D06D0"/>
    <w:rsid w:val="008E76EB"/>
    <w:rsid w:val="009038AD"/>
    <w:rsid w:val="009076FD"/>
    <w:rsid w:val="009114BA"/>
    <w:rsid w:val="00913A5B"/>
    <w:rsid w:val="0091623B"/>
    <w:rsid w:val="00925524"/>
    <w:rsid w:val="00936DAC"/>
    <w:rsid w:val="00952087"/>
    <w:rsid w:val="009523B6"/>
    <w:rsid w:val="00953DD6"/>
    <w:rsid w:val="009628EF"/>
    <w:rsid w:val="00972816"/>
    <w:rsid w:val="009745FA"/>
    <w:rsid w:val="0097535B"/>
    <w:rsid w:val="0097635A"/>
    <w:rsid w:val="00983728"/>
    <w:rsid w:val="00991E3B"/>
    <w:rsid w:val="00991F75"/>
    <w:rsid w:val="00995136"/>
    <w:rsid w:val="009A6F48"/>
    <w:rsid w:val="009C078B"/>
    <w:rsid w:val="009C1CB2"/>
    <w:rsid w:val="009C2381"/>
    <w:rsid w:val="009C572F"/>
    <w:rsid w:val="009C7C72"/>
    <w:rsid w:val="009E5D3A"/>
    <w:rsid w:val="009F03A5"/>
    <w:rsid w:val="00A13681"/>
    <w:rsid w:val="00A15433"/>
    <w:rsid w:val="00A55156"/>
    <w:rsid w:val="00A56421"/>
    <w:rsid w:val="00A615FE"/>
    <w:rsid w:val="00A633CA"/>
    <w:rsid w:val="00A82B5C"/>
    <w:rsid w:val="00AA248D"/>
    <w:rsid w:val="00AA7913"/>
    <w:rsid w:val="00AB25A4"/>
    <w:rsid w:val="00AC6BC4"/>
    <w:rsid w:val="00B215EC"/>
    <w:rsid w:val="00B26BF1"/>
    <w:rsid w:val="00B368A1"/>
    <w:rsid w:val="00B4264A"/>
    <w:rsid w:val="00B529FB"/>
    <w:rsid w:val="00B54787"/>
    <w:rsid w:val="00B627B1"/>
    <w:rsid w:val="00B63989"/>
    <w:rsid w:val="00B73E71"/>
    <w:rsid w:val="00B83649"/>
    <w:rsid w:val="00B92979"/>
    <w:rsid w:val="00BD570D"/>
    <w:rsid w:val="00BD59F8"/>
    <w:rsid w:val="00BD7FDB"/>
    <w:rsid w:val="00C137B8"/>
    <w:rsid w:val="00C31B21"/>
    <w:rsid w:val="00C35B58"/>
    <w:rsid w:val="00C376AC"/>
    <w:rsid w:val="00C5264B"/>
    <w:rsid w:val="00C571B3"/>
    <w:rsid w:val="00C6327B"/>
    <w:rsid w:val="00C95450"/>
    <w:rsid w:val="00CB2882"/>
    <w:rsid w:val="00CB4E0E"/>
    <w:rsid w:val="00CB4E25"/>
    <w:rsid w:val="00CC1BA1"/>
    <w:rsid w:val="00CC5754"/>
    <w:rsid w:val="00CC78F6"/>
    <w:rsid w:val="00D03458"/>
    <w:rsid w:val="00D30315"/>
    <w:rsid w:val="00D54C83"/>
    <w:rsid w:val="00D70C8D"/>
    <w:rsid w:val="00D744CB"/>
    <w:rsid w:val="00D757C9"/>
    <w:rsid w:val="00D8250A"/>
    <w:rsid w:val="00D90AA4"/>
    <w:rsid w:val="00DA0889"/>
    <w:rsid w:val="00DD1EED"/>
    <w:rsid w:val="00DE27E0"/>
    <w:rsid w:val="00DF6FF8"/>
    <w:rsid w:val="00E2128A"/>
    <w:rsid w:val="00E26BF8"/>
    <w:rsid w:val="00E37A54"/>
    <w:rsid w:val="00E40157"/>
    <w:rsid w:val="00E46E07"/>
    <w:rsid w:val="00E746DA"/>
    <w:rsid w:val="00E82420"/>
    <w:rsid w:val="00E85A89"/>
    <w:rsid w:val="00E9030E"/>
    <w:rsid w:val="00EA3936"/>
    <w:rsid w:val="00EC004B"/>
    <w:rsid w:val="00EC5938"/>
    <w:rsid w:val="00EF605C"/>
    <w:rsid w:val="00F11384"/>
    <w:rsid w:val="00F15D27"/>
    <w:rsid w:val="00F25478"/>
    <w:rsid w:val="00F26C15"/>
    <w:rsid w:val="00F31F43"/>
    <w:rsid w:val="00F32405"/>
    <w:rsid w:val="00F92F0C"/>
    <w:rsid w:val="00FB3149"/>
    <w:rsid w:val="00FC7FB8"/>
    <w:rsid w:val="00FE6200"/>
    <w:rsid w:val="00FE7922"/>
    <w:rsid w:val="00FF32F1"/>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C7A39B-9E12-41D5-AA4E-C0547AE3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83728"/>
    <w:pPr>
      <w:spacing w:after="0" w:line="240" w:lineRule="auto"/>
    </w:pPr>
    <w:rPr>
      <w:rFonts w:ascii="Arial" w:eastAsia="Times New Roman" w:hAnsi="Arial" w:cs="Times New Roman"/>
      <w:sz w:val="21"/>
      <w:szCs w:val="24"/>
    </w:rPr>
  </w:style>
  <w:style w:type="paragraph" w:styleId="Naslov1">
    <w:name w:val="heading 1"/>
    <w:basedOn w:val="Navaden"/>
    <w:next w:val="Navaden"/>
    <w:link w:val="Naslov1Znak"/>
    <w:uiPriority w:val="9"/>
    <w:qFormat/>
    <w:rsid w:val="00983728"/>
    <w:pPr>
      <w:keepNext/>
      <w:keepLines/>
      <w:spacing w:before="240"/>
      <w:outlineLvl w:val="0"/>
    </w:pPr>
    <w:rPr>
      <w:rFonts w:eastAsiaTheme="majorEastAsia" w:cstheme="majorBidi"/>
      <w:b/>
      <w:sz w:val="20"/>
      <w:szCs w:val="32"/>
    </w:rPr>
  </w:style>
  <w:style w:type="paragraph" w:styleId="Naslov2">
    <w:name w:val="heading 2"/>
    <w:basedOn w:val="Navaden"/>
    <w:next w:val="Navaden"/>
    <w:link w:val="Naslov2Znak"/>
    <w:autoRedefine/>
    <w:uiPriority w:val="9"/>
    <w:unhideWhenUsed/>
    <w:qFormat/>
    <w:rsid w:val="00243E8F"/>
    <w:pPr>
      <w:keepNext/>
      <w:keepLines/>
      <w:spacing w:before="40" w:line="266" w:lineRule="auto"/>
      <w:ind w:right="2"/>
      <w:jc w:val="both"/>
      <w:outlineLvl w:val="1"/>
    </w:pPr>
    <w:rPr>
      <w:rFonts w:eastAsiaTheme="majorEastAsia" w:cstheme="majorBidi"/>
      <w:szCs w:val="26"/>
      <w:lang w:eastAsia="sl-SI"/>
    </w:rPr>
  </w:style>
  <w:style w:type="paragraph" w:styleId="Naslov3">
    <w:name w:val="heading 3"/>
    <w:basedOn w:val="Navaden"/>
    <w:next w:val="Navaden"/>
    <w:link w:val="Naslov3Znak"/>
    <w:autoRedefine/>
    <w:uiPriority w:val="9"/>
    <w:unhideWhenUsed/>
    <w:rsid w:val="001C48F5"/>
    <w:pPr>
      <w:keepNext/>
      <w:keepLines/>
      <w:spacing w:before="40" w:line="266" w:lineRule="auto"/>
      <w:ind w:left="10" w:right="2" w:hanging="10"/>
      <w:outlineLvl w:val="2"/>
    </w:pPr>
    <w:rPr>
      <w:rFonts w:eastAsiaTheme="majorEastAsia" w:cstheme="majorBidi"/>
      <w:b/>
      <w:lang w:eastAsia="sl-SI"/>
    </w:rPr>
  </w:style>
  <w:style w:type="paragraph" w:styleId="Naslov4">
    <w:name w:val="heading 4"/>
    <w:basedOn w:val="Navaden"/>
    <w:next w:val="Navaden"/>
    <w:link w:val="Naslov4Znak"/>
    <w:uiPriority w:val="9"/>
    <w:unhideWhenUsed/>
    <w:qFormat/>
    <w:rsid w:val="008136B3"/>
    <w:pPr>
      <w:keepNext/>
      <w:keepLines/>
      <w:spacing w:before="40"/>
      <w:outlineLvl w:val="3"/>
    </w:pPr>
    <w:rPr>
      <w:rFonts w:eastAsiaTheme="majorEastAsia" w:cstheme="majorBidi"/>
      <w:i/>
      <w:iCs/>
    </w:rPr>
  </w:style>
  <w:style w:type="paragraph" w:styleId="Naslov5">
    <w:name w:val="heading 5"/>
    <w:basedOn w:val="Navaden"/>
    <w:next w:val="Navaden"/>
    <w:link w:val="Naslov5Znak"/>
    <w:uiPriority w:val="9"/>
    <w:unhideWhenUsed/>
    <w:qFormat/>
    <w:rsid w:val="008136B3"/>
    <w:pPr>
      <w:keepNext/>
      <w:keepLines/>
      <w:spacing w:before="40"/>
      <w:outlineLvl w:val="4"/>
    </w:pPr>
    <w:rPr>
      <w:rFonts w:eastAsiaTheme="majorEastAsia" w:cstheme="majorBidi"/>
    </w:rPr>
  </w:style>
  <w:style w:type="paragraph" w:styleId="Naslov6">
    <w:name w:val="heading 6"/>
    <w:basedOn w:val="Navaden"/>
    <w:next w:val="Navaden"/>
    <w:link w:val="Naslov6Znak"/>
    <w:uiPriority w:val="9"/>
    <w:unhideWhenUsed/>
    <w:qFormat/>
    <w:rsid w:val="008136B3"/>
    <w:pPr>
      <w:keepNext/>
      <w:keepLines/>
      <w:spacing w:before="40"/>
      <w:outlineLvl w:val="5"/>
    </w:pPr>
    <w:rPr>
      <w:rFonts w:eastAsiaTheme="majorEastAsia" w:cstheme="majorBid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243E8F"/>
    <w:rPr>
      <w:rFonts w:ascii="Arial" w:eastAsiaTheme="majorEastAsia" w:hAnsi="Arial" w:cstheme="majorBidi"/>
      <w:sz w:val="21"/>
      <w:szCs w:val="26"/>
      <w:lang w:eastAsia="sl-SI"/>
    </w:rPr>
  </w:style>
  <w:style w:type="character" w:customStyle="1" w:styleId="Naslov3Znak">
    <w:name w:val="Naslov 3 Znak"/>
    <w:basedOn w:val="Privzetapisavaodstavka"/>
    <w:link w:val="Naslov3"/>
    <w:uiPriority w:val="9"/>
    <w:rsid w:val="001C48F5"/>
    <w:rPr>
      <w:rFonts w:ascii="Arial" w:eastAsiaTheme="majorEastAsia" w:hAnsi="Arial" w:cstheme="majorBidi"/>
      <w:b/>
      <w:sz w:val="20"/>
      <w:szCs w:val="24"/>
      <w:lang w:eastAsia="sl-SI"/>
    </w:rPr>
  </w:style>
  <w:style w:type="paragraph" w:styleId="Odstavekseznama">
    <w:name w:val="List Paragraph"/>
    <w:aliases w:val="Bullet 1,Bullet Points,Bullet layer,Colorful List - Accent 11,Dot pt,F5 List Paragraph,Indicator Text,Issue Action POC,List Paragraph Char Char Char,List Paragraph1,List Paragraph2,MAIN CONTENT,No Spacing1,Normal numbered,Bullet List"/>
    <w:basedOn w:val="Navaden"/>
    <w:link w:val="OdstavekseznamaZnak"/>
    <w:uiPriority w:val="34"/>
    <w:qFormat/>
    <w:rsid w:val="0042521A"/>
    <w:pPr>
      <w:spacing w:line="256" w:lineRule="auto"/>
      <w:ind w:left="720"/>
      <w:contextualSpacing/>
    </w:pPr>
  </w:style>
  <w:style w:type="character" w:customStyle="1" w:styleId="OdstavekseznamaZnak">
    <w:name w:val="Odstavek seznama Znak"/>
    <w:aliases w:val="Bullet 1 Znak,Bullet Points Znak,Bullet layer Znak,Colorful List - Accent 11 Znak,Dot pt Znak,F5 List Paragraph Znak,Indicator Text Znak,Issue Action POC Znak,List Paragraph Char Char Char Znak,List Paragraph1 Znak,No Spacing1 Znak"/>
    <w:link w:val="Odstavekseznama"/>
    <w:uiPriority w:val="34"/>
    <w:qFormat/>
    <w:locked/>
    <w:rsid w:val="0042521A"/>
    <w:rPr>
      <w:rFonts w:ascii="Arial" w:hAnsi="Arial"/>
      <w:sz w:val="20"/>
    </w:rPr>
  </w:style>
  <w:style w:type="paragraph" w:customStyle="1" w:styleId="zamik">
    <w:name w:val="zamik"/>
    <w:basedOn w:val="Navaden"/>
    <w:rsid w:val="00983728"/>
    <w:pPr>
      <w:ind w:firstLine="1021"/>
    </w:pPr>
  </w:style>
  <w:style w:type="paragraph" w:customStyle="1" w:styleId="center">
    <w:name w:val="center"/>
    <w:basedOn w:val="Navaden"/>
    <w:rsid w:val="00983728"/>
    <w:pPr>
      <w:jc w:val="center"/>
    </w:pPr>
  </w:style>
  <w:style w:type="paragraph" w:customStyle="1" w:styleId="alineazaodstavkom">
    <w:name w:val="alinea_za_odstavkom"/>
    <w:basedOn w:val="Navaden"/>
    <w:rsid w:val="00983728"/>
    <w:pPr>
      <w:ind w:hanging="425"/>
      <w:jc w:val="both"/>
    </w:pPr>
  </w:style>
  <w:style w:type="character" w:customStyle="1" w:styleId="Naslov1Znak">
    <w:name w:val="Naslov 1 Znak"/>
    <w:basedOn w:val="Privzetapisavaodstavka"/>
    <w:link w:val="Naslov1"/>
    <w:uiPriority w:val="9"/>
    <w:rsid w:val="00983728"/>
    <w:rPr>
      <w:rFonts w:ascii="Arial" w:eastAsiaTheme="majorEastAsia" w:hAnsi="Arial" w:cstheme="majorBidi"/>
      <w:b/>
      <w:sz w:val="20"/>
      <w:szCs w:val="32"/>
    </w:rPr>
  </w:style>
  <w:style w:type="paragraph" w:styleId="Naslov">
    <w:name w:val="Title"/>
    <w:basedOn w:val="Navaden"/>
    <w:next w:val="Navaden"/>
    <w:link w:val="NaslovZnak"/>
    <w:uiPriority w:val="10"/>
    <w:qFormat/>
    <w:rsid w:val="00C571B3"/>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571B3"/>
    <w:rPr>
      <w:rFonts w:asciiTheme="majorHAnsi" w:eastAsiaTheme="majorEastAsia" w:hAnsiTheme="majorHAnsi" w:cstheme="majorBidi"/>
      <w:spacing w:val="-10"/>
      <w:kern w:val="28"/>
      <w:sz w:val="56"/>
      <w:szCs w:val="56"/>
    </w:rPr>
  </w:style>
  <w:style w:type="character" w:customStyle="1" w:styleId="Naslov4Znak">
    <w:name w:val="Naslov 4 Znak"/>
    <w:basedOn w:val="Privzetapisavaodstavka"/>
    <w:link w:val="Naslov4"/>
    <w:uiPriority w:val="9"/>
    <w:rsid w:val="008136B3"/>
    <w:rPr>
      <w:rFonts w:ascii="Arial" w:eastAsiaTheme="majorEastAsia" w:hAnsi="Arial" w:cstheme="majorBidi"/>
      <w:i/>
      <w:iCs/>
      <w:sz w:val="21"/>
      <w:szCs w:val="24"/>
    </w:rPr>
  </w:style>
  <w:style w:type="character" w:customStyle="1" w:styleId="Naslov5Znak">
    <w:name w:val="Naslov 5 Znak"/>
    <w:basedOn w:val="Privzetapisavaodstavka"/>
    <w:link w:val="Naslov5"/>
    <w:uiPriority w:val="9"/>
    <w:rsid w:val="008136B3"/>
    <w:rPr>
      <w:rFonts w:ascii="Arial" w:eastAsiaTheme="majorEastAsia" w:hAnsi="Arial" w:cstheme="majorBidi"/>
      <w:sz w:val="21"/>
      <w:szCs w:val="24"/>
    </w:rPr>
  </w:style>
  <w:style w:type="character" w:customStyle="1" w:styleId="Naslov6Znak">
    <w:name w:val="Naslov 6 Znak"/>
    <w:basedOn w:val="Privzetapisavaodstavka"/>
    <w:link w:val="Naslov6"/>
    <w:uiPriority w:val="9"/>
    <w:rsid w:val="008136B3"/>
    <w:rPr>
      <w:rFonts w:ascii="Arial" w:eastAsiaTheme="majorEastAsia" w:hAnsi="Arial" w:cstheme="majorBidi"/>
      <w:sz w:val="21"/>
      <w:szCs w:val="24"/>
    </w:rPr>
  </w:style>
  <w:style w:type="paragraph" w:styleId="Glava">
    <w:name w:val="header"/>
    <w:basedOn w:val="Navaden"/>
    <w:link w:val="GlavaZnak"/>
    <w:uiPriority w:val="99"/>
    <w:unhideWhenUsed/>
    <w:rsid w:val="00E37A54"/>
    <w:pPr>
      <w:tabs>
        <w:tab w:val="center" w:pos="4536"/>
        <w:tab w:val="right" w:pos="9072"/>
      </w:tabs>
    </w:pPr>
  </w:style>
  <w:style w:type="character" w:customStyle="1" w:styleId="GlavaZnak">
    <w:name w:val="Glava Znak"/>
    <w:basedOn w:val="Privzetapisavaodstavka"/>
    <w:link w:val="Glava"/>
    <w:uiPriority w:val="99"/>
    <w:rsid w:val="00E37A54"/>
    <w:rPr>
      <w:rFonts w:ascii="Arial" w:eastAsia="Times New Roman" w:hAnsi="Arial" w:cs="Times New Roman"/>
      <w:sz w:val="21"/>
      <w:szCs w:val="24"/>
    </w:rPr>
  </w:style>
  <w:style w:type="paragraph" w:styleId="Noga">
    <w:name w:val="footer"/>
    <w:basedOn w:val="Navaden"/>
    <w:link w:val="NogaZnak"/>
    <w:uiPriority w:val="99"/>
    <w:unhideWhenUsed/>
    <w:rsid w:val="00E37A54"/>
    <w:pPr>
      <w:tabs>
        <w:tab w:val="center" w:pos="4536"/>
        <w:tab w:val="right" w:pos="9072"/>
      </w:tabs>
    </w:pPr>
  </w:style>
  <w:style w:type="character" w:customStyle="1" w:styleId="NogaZnak">
    <w:name w:val="Noga Znak"/>
    <w:basedOn w:val="Privzetapisavaodstavka"/>
    <w:link w:val="Noga"/>
    <w:uiPriority w:val="99"/>
    <w:rsid w:val="00E37A54"/>
    <w:rPr>
      <w:rFonts w:ascii="Arial" w:eastAsia="Times New Roman" w:hAnsi="Arial" w:cs="Times New Roman"/>
      <w:sz w:val="21"/>
      <w:szCs w:val="24"/>
    </w:rPr>
  </w:style>
  <w:style w:type="character" w:styleId="Pripombasklic">
    <w:name w:val="annotation reference"/>
    <w:basedOn w:val="Privzetapisavaodstavka"/>
    <w:uiPriority w:val="99"/>
    <w:semiHidden/>
    <w:unhideWhenUsed/>
    <w:rsid w:val="00147774"/>
    <w:rPr>
      <w:sz w:val="16"/>
      <w:szCs w:val="16"/>
    </w:rPr>
  </w:style>
  <w:style w:type="paragraph" w:styleId="Pripombabesedilo">
    <w:name w:val="annotation text"/>
    <w:basedOn w:val="Navaden"/>
    <w:link w:val="PripombabesediloZnak"/>
    <w:uiPriority w:val="99"/>
    <w:unhideWhenUsed/>
    <w:rsid w:val="00147774"/>
    <w:rPr>
      <w:sz w:val="20"/>
      <w:szCs w:val="20"/>
    </w:rPr>
  </w:style>
  <w:style w:type="character" w:customStyle="1" w:styleId="PripombabesediloZnak">
    <w:name w:val="Pripomba – besedilo Znak"/>
    <w:basedOn w:val="Privzetapisavaodstavka"/>
    <w:link w:val="Pripombabesedilo"/>
    <w:uiPriority w:val="99"/>
    <w:rsid w:val="00147774"/>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147774"/>
    <w:rPr>
      <w:b/>
      <w:bCs/>
    </w:rPr>
  </w:style>
  <w:style w:type="character" w:customStyle="1" w:styleId="ZadevapripombeZnak">
    <w:name w:val="Zadeva pripombe Znak"/>
    <w:basedOn w:val="PripombabesediloZnak"/>
    <w:link w:val="Zadevapripombe"/>
    <w:uiPriority w:val="99"/>
    <w:semiHidden/>
    <w:rsid w:val="00147774"/>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147774"/>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47774"/>
    <w:rPr>
      <w:rFonts w:ascii="Segoe UI" w:eastAsia="Times New Roman" w:hAnsi="Segoe UI" w:cs="Segoe UI"/>
      <w:sz w:val="18"/>
      <w:szCs w:val="18"/>
    </w:rPr>
  </w:style>
  <w:style w:type="table" w:styleId="Tabelamrea">
    <w:name w:val="Table Grid"/>
    <w:basedOn w:val="Navadnatabela"/>
    <w:uiPriority w:val="39"/>
    <w:rsid w:val="00220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semiHidden/>
    <w:unhideWhenUsed/>
    <w:rsid w:val="00403D72"/>
    <w:pPr>
      <w:spacing w:before="100" w:beforeAutospacing="1" w:after="100" w:afterAutospacing="1"/>
    </w:pPr>
    <w:rPr>
      <w:rFonts w:ascii="Times New Roman" w:eastAsiaTheme="minorEastAsia" w:hAnsi="Times New Roman"/>
      <w:sz w:val="24"/>
      <w:lang w:eastAsia="sl-SI"/>
    </w:rPr>
  </w:style>
  <w:style w:type="paragraph" w:styleId="Revizija">
    <w:name w:val="Revision"/>
    <w:hidden/>
    <w:uiPriority w:val="99"/>
    <w:semiHidden/>
    <w:rsid w:val="00DA0889"/>
    <w:pPr>
      <w:spacing w:after="0" w:line="240" w:lineRule="auto"/>
    </w:pPr>
    <w:rPr>
      <w:rFonts w:ascii="Arial" w:eastAsia="Times New Roman" w:hAnsi="Arial" w:cs="Times New Roman"/>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5172">
      <w:bodyDiv w:val="1"/>
      <w:marLeft w:val="0"/>
      <w:marRight w:val="0"/>
      <w:marTop w:val="0"/>
      <w:marBottom w:val="0"/>
      <w:divBdr>
        <w:top w:val="none" w:sz="0" w:space="0" w:color="auto"/>
        <w:left w:val="none" w:sz="0" w:space="0" w:color="auto"/>
        <w:bottom w:val="none" w:sz="0" w:space="0" w:color="auto"/>
        <w:right w:val="none" w:sz="0" w:space="0" w:color="auto"/>
      </w:divBdr>
    </w:div>
    <w:div w:id="29887110">
      <w:bodyDiv w:val="1"/>
      <w:marLeft w:val="0"/>
      <w:marRight w:val="0"/>
      <w:marTop w:val="0"/>
      <w:marBottom w:val="0"/>
      <w:divBdr>
        <w:top w:val="none" w:sz="0" w:space="0" w:color="auto"/>
        <w:left w:val="none" w:sz="0" w:space="0" w:color="auto"/>
        <w:bottom w:val="none" w:sz="0" w:space="0" w:color="auto"/>
        <w:right w:val="none" w:sz="0" w:space="0" w:color="auto"/>
      </w:divBdr>
    </w:div>
    <w:div w:id="31080154">
      <w:bodyDiv w:val="1"/>
      <w:marLeft w:val="0"/>
      <w:marRight w:val="0"/>
      <w:marTop w:val="0"/>
      <w:marBottom w:val="0"/>
      <w:divBdr>
        <w:top w:val="none" w:sz="0" w:space="0" w:color="auto"/>
        <w:left w:val="none" w:sz="0" w:space="0" w:color="auto"/>
        <w:bottom w:val="none" w:sz="0" w:space="0" w:color="auto"/>
        <w:right w:val="none" w:sz="0" w:space="0" w:color="auto"/>
      </w:divBdr>
    </w:div>
    <w:div w:id="36056001">
      <w:bodyDiv w:val="1"/>
      <w:marLeft w:val="0"/>
      <w:marRight w:val="0"/>
      <w:marTop w:val="0"/>
      <w:marBottom w:val="0"/>
      <w:divBdr>
        <w:top w:val="none" w:sz="0" w:space="0" w:color="auto"/>
        <w:left w:val="none" w:sz="0" w:space="0" w:color="auto"/>
        <w:bottom w:val="none" w:sz="0" w:space="0" w:color="auto"/>
        <w:right w:val="none" w:sz="0" w:space="0" w:color="auto"/>
      </w:divBdr>
    </w:div>
    <w:div w:id="51195633">
      <w:bodyDiv w:val="1"/>
      <w:marLeft w:val="0"/>
      <w:marRight w:val="0"/>
      <w:marTop w:val="0"/>
      <w:marBottom w:val="0"/>
      <w:divBdr>
        <w:top w:val="none" w:sz="0" w:space="0" w:color="auto"/>
        <w:left w:val="none" w:sz="0" w:space="0" w:color="auto"/>
        <w:bottom w:val="none" w:sz="0" w:space="0" w:color="auto"/>
        <w:right w:val="none" w:sz="0" w:space="0" w:color="auto"/>
      </w:divBdr>
    </w:div>
    <w:div w:id="97912127">
      <w:bodyDiv w:val="1"/>
      <w:marLeft w:val="0"/>
      <w:marRight w:val="0"/>
      <w:marTop w:val="0"/>
      <w:marBottom w:val="0"/>
      <w:divBdr>
        <w:top w:val="none" w:sz="0" w:space="0" w:color="auto"/>
        <w:left w:val="none" w:sz="0" w:space="0" w:color="auto"/>
        <w:bottom w:val="none" w:sz="0" w:space="0" w:color="auto"/>
        <w:right w:val="none" w:sz="0" w:space="0" w:color="auto"/>
      </w:divBdr>
    </w:div>
    <w:div w:id="113326554">
      <w:bodyDiv w:val="1"/>
      <w:marLeft w:val="0"/>
      <w:marRight w:val="0"/>
      <w:marTop w:val="0"/>
      <w:marBottom w:val="0"/>
      <w:divBdr>
        <w:top w:val="none" w:sz="0" w:space="0" w:color="auto"/>
        <w:left w:val="none" w:sz="0" w:space="0" w:color="auto"/>
        <w:bottom w:val="none" w:sz="0" w:space="0" w:color="auto"/>
        <w:right w:val="none" w:sz="0" w:space="0" w:color="auto"/>
      </w:divBdr>
    </w:div>
    <w:div w:id="190001721">
      <w:bodyDiv w:val="1"/>
      <w:marLeft w:val="0"/>
      <w:marRight w:val="0"/>
      <w:marTop w:val="0"/>
      <w:marBottom w:val="0"/>
      <w:divBdr>
        <w:top w:val="none" w:sz="0" w:space="0" w:color="auto"/>
        <w:left w:val="none" w:sz="0" w:space="0" w:color="auto"/>
        <w:bottom w:val="none" w:sz="0" w:space="0" w:color="auto"/>
        <w:right w:val="none" w:sz="0" w:space="0" w:color="auto"/>
      </w:divBdr>
    </w:div>
    <w:div w:id="201749564">
      <w:bodyDiv w:val="1"/>
      <w:marLeft w:val="0"/>
      <w:marRight w:val="0"/>
      <w:marTop w:val="0"/>
      <w:marBottom w:val="0"/>
      <w:divBdr>
        <w:top w:val="none" w:sz="0" w:space="0" w:color="auto"/>
        <w:left w:val="none" w:sz="0" w:space="0" w:color="auto"/>
        <w:bottom w:val="none" w:sz="0" w:space="0" w:color="auto"/>
        <w:right w:val="none" w:sz="0" w:space="0" w:color="auto"/>
      </w:divBdr>
    </w:div>
    <w:div w:id="220092613">
      <w:bodyDiv w:val="1"/>
      <w:marLeft w:val="0"/>
      <w:marRight w:val="0"/>
      <w:marTop w:val="0"/>
      <w:marBottom w:val="0"/>
      <w:divBdr>
        <w:top w:val="none" w:sz="0" w:space="0" w:color="auto"/>
        <w:left w:val="none" w:sz="0" w:space="0" w:color="auto"/>
        <w:bottom w:val="none" w:sz="0" w:space="0" w:color="auto"/>
        <w:right w:val="none" w:sz="0" w:space="0" w:color="auto"/>
      </w:divBdr>
    </w:div>
    <w:div w:id="259460569">
      <w:bodyDiv w:val="1"/>
      <w:marLeft w:val="0"/>
      <w:marRight w:val="0"/>
      <w:marTop w:val="0"/>
      <w:marBottom w:val="0"/>
      <w:divBdr>
        <w:top w:val="none" w:sz="0" w:space="0" w:color="auto"/>
        <w:left w:val="none" w:sz="0" w:space="0" w:color="auto"/>
        <w:bottom w:val="none" w:sz="0" w:space="0" w:color="auto"/>
        <w:right w:val="none" w:sz="0" w:space="0" w:color="auto"/>
      </w:divBdr>
    </w:div>
    <w:div w:id="307170291">
      <w:bodyDiv w:val="1"/>
      <w:marLeft w:val="0"/>
      <w:marRight w:val="0"/>
      <w:marTop w:val="0"/>
      <w:marBottom w:val="0"/>
      <w:divBdr>
        <w:top w:val="none" w:sz="0" w:space="0" w:color="auto"/>
        <w:left w:val="none" w:sz="0" w:space="0" w:color="auto"/>
        <w:bottom w:val="none" w:sz="0" w:space="0" w:color="auto"/>
        <w:right w:val="none" w:sz="0" w:space="0" w:color="auto"/>
      </w:divBdr>
    </w:div>
    <w:div w:id="307518125">
      <w:bodyDiv w:val="1"/>
      <w:marLeft w:val="0"/>
      <w:marRight w:val="0"/>
      <w:marTop w:val="0"/>
      <w:marBottom w:val="0"/>
      <w:divBdr>
        <w:top w:val="none" w:sz="0" w:space="0" w:color="auto"/>
        <w:left w:val="none" w:sz="0" w:space="0" w:color="auto"/>
        <w:bottom w:val="none" w:sz="0" w:space="0" w:color="auto"/>
        <w:right w:val="none" w:sz="0" w:space="0" w:color="auto"/>
      </w:divBdr>
    </w:div>
    <w:div w:id="307709973">
      <w:bodyDiv w:val="1"/>
      <w:marLeft w:val="0"/>
      <w:marRight w:val="0"/>
      <w:marTop w:val="0"/>
      <w:marBottom w:val="0"/>
      <w:divBdr>
        <w:top w:val="none" w:sz="0" w:space="0" w:color="auto"/>
        <w:left w:val="none" w:sz="0" w:space="0" w:color="auto"/>
        <w:bottom w:val="none" w:sz="0" w:space="0" w:color="auto"/>
        <w:right w:val="none" w:sz="0" w:space="0" w:color="auto"/>
      </w:divBdr>
    </w:div>
    <w:div w:id="308559230">
      <w:bodyDiv w:val="1"/>
      <w:marLeft w:val="0"/>
      <w:marRight w:val="0"/>
      <w:marTop w:val="0"/>
      <w:marBottom w:val="0"/>
      <w:divBdr>
        <w:top w:val="none" w:sz="0" w:space="0" w:color="auto"/>
        <w:left w:val="none" w:sz="0" w:space="0" w:color="auto"/>
        <w:bottom w:val="none" w:sz="0" w:space="0" w:color="auto"/>
        <w:right w:val="none" w:sz="0" w:space="0" w:color="auto"/>
      </w:divBdr>
    </w:div>
    <w:div w:id="313029123">
      <w:bodyDiv w:val="1"/>
      <w:marLeft w:val="0"/>
      <w:marRight w:val="0"/>
      <w:marTop w:val="0"/>
      <w:marBottom w:val="0"/>
      <w:divBdr>
        <w:top w:val="none" w:sz="0" w:space="0" w:color="auto"/>
        <w:left w:val="none" w:sz="0" w:space="0" w:color="auto"/>
        <w:bottom w:val="none" w:sz="0" w:space="0" w:color="auto"/>
        <w:right w:val="none" w:sz="0" w:space="0" w:color="auto"/>
      </w:divBdr>
    </w:div>
    <w:div w:id="332296060">
      <w:bodyDiv w:val="1"/>
      <w:marLeft w:val="0"/>
      <w:marRight w:val="0"/>
      <w:marTop w:val="0"/>
      <w:marBottom w:val="0"/>
      <w:divBdr>
        <w:top w:val="none" w:sz="0" w:space="0" w:color="auto"/>
        <w:left w:val="none" w:sz="0" w:space="0" w:color="auto"/>
        <w:bottom w:val="none" w:sz="0" w:space="0" w:color="auto"/>
        <w:right w:val="none" w:sz="0" w:space="0" w:color="auto"/>
      </w:divBdr>
    </w:div>
    <w:div w:id="344017276">
      <w:bodyDiv w:val="1"/>
      <w:marLeft w:val="0"/>
      <w:marRight w:val="0"/>
      <w:marTop w:val="0"/>
      <w:marBottom w:val="0"/>
      <w:divBdr>
        <w:top w:val="none" w:sz="0" w:space="0" w:color="auto"/>
        <w:left w:val="none" w:sz="0" w:space="0" w:color="auto"/>
        <w:bottom w:val="none" w:sz="0" w:space="0" w:color="auto"/>
        <w:right w:val="none" w:sz="0" w:space="0" w:color="auto"/>
      </w:divBdr>
    </w:div>
    <w:div w:id="363485307">
      <w:bodyDiv w:val="1"/>
      <w:marLeft w:val="0"/>
      <w:marRight w:val="0"/>
      <w:marTop w:val="0"/>
      <w:marBottom w:val="0"/>
      <w:divBdr>
        <w:top w:val="none" w:sz="0" w:space="0" w:color="auto"/>
        <w:left w:val="none" w:sz="0" w:space="0" w:color="auto"/>
        <w:bottom w:val="none" w:sz="0" w:space="0" w:color="auto"/>
        <w:right w:val="none" w:sz="0" w:space="0" w:color="auto"/>
      </w:divBdr>
    </w:div>
    <w:div w:id="402609321">
      <w:bodyDiv w:val="1"/>
      <w:marLeft w:val="0"/>
      <w:marRight w:val="0"/>
      <w:marTop w:val="0"/>
      <w:marBottom w:val="0"/>
      <w:divBdr>
        <w:top w:val="none" w:sz="0" w:space="0" w:color="auto"/>
        <w:left w:val="none" w:sz="0" w:space="0" w:color="auto"/>
        <w:bottom w:val="none" w:sz="0" w:space="0" w:color="auto"/>
        <w:right w:val="none" w:sz="0" w:space="0" w:color="auto"/>
      </w:divBdr>
    </w:div>
    <w:div w:id="451750238">
      <w:bodyDiv w:val="1"/>
      <w:marLeft w:val="0"/>
      <w:marRight w:val="0"/>
      <w:marTop w:val="0"/>
      <w:marBottom w:val="0"/>
      <w:divBdr>
        <w:top w:val="none" w:sz="0" w:space="0" w:color="auto"/>
        <w:left w:val="none" w:sz="0" w:space="0" w:color="auto"/>
        <w:bottom w:val="none" w:sz="0" w:space="0" w:color="auto"/>
        <w:right w:val="none" w:sz="0" w:space="0" w:color="auto"/>
      </w:divBdr>
    </w:div>
    <w:div w:id="472217909">
      <w:bodyDiv w:val="1"/>
      <w:marLeft w:val="0"/>
      <w:marRight w:val="0"/>
      <w:marTop w:val="0"/>
      <w:marBottom w:val="0"/>
      <w:divBdr>
        <w:top w:val="none" w:sz="0" w:space="0" w:color="auto"/>
        <w:left w:val="none" w:sz="0" w:space="0" w:color="auto"/>
        <w:bottom w:val="none" w:sz="0" w:space="0" w:color="auto"/>
        <w:right w:val="none" w:sz="0" w:space="0" w:color="auto"/>
      </w:divBdr>
    </w:div>
    <w:div w:id="504172681">
      <w:bodyDiv w:val="1"/>
      <w:marLeft w:val="0"/>
      <w:marRight w:val="0"/>
      <w:marTop w:val="0"/>
      <w:marBottom w:val="0"/>
      <w:divBdr>
        <w:top w:val="none" w:sz="0" w:space="0" w:color="auto"/>
        <w:left w:val="none" w:sz="0" w:space="0" w:color="auto"/>
        <w:bottom w:val="none" w:sz="0" w:space="0" w:color="auto"/>
        <w:right w:val="none" w:sz="0" w:space="0" w:color="auto"/>
      </w:divBdr>
    </w:div>
    <w:div w:id="508833728">
      <w:bodyDiv w:val="1"/>
      <w:marLeft w:val="0"/>
      <w:marRight w:val="0"/>
      <w:marTop w:val="0"/>
      <w:marBottom w:val="0"/>
      <w:divBdr>
        <w:top w:val="none" w:sz="0" w:space="0" w:color="auto"/>
        <w:left w:val="none" w:sz="0" w:space="0" w:color="auto"/>
        <w:bottom w:val="none" w:sz="0" w:space="0" w:color="auto"/>
        <w:right w:val="none" w:sz="0" w:space="0" w:color="auto"/>
      </w:divBdr>
    </w:div>
    <w:div w:id="537280087">
      <w:bodyDiv w:val="1"/>
      <w:marLeft w:val="0"/>
      <w:marRight w:val="0"/>
      <w:marTop w:val="0"/>
      <w:marBottom w:val="0"/>
      <w:divBdr>
        <w:top w:val="none" w:sz="0" w:space="0" w:color="auto"/>
        <w:left w:val="none" w:sz="0" w:space="0" w:color="auto"/>
        <w:bottom w:val="none" w:sz="0" w:space="0" w:color="auto"/>
        <w:right w:val="none" w:sz="0" w:space="0" w:color="auto"/>
      </w:divBdr>
    </w:div>
    <w:div w:id="549803828">
      <w:bodyDiv w:val="1"/>
      <w:marLeft w:val="0"/>
      <w:marRight w:val="0"/>
      <w:marTop w:val="0"/>
      <w:marBottom w:val="0"/>
      <w:divBdr>
        <w:top w:val="none" w:sz="0" w:space="0" w:color="auto"/>
        <w:left w:val="none" w:sz="0" w:space="0" w:color="auto"/>
        <w:bottom w:val="none" w:sz="0" w:space="0" w:color="auto"/>
        <w:right w:val="none" w:sz="0" w:space="0" w:color="auto"/>
      </w:divBdr>
    </w:div>
    <w:div w:id="551114914">
      <w:bodyDiv w:val="1"/>
      <w:marLeft w:val="0"/>
      <w:marRight w:val="0"/>
      <w:marTop w:val="0"/>
      <w:marBottom w:val="0"/>
      <w:divBdr>
        <w:top w:val="none" w:sz="0" w:space="0" w:color="auto"/>
        <w:left w:val="none" w:sz="0" w:space="0" w:color="auto"/>
        <w:bottom w:val="none" w:sz="0" w:space="0" w:color="auto"/>
        <w:right w:val="none" w:sz="0" w:space="0" w:color="auto"/>
      </w:divBdr>
    </w:div>
    <w:div w:id="589043459">
      <w:bodyDiv w:val="1"/>
      <w:marLeft w:val="0"/>
      <w:marRight w:val="0"/>
      <w:marTop w:val="0"/>
      <w:marBottom w:val="0"/>
      <w:divBdr>
        <w:top w:val="none" w:sz="0" w:space="0" w:color="auto"/>
        <w:left w:val="none" w:sz="0" w:space="0" w:color="auto"/>
        <w:bottom w:val="none" w:sz="0" w:space="0" w:color="auto"/>
        <w:right w:val="none" w:sz="0" w:space="0" w:color="auto"/>
      </w:divBdr>
    </w:div>
    <w:div w:id="592931132">
      <w:bodyDiv w:val="1"/>
      <w:marLeft w:val="0"/>
      <w:marRight w:val="0"/>
      <w:marTop w:val="0"/>
      <w:marBottom w:val="0"/>
      <w:divBdr>
        <w:top w:val="none" w:sz="0" w:space="0" w:color="auto"/>
        <w:left w:val="none" w:sz="0" w:space="0" w:color="auto"/>
        <w:bottom w:val="none" w:sz="0" w:space="0" w:color="auto"/>
        <w:right w:val="none" w:sz="0" w:space="0" w:color="auto"/>
      </w:divBdr>
    </w:div>
    <w:div w:id="598832524">
      <w:bodyDiv w:val="1"/>
      <w:marLeft w:val="0"/>
      <w:marRight w:val="0"/>
      <w:marTop w:val="0"/>
      <w:marBottom w:val="0"/>
      <w:divBdr>
        <w:top w:val="none" w:sz="0" w:space="0" w:color="auto"/>
        <w:left w:val="none" w:sz="0" w:space="0" w:color="auto"/>
        <w:bottom w:val="none" w:sz="0" w:space="0" w:color="auto"/>
        <w:right w:val="none" w:sz="0" w:space="0" w:color="auto"/>
      </w:divBdr>
    </w:div>
    <w:div w:id="613095647">
      <w:bodyDiv w:val="1"/>
      <w:marLeft w:val="0"/>
      <w:marRight w:val="0"/>
      <w:marTop w:val="0"/>
      <w:marBottom w:val="0"/>
      <w:divBdr>
        <w:top w:val="none" w:sz="0" w:space="0" w:color="auto"/>
        <w:left w:val="none" w:sz="0" w:space="0" w:color="auto"/>
        <w:bottom w:val="none" w:sz="0" w:space="0" w:color="auto"/>
        <w:right w:val="none" w:sz="0" w:space="0" w:color="auto"/>
      </w:divBdr>
    </w:div>
    <w:div w:id="674186848">
      <w:bodyDiv w:val="1"/>
      <w:marLeft w:val="0"/>
      <w:marRight w:val="0"/>
      <w:marTop w:val="0"/>
      <w:marBottom w:val="0"/>
      <w:divBdr>
        <w:top w:val="none" w:sz="0" w:space="0" w:color="auto"/>
        <w:left w:val="none" w:sz="0" w:space="0" w:color="auto"/>
        <w:bottom w:val="none" w:sz="0" w:space="0" w:color="auto"/>
        <w:right w:val="none" w:sz="0" w:space="0" w:color="auto"/>
      </w:divBdr>
    </w:div>
    <w:div w:id="699207468">
      <w:bodyDiv w:val="1"/>
      <w:marLeft w:val="0"/>
      <w:marRight w:val="0"/>
      <w:marTop w:val="0"/>
      <w:marBottom w:val="0"/>
      <w:divBdr>
        <w:top w:val="none" w:sz="0" w:space="0" w:color="auto"/>
        <w:left w:val="none" w:sz="0" w:space="0" w:color="auto"/>
        <w:bottom w:val="none" w:sz="0" w:space="0" w:color="auto"/>
        <w:right w:val="none" w:sz="0" w:space="0" w:color="auto"/>
      </w:divBdr>
    </w:div>
    <w:div w:id="712461706">
      <w:bodyDiv w:val="1"/>
      <w:marLeft w:val="0"/>
      <w:marRight w:val="0"/>
      <w:marTop w:val="0"/>
      <w:marBottom w:val="0"/>
      <w:divBdr>
        <w:top w:val="none" w:sz="0" w:space="0" w:color="auto"/>
        <w:left w:val="none" w:sz="0" w:space="0" w:color="auto"/>
        <w:bottom w:val="none" w:sz="0" w:space="0" w:color="auto"/>
        <w:right w:val="none" w:sz="0" w:space="0" w:color="auto"/>
      </w:divBdr>
    </w:div>
    <w:div w:id="774250797">
      <w:bodyDiv w:val="1"/>
      <w:marLeft w:val="0"/>
      <w:marRight w:val="0"/>
      <w:marTop w:val="0"/>
      <w:marBottom w:val="0"/>
      <w:divBdr>
        <w:top w:val="none" w:sz="0" w:space="0" w:color="auto"/>
        <w:left w:val="none" w:sz="0" w:space="0" w:color="auto"/>
        <w:bottom w:val="none" w:sz="0" w:space="0" w:color="auto"/>
        <w:right w:val="none" w:sz="0" w:space="0" w:color="auto"/>
      </w:divBdr>
    </w:div>
    <w:div w:id="800926413">
      <w:bodyDiv w:val="1"/>
      <w:marLeft w:val="0"/>
      <w:marRight w:val="0"/>
      <w:marTop w:val="0"/>
      <w:marBottom w:val="0"/>
      <w:divBdr>
        <w:top w:val="none" w:sz="0" w:space="0" w:color="auto"/>
        <w:left w:val="none" w:sz="0" w:space="0" w:color="auto"/>
        <w:bottom w:val="none" w:sz="0" w:space="0" w:color="auto"/>
        <w:right w:val="none" w:sz="0" w:space="0" w:color="auto"/>
      </w:divBdr>
    </w:div>
    <w:div w:id="815686580">
      <w:bodyDiv w:val="1"/>
      <w:marLeft w:val="0"/>
      <w:marRight w:val="0"/>
      <w:marTop w:val="0"/>
      <w:marBottom w:val="0"/>
      <w:divBdr>
        <w:top w:val="none" w:sz="0" w:space="0" w:color="auto"/>
        <w:left w:val="none" w:sz="0" w:space="0" w:color="auto"/>
        <w:bottom w:val="none" w:sz="0" w:space="0" w:color="auto"/>
        <w:right w:val="none" w:sz="0" w:space="0" w:color="auto"/>
      </w:divBdr>
    </w:div>
    <w:div w:id="825633886">
      <w:bodyDiv w:val="1"/>
      <w:marLeft w:val="0"/>
      <w:marRight w:val="0"/>
      <w:marTop w:val="0"/>
      <w:marBottom w:val="0"/>
      <w:divBdr>
        <w:top w:val="none" w:sz="0" w:space="0" w:color="auto"/>
        <w:left w:val="none" w:sz="0" w:space="0" w:color="auto"/>
        <w:bottom w:val="none" w:sz="0" w:space="0" w:color="auto"/>
        <w:right w:val="none" w:sz="0" w:space="0" w:color="auto"/>
      </w:divBdr>
    </w:div>
    <w:div w:id="839852491">
      <w:bodyDiv w:val="1"/>
      <w:marLeft w:val="0"/>
      <w:marRight w:val="0"/>
      <w:marTop w:val="0"/>
      <w:marBottom w:val="0"/>
      <w:divBdr>
        <w:top w:val="none" w:sz="0" w:space="0" w:color="auto"/>
        <w:left w:val="none" w:sz="0" w:space="0" w:color="auto"/>
        <w:bottom w:val="none" w:sz="0" w:space="0" w:color="auto"/>
        <w:right w:val="none" w:sz="0" w:space="0" w:color="auto"/>
      </w:divBdr>
    </w:div>
    <w:div w:id="889805851">
      <w:bodyDiv w:val="1"/>
      <w:marLeft w:val="0"/>
      <w:marRight w:val="0"/>
      <w:marTop w:val="0"/>
      <w:marBottom w:val="0"/>
      <w:divBdr>
        <w:top w:val="none" w:sz="0" w:space="0" w:color="auto"/>
        <w:left w:val="none" w:sz="0" w:space="0" w:color="auto"/>
        <w:bottom w:val="none" w:sz="0" w:space="0" w:color="auto"/>
        <w:right w:val="none" w:sz="0" w:space="0" w:color="auto"/>
      </w:divBdr>
    </w:div>
    <w:div w:id="905578576">
      <w:bodyDiv w:val="1"/>
      <w:marLeft w:val="0"/>
      <w:marRight w:val="0"/>
      <w:marTop w:val="0"/>
      <w:marBottom w:val="0"/>
      <w:divBdr>
        <w:top w:val="none" w:sz="0" w:space="0" w:color="auto"/>
        <w:left w:val="none" w:sz="0" w:space="0" w:color="auto"/>
        <w:bottom w:val="none" w:sz="0" w:space="0" w:color="auto"/>
        <w:right w:val="none" w:sz="0" w:space="0" w:color="auto"/>
      </w:divBdr>
    </w:div>
    <w:div w:id="908081548">
      <w:bodyDiv w:val="1"/>
      <w:marLeft w:val="0"/>
      <w:marRight w:val="0"/>
      <w:marTop w:val="0"/>
      <w:marBottom w:val="0"/>
      <w:divBdr>
        <w:top w:val="none" w:sz="0" w:space="0" w:color="auto"/>
        <w:left w:val="none" w:sz="0" w:space="0" w:color="auto"/>
        <w:bottom w:val="none" w:sz="0" w:space="0" w:color="auto"/>
        <w:right w:val="none" w:sz="0" w:space="0" w:color="auto"/>
      </w:divBdr>
    </w:div>
    <w:div w:id="923998722">
      <w:bodyDiv w:val="1"/>
      <w:marLeft w:val="0"/>
      <w:marRight w:val="0"/>
      <w:marTop w:val="0"/>
      <w:marBottom w:val="0"/>
      <w:divBdr>
        <w:top w:val="none" w:sz="0" w:space="0" w:color="auto"/>
        <w:left w:val="none" w:sz="0" w:space="0" w:color="auto"/>
        <w:bottom w:val="none" w:sz="0" w:space="0" w:color="auto"/>
        <w:right w:val="none" w:sz="0" w:space="0" w:color="auto"/>
      </w:divBdr>
    </w:div>
    <w:div w:id="964315793">
      <w:bodyDiv w:val="1"/>
      <w:marLeft w:val="0"/>
      <w:marRight w:val="0"/>
      <w:marTop w:val="0"/>
      <w:marBottom w:val="0"/>
      <w:divBdr>
        <w:top w:val="none" w:sz="0" w:space="0" w:color="auto"/>
        <w:left w:val="none" w:sz="0" w:space="0" w:color="auto"/>
        <w:bottom w:val="none" w:sz="0" w:space="0" w:color="auto"/>
        <w:right w:val="none" w:sz="0" w:space="0" w:color="auto"/>
      </w:divBdr>
    </w:div>
    <w:div w:id="966933563">
      <w:bodyDiv w:val="1"/>
      <w:marLeft w:val="0"/>
      <w:marRight w:val="0"/>
      <w:marTop w:val="0"/>
      <w:marBottom w:val="0"/>
      <w:divBdr>
        <w:top w:val="none" w:sz="0" w:space="0" w:color="auto"/>
        <w:left w:val="none" w:sz="0" w:space="0" w:color="auto"/>
        <w:bottom w:val="none" w:sz="0" w:space="0" w:color="auto"/>
        <w:right w:val="none" w:sz="0" w:space="0" w:color="auto"/>
      </w:divBdr>
    </w:div>
    <w:div w:id="1041593232">
      <w:bodyDiv w:val="1"/>
      <w:marLeft w:val="0"/>
      <w:marRight w:val="0"/>
      <w:marTop w:val="0"/>
      <w:marBottom w:val="0"/>
      <w:divBdr>
        <w:top w:val="none" w:sz="0" w:space="0" w:color="auto"/>
        <w:left w:val="none" w:sz="0" w:space="0" w:color="auto"/>
        <w:bottom w:val="none" w:sz="0" w:space="0" w:color="auto"/>
        <w:right w:val="none" w:sz="0" w:space="0" w:color="auto"/>
      </w:divBdr>
    </w:div>
    <w:div w:id="1053650602">
      <w:bodyDiv w:val="1"/>
      <w:marLeft w:val="0"/>
      <w:marRight w:val="0"/>
      <w:marTop w:val="0"/>
      <w:marBottom w:val="0"/>
      <w:divBdr>
        <w:top w:val="none" w:sz="0" w:space="0" w:color="auto"/>
        <w:left w:val="none" w:sz="0" w:space="0" w:color="auto"/>
        <w:bottom w:val="none" w:sz="0" w:space="0" w:color="auto"/>
        <w:right w:val="none" w:sz="0" w:space="0" w:color="auto"/>
      </w:divBdr>
    </w:div>
    <w:div w:id="1070226249">
      <w:bodyDiv w:val="1"/>
      <w:marLeft w:val="0"/>
      <w:marRight w:val="0"/>
      <w:marTop w:val="0"/>
      <w:marBottom w:val="0"/>
      <w:divBdr>
        <w:top w:val="none" w:sz="0" w:space="0" w:color="auto"/>
        <w:left w:val="none" w:sz="0" w:space="0" w:color="auto"/>
        <w:bottom w:val="none" w:sz="0" w:space="0" w:color="auto"/>
        <w:right w:val="none" w:sz="0" w:space="0" w:color="auto"/>
      </w:divBdr>
    </w:div>
    <w:div w:id="1105854981">
      <w:bodyDiv w:val="1"/>
      <w:marLeft w:val="0"/>
      <w:marRight w:val="0"/>
      <w:marTop w:val="0"/>
      <w:marBottom w:val="0"/>
      <w:divBdr>
        <w:top w:val="none" w:sz="0" w:space="0" w:color="auto"/>
        <w:left w:val="none" w:sz="0" w:space="0" w:color="auto"/>
        <w:bottom w:val="none" w:sz="0" w:space="0" w:color="auto"/>
        <w:right w:val="none" w:sz="0" w:space="0" w:color="auto"/>
      </w:divBdr>
    </w:div>
    <w:div w:id="1121655007">
      <w:bodyDiv w:val="1"/>
      <w:marLeft w:val="0"/>
      <w:marRight w:val="0"/>
      <w:marTop w:val="0"/>
      <w:marBottom w:val="0"/>
      <w:divBdr>
        <w:top w:val="none" w:sz="0" w:space="0" w:color="auto"/>
        <w:left w:val="none" w:sz="0" w:space="0" w:color="auto"/>
        <w:bottom w:val="none" w:sz="0" w:space="0" w:color="auto"/>
        <w:right w:val="none" w:sz="0" w:space="0" w:color="auto"/>
      </w:divBdr>
    </w:div>
    <w:div w:id="1130200782">
      <w:bodyDiv w:val="1"/>
      <w:marLeft w:val="0"/>
      <w:marRight w:val="0"/>
      <w:marTop w:val="0"/>
      <w:marBottom w:val="0"/>
      <w:divBdr>
        <w:top w:val="none" w:sz="0" w:space="0" w:color="auto"/>
        <w:left w:val="none" w:sz="0" w:space="0" w:color="auto"/>
        <w:bottom w:val="none" w:sz="0" w:space="0" w:color="auto"/>
        <w:right w:val="none" w:sz="0" w:space="0" w:color="auto"/>
      </w:divBdr>
    </w:div>
    <w:div w:id="1146165795">
      <w:bodyDiv w:val="1"/>
      <w:marLeft w:val="0"/>
      <w:marRight w:val="0"/>
      <w:marTop w:val="0"/>
      <w:marBottom w:val="0"/>
      <w:divBdr>
        <w:top w:val="none" w:sz="0" w:space="0" w:color="auto"/>
        <w:left w:val="none" w:sz="0" w:space="0" w:color="auto"/>
        <w:bottom w:val="none" w:sz="0" w:space="0" w:color="auto"/>
        <w:right w:val="none" w:sz="0" w:space="0" w:color="auto"/>
      </w:divBdr>
    </w:div>
    <w:div w:id="1158573444">
      <w:bodyDiv w:val="1"/>
      <w:marLeft w:val="0"/>
      <w:marRight w:val="0"/>
      <w:marTop w:val="0"/>
      <w:marBottom w:val="0"/>
      <w:divBdr>
        <w:top w:val="none" w:sz="0" w:space="0" w:color="auto"/>
        <w:left w:val="none" w:sz="0" w:space="0" w:color="auto"/>
        <w:bottom w:val="none" w:sz="0" w:space="0" w:color="auto"/>
        <w:right w:val="none" w:sz="0" w:space="0" w:color="auto"/>
      </w:divBdr>
    </w:div>
    <w:div w:id="1162238791">
      <w:bodyDiv w:val="1"/>
      <w:marLeft w:val="0"/>
      <w:marRight w:val="0"/>
      <w:marTop w:val="0"/>
      <w:marBottom w:val="0"/>
      <w:divBdr>
        <w:top w:val="none" w:sz="0" w:space="0" w:color="auto"/>
        <w:left w:val="none" w:sz="0" w:space="0" w:color="auto"/>
        <w:bottom w:val="none" w:sz="0" w:space="0" w:color="auto"/>
        <w:right w:val="none" w:sz="0" w:space="0" w:color="auto"/>
      </w:divBdr>
    </w:div>
    <w:div w:id="1165316116">
      <w:bodyDiv w:val="1"/>
      <w:marLeft w:val="0"/>
      <w:marRight w:val="0"/>
      <w:marTop w:val="0"/>
      <w:marBottom w:val="0"/>
      <w:divBdr>
        <w:top w:val="none" w:sz="0" w:space="0" w:color="auto"/>
        <w:left w:val="none" w:sz="0" w:space="0" w:color="auto"/>
        <w:bottom w:val="none" w:sz="0" w:space="0" w:color="auto"/>
        <w:right w:val="none" w:sz="0" w:space="0" w:color="auto"/>
      </w:divBdr>
    </w:div>
    <w:div w:id="1187988788">
      <w:bodyDiv w:val="1"/>
      <w:marLeft w:val="0"/>
      <w:marRight w:val="0"/>
      <w:marTop w:val="0"/>
      <w:marBottom w:val="0"/>
      <w:divBdr>
        <w:top w:val="none" w:sz="0" w:space="0" w:color="auto"/>
        <w:left w:val="none" w:sz="0" w:space="0" w:color="auto"/>
        <w:bottom w:val="none" w:sz="0" w:space="0" w:color="auto"/>
        <w:right w:val="none" w:sz="0" w:space="0" w:color="auto"/>
      </w:divBdr>
    </w:div>
    <w:div w:id="1227489916">
      <w:bodyDiv w:val="1"/>
      <w:marLeft w:val="0"/>
      <w:marRight w:val="0"/>
      <w:marTop w:val="0"/>
      <w:marBottom w:val="0"/>
      <w:divBdr>
        <w:top w:val="none" w:sz="0" w:space="0" w:color="auto"/>
        <w:left w:val="none" w:sz="0" w:space="0" w:color="auto"/>
        <w:bottom w:val="none" w:sz="0" w:space="0" w:color="auto"/>
        <w:right w:val="none" w:sz="0" w:space="0" w:color="auto"/>
      </w:divBdr>
    </w:div>
    <w:div w:id="1236670327">
      <w:bodyDiv w:val="1"/>
      <w:marLeft w:val="0"/>
      <w:marRight w:val="0"/>
      <w:marTop w:val="0"/>
      <w:marBottom w:val="0"/>
      <w:divBdr>
        <w:top w:val="none" w:sz="0" w:space="0" w:color="auto"/>
        <w:left w:val="none" w:sz="0" w:space="0" w:color="auto"/>
        <w:bottom w:val="none" w:sz="0" w:space="0" w:color="auto"/>
        <w:right w:val="none" w:sz="0" w:space="0" w:color="auto"/>
      </w:divBdr>
    </w:div>
    <w:div w:id="1240557725">
      <w:bodyDiv w:val="1"/>
      <w:marLeft w:val="0"/>
      <w:marRight w:val="0"/>
      <w:marTop w:val="0"/>
      <w:marBottom w:val="0"/>
      <w:divBdr>
        <w:top w:val="none" w:sz="0" w:space="0" w:color="auto"/>
        <w:left w:val="none" w:sz="0" w:space="0" w:color="auto"/>
        <w:bottom w:val="none" w:sz="0" w:space="0" w:color="auto"/>
        <w:right w:val="none" w:sz="0" w:space="0" w:color="auto"/>
      </w:divBdr>
    </w:div>
    <w:div w:id="1266040173">
      <w:bodyDiv w:val="1"/>
      <w:marLeft w:val="0"/>
      <w:marRight w:val="0"/>
      <w:marTop w:val="0"/>
      <w:marBottom w:val="0"/>
      <w:divBdr>
        <w:top w:val="none" w:sz="0" w:space="0" w:color="auto"/>
        <w:left w:val="none" w:sz="0" w:space="0" w:color="auto"/>
        <w:bottom w:val="none" w:sz="0" w:space="0" w:color="auto"/>
        <w:right w:val="none" w:sz="0" w:space="0" w:color="auto"/>
      </w:divBdr>
    </w:div>
    <w:div w:id="1289507122">
      <w:bodyDiv w:val="1"/>
      <w:marLeft w:val="0"/>
      <w:marRight w:val="0"/>
      <w:marTop w:val="0"/>
      <w:marBottom w:val="0"/>
      <w:divBdr>
        <w:top w:val="none" w:sz="0" w:space="0" w:color="auto"/>
        <w:left w:val="none" w:sz="0" w:space="0" w:color="auto"/>
        <w:bottom w:val="none" w:sz="0" w:space="0" w:color="auto"/>
        <w:right w:val="none" w:sz="0" w:space="0" w:color="auto"/>
      </w:divBdr>
    </w:div>
    <w:div w:id="1327781187">
      <w:bodyDiv w:val="1"/>
      <w:marLeft w:val="0"/>
      <w:marRight w:val="0"/>
      <w:marTop w:val="0"/>
      <w:marBottom w:val="0"/>
      <w:divBdr>
        <w:top w:val="none" w:sz="0" w:space="0" w:color="auto"/>
        <w:left w:val="none" w:sz="0" w:space="0" w:color="auto"/>
        <w:bottom w:val="none" w:sz="0" w:space="0" w:color="auto"/>
        <w:right w:val="none" w:sz="0" w:space="0" w:color="auto"/>
      </w:divBdr>
    </w:div>
    <w:div w:id="1332298628">
      <w:bodyDiv w:val="1"/>
      <w:marLeft w:val="0"/>
      <w:marRight w:val="0"/>
      <w:marTop w:val="0"/>
      <w:marBottom w:val="0"/>
      <w:divBdr>
        <w:top w:val="none" w:sz="0" w:space="0" w:color="auto"/>
        <w:left w:val="none" w:sz="0" w:space="0" w:color="auto"/>
        <w:bottom w:val="none" w:sz="0" w:space="0" w:color="auto"/>
        <w:right w:val="none" w:sz="0" w:space="0" w:color="auto"/>
      </w:divBdr>
    </w:div>
    <w:div w:id="1359165549">
      <w:bodyDiv w:val="1"/>
      <w:marLeft w:val="0"/>
      <w:marRight w:val="0"/>
      <w:marTop w:val="0"/>
      <w:marBottom w:val="0"/>
      <w:divBdr>
        <w:top w:val="none" w:sz="0" w:space="0" w:color="auto"/>
        <w:left w:val="none" w:sz="0" w:space="0" w:color="auto"/>
        <w:bottom w:val="none" w:sz="0" w:space="0" w:color="auto"/>
        <w:right w:val="none" w:sz="0" w:space="0" w:color="auto"/>
      </w:divBdr>
    </w:div>
    <w:div w:id="1409687405">
      <w:bodyDiv w:val="1"/>
      <w:marLeft w:val="0"/>
      <w:marRight w:val="0"/>
      <w:marTop w:val="0"/>
      <w:marBottom w:val="0"/>
      <w:divBdr>
        <w:top w:val="none" w:sz="0" w:space="0" w:color="auto"/>
        <w:left w:val="none" w:sz="0" w:space="0" w:color="auto"/>
        <w:bottom w:val="none" w:sz="0" w:space="0" w:color="auto"/>
        <w:right w:val="none" w:sz="0" w:space="0" w:color="auto"/>
      </w:divBdr>
    </w:div>
    <w:div w:id="1418207615">
      <w:bodyDiv w:val="1"/>
      <w:marLeft w:val="0"/>
      <w:marRight w:val="0"/>
      <w:marTop w:val="0"/>
      <w:marBottom w:val="0"/>
      <w:divBdr>
        <w:top w:val="none" w:sz="0" w:space="0" w:color="auto"/>
        <w:left w:val="none" w:sz="0" w:space="0" w:color="auto"/>
        <w:bottom w:val="none" w:sz="0" w:space="0" w:color="auto"/>
        <w:right w:val="none" w:sz="0" w:space="0" w:color="auto"/>
      </w:divBdr>
    </w:div>
    <w:div w:id="1427119405">
      <w:bodyDiv w:val="1"/>
      <w:marLeft w:val="0"/>
      <w:marRight w:val="0"/>
      <w:marTop w:val="0"/>
      <w:marBottom w:val="0"/>
      <w:divBdr>
        <w:top w:val="none" w:sz="0" w:space="0" w:color="auto"/>
        <w:left w:val="none" w:sz="0" w:space="0" w:color="auto"/>
        <w:bottom w:val="none" w:sz="0" w:space="0" w:color="auto"/>
        <w:right w:val="none" w:sz="0" w:space="0" w:color="auto"/>
      </w:divBdr>
    </w:div>
    <w:div w:id="1457719135">
      <w:bodyDiv w:val="1"/>
      <w:marLeft w:val="0"/>
      <w:marRight w:val="0"/>
      <w:marTop w:val="0"/>
      <w:marBottom w:val="0"/>
      <w:divBdr>
        <w:top w:val="none" w:sz="0" w:space="0" w:color="auto"/>
        <w:left w:val="none" w:sz="0" w:space="0" w:color="auto"/>
        <w:bottom w:val="none" w:sz="0" w:space="0" w:color="auto"/>
        <w:right w:val="none" w:sz="0" w:space="0" w:color="auto"/>
      </w:divBdr>
    </w:div>
    <w:div w:id="1460614546">
      <w:bodyDiv w:val="1"/>
      <w:marLeft w:val="0"/>
      <w:marRight w:val="0"/>
      <w:marTop w:val="0"/>
      <w:marBottom w:val="0"/>
      <w:divBdr>
        <w:top w:val="none" w:sz="0" w:space="0" w:color="auto"/>
        <w:left w:val="none" w:sz="0" w:space="0" w:color="auto"/>
        <w:bottom w:val="none" w:sz="0" w:space="0" w:color="auto"/>
        <w:right w:val="none" w:sz="0" w:space="0" w:color="auto"/>
      </w:divBdr>
    </w:div>
    <w:div w:id="1465851040">
      <w:bodyDiv w:val="1"/>
      <w:marLeft w:val="0"/>
      <w:marRight w:val="0"/>
      <w:marTop w:val="0"/>
      <w:marBottom w:val="0"/>
      <w:divBdr>
        <w:top w:val="none" w:sz="0" w:space="0" w:color="auto"/>
        <w:left w:val="none" w:sz="0" w:space="0" w:color="auto"/>
        <w:bottom w:val="none" w:sz="0" w:space="0" w:color="auto"/>
        <w:right w:val="none" w:sz="0" w:space="0" w:color="auto"/>
      </w:divBdr>
    </w:div>
    <w:div w:id="1469128588">
      <w:bodyDiv w:val="1"/>
      <w:marLeft w:val="0"/>
      <w:marRight w:val="0"/>
      <w:marTop w:val="0"/>
      <w:marBottom w:val="0"/>
      <w:divBdr>
        <w:top w:val="none" w:sz="0" w:space="0" w:color="auto"/>
        <w:left w:val="none" w:sz="0" w:space="0" w:color="auto"/>
        <w:bottom w:val="none" w:sz="0" w:space="0" w:color="auto"/>
        <w:right w:val="none" w:sz="0" w:space="0" w:color="auto"/>
      </w:divBdr>
    </w:div>
    <w:div w:id="1474636469">
      <w:bodyDiv w:val="1"/>
      <w:marLeft w:val="0"/>
      <w:marRight w:val="0"/>
      <w:marTop w:val="0"/>
      <w:marBottom w:val="0"/>
      <w:divBdr>
        <w:top w:val="none" w:sz="0" w:space="0" w:color="auto"/>
        <w:left w:val="none" w:sz="0" w:space="0" w:color="auto"/>
        <w:bottom w:val="none" w:sz="0" w:space="0" w:color="auto"/>
        <w:right w:val="none" w:sz="0" w:space="0" w:color="auto"/>
      </w:divBdr>
    </w:div>
    <w:div w:id="1501576325">
      <w:bodyDiv w:val="1"/>
      <w:marLeft w:val="0"/>
      <w:marRight w:val="0"/>
      <w:marTop w:val="0"/>
      <w:marBottom w:val="0"/>
      <w:divBdr>
        <w:top w:val="none" w:sz="0" w:space="0" w:color="auto"/>
        <w:left w:val="none" w:sz="0" w:space="0" w:color="auto"/>
        <w:bottom w:val="none" w:sz="0" w:space="0" w:color="auto"/>
        <w:right w:val="none" w:sz="0" w:space="0" w:color="auto"/>
      </w:divBdr>
    </w:div>
    <w:div w:id="1523662660">
      <w:bodyDiv w:val="1"/>
      <w:marLeft w:val="0"/>
      <w:marRight w:val="0"/>
      <w:marTop w:val="0"/>
      <w:marBottom w:val="0"/>
      <w:divBdr>
        <w:top w:val="none" w:sz="0" w:space="0" w:color="auto"/>
        <w:left w:val="none" w:sz="0" w:space="0" w:color="auto"/>
        <w:bottom w:val="none" w:sz="0" w:space="0" w:color="auto"/>
        <w:right w:val="none" w:sz="0" w:space="0" w:color="auto"/>
      </w:divBdr>
    </w:div>
    <w:div w:id="1546605374">
      <w:bodyDiv w:val="1"/>
      <w:marLeft w:val="0"/>
      <w:marRight w:val="0"/>
      <w:marTop w:val="0"/>
      <w:marBottom w:val="0"/>
      <w:divBdr>
        <w:top w:val="none" w:sz="0" w:space="0" w:color="auto"/>
        <w:left w:val="none" w:sz="0" w:space="0" w:color="auto"/>
        <w:bottom w:val="none" w:sz="0" w:space="0" w:color="auto"/>
        <w:right w:val="none" w:sz="0" w:space="0" w:color="auto"/>
      </w:divBdr>
    </w:div>
    <w:div w:id="1555391296">
      <w:bodyDiv w:val="1"/>
      <w:marLeft w:val="0"/>
      <w:marRight w:val="0"/>
      <w:marTop w:val="0"/>
      <w:marBottom w:val="0"/>
      <w:divBdr>
        <w:top w:val="none" w:sz="0" w:space="0" w:color="auto"/>
        <w:left w:val="none" w:sz="0" w:space="0" w:color="auto"/>
        <w:bottom w:val="none" w:sz="0" w:space="0" w:color="auto"/>
        <w:right w:val="none" w:sz="0" w:space="0" w:color="auto"/>
      </w:divBdr>
    </w:div>
    <w:div w:id="1567644585">
      <w:bodyDiv w:val="1"/>
      <w:marLeft w:val="0"/>
      <w:marRight w:val="0"/>
      <w:marTop w:val="0"/>
      <w:marBottom w:val="0"/>
      <w:divBdr>
        <w:top w:val="none" w:sz="0" w:space="0" w:color="auto"/>
        <w:left w:val="none" w:sz="0" w:space="0" w:color="auto"/>
        <w:bottom w:val="none" w:sz="0" w:space="0" w:color="auto"/>
        <w:right w:val="none" w:sz="0" w:space="0" w:color="auto"/>
      </w:divBdr>
    </w:div>
    <w:div w:id="1572932600">
      <w:bodyDiv w:val="1"/>
      <w:marLeft w:val="0"/>
      <w:marRight w:val="0"/>
      <w:marTop w:val="0"/>
      <w:marBottom w:val="0"/>
      <w:divBdr>
        <w:top w:val="none" w:sz="0" w:space="0" w:color="auto"/>
        <w:left w:val="none" w:sz="0" w:space="0" w:color="auto"/>
        <w:bottom w:val="none" w:sz="0" w:space="0" w:color="auto"/>
        <w:right w:val="none" w:sz="0" w:space="0" w:color="auto"/>
      </w:divBdr>
    </w:div>
    <w:div w:id="1578516977">
      <w:bodyDiv w:val="1"/>
      <w:marLeft w:val="0"/>
      <w:marRight w:val="0"/>
      <w:marTop w:val="0"/>
      <w:marBottom w:val="0"/>
      <w:divBdr>
        <w:top w:val="none" w:sz="0" w:space="0" w:color="auto"/>
        <w:left w:val="none" w:sz="0" w:space="0" w:color="auto"/>
        <w:bottom w:val="none" w:sz="0" w:space="0" w:color="auto"/>
        <w:right w:val="none" w:sz="0" w:space="0" w:color="auto"/>
      </w:divBdr>
    </w:div>
    <w:div w:id="1629973297">
      <w:bodyDiv w:val="1"/>
      <w:marLeft w:val="0"/>
      <w:marRight w:val="0"/>
      <w:marTop w:val="0"/>
      <w:marBottom w:val="0"/>
      <w:divBdr>
        <w:top w:val="none" w:sz="0" w:space="0" w:color="auto"/>
        <w:left w:val="none" w:sz="0" w:space="0" w:color="auto"/>
        <w:bottom w:val="none" w:sz="0" w:space="0" w:color="auto"/>
        <w:right w:val="none" w:sz="0" w:space="0" w:color="auto"/>
      </w:divBdr>
    </w:div>
    <w:div w:id="1632981331">
      <w:bodyDiv w:val="1"/>
      <w:marLeft w:val="0"/>
      <w:marRight w:val="0"/>
      <w:marTop w:val="0"/>
      <w:marBottom w:val="0"/>
      <w:divBdr>
        <w:top w:val="none" w:sz="0" w:space="0" w:color="auto"/>
        <w:left w:val="none" w:sz="0" w:space="0" w:color="auto"/>
        <w:bottom w:val="none" w:sz="0" w:space="0" w:color="auto"/>
        <w:right w:val="none" w:sz="0" w:space="0" w:color="auto"/>
      </w:divBdr>
    </w:div>
    <w:div w:id="1633169341">
      <w:bodyDiv w:val="1"/>
      <w:marLeft w:val="0"/>
      <w:marRight w:val="0"/>
      <w:marTop w:val="0"/>
      <w:marBottom w:val="0"/>
      <w:divBdr>
        <w:top w:val="none" w:sz="0" w:space="0" w:color="auto"/>
        <w:left w:val="none" w:sz="0" w:space="0" w:color="auto"/>
        <w:bottom w:val="none" w:sz="0" w:space="0" w:color="auto"/>
        <w:right w:val="none" w:sz="0" w:space="0" w:color="auto"/>
      </w:divBdr>
    </w:div>
    <w:div w:id="1636715141">
      <w:bodyDiv w:val="1"/>
      <w:marLeft w:val="0"/>
      <w:marRight w:val="0"/>
      <w:marTop w:val="0"/>
      <w:marBottom w:val="0"/>
      <w:divBdr>
        <w:top w:val="none" w:sz="0" w:space="0" w:color="auto"/>
        <w:left w:val="none" w:sz="0" w:space="0" w:color="auto"/>
        <w:bottom w:val="none" w:sz="0" w:space="0" w:color="auto"/>
        <w:right w:val="none" w:sz="0" w:space="0" w:color="auto"/>
      </w:divBdr>
    </w:div>
    <w:div w:id="1637374725">
      <w:bodyDiv w:val="1"/>
      <w:marLeft w:val="0"/>
      <w:marRight w:val="0"/>
      <w:marTop w:val="0"/>
      <w:marBottom w:val="0"/>
      <w:divBdr>
        <w:top w:val="none" w:sz="0" w:space="0" w:color="auto"/>
        <w:left w:val="none" w:sz="0" w:space="0" w:color="auto"/>
        <w:bottom w:val="none" w:sz="0" w:space="0" w:color="auto"/>
        <w:right w:val="none" w:sz="0" w:space="0" w:color="auto"/>
      </w:divBdr>
    </w:div>
    <w:div w:id="1744378665">
      <w:bodyDiv w:val="1"/>
      <w:marLeft w:val="0"/>
      <w:marRight w:val="0"/>
      <w:marTop w:val="0"/>
      <w:marBottom w:val="0"/>
      <w:divBdr>
        <w:top w:val="none" w:sz="0" w:space="0" w:color="auto"/>
        <w:left w:val="none" w:sz="0" w:space="0" w:color="auto"/>
        <w:bottom w:val="none" w:sz="0" w:space="0" w:color="auto"/>
        <w:right w:val="none" w:sz="0" w:space="0" w:color="auto"/>
      </w:divBdr>
    </w:div>
    <w:div w:id="1766658018">
      <w:bodyDiv w:val="1"/>
      <w:marLeft w:val="0"/>
      <w:marRight w:val="0"/>
      <w:marTop w:val="0"/>
      <w:marBottom w:val="0"/>
      <w:divBdr>
        <w:top w:val="none" w:sz="0" w:space="0" w:color="auto"/>
        <w:left w:val="none" w:sz="0" w:space="0" w:color="auto"/>
        <w:bottom w:val="none" w:sz="0" w:space="0" w:color="auto"/>
        <w:right w:val="none" w:sz="0" w:space="0" w:color="auto"/>
      </w:divBdr>
    </w:div>
    <w:div w:id="1768887843">
      <w:bodyDiv w:val="1"/>
      <w:marLeft w:val="0"/>
      <w:marRight w:val="0"/>
      <w:marTop w:val="0"/>
      <w:marBottom w:val="0"/>
      <w:divBdr>
        <w:top w:val="none" w:sz="0" w:space="0" w:color="auto"/>
        <w:left w:val="none" w:sz="0" w:space="0" w:color="auto"/>
        <w:bottom w:val="none" w:sz="0" w:space="0" w:color="auto"/>
        <w:right w:val="none" w:sz="0" w:space="0" w:color="auto"/>
      </w:divBdr>
    </w:div>
    <w:div w:id="1792361450">
      <w:bodyDiv w:val="1"/>
      <w:marLeft w:val="0"/>
      <w:marRight w:val="0"/>
      <w:marTop w:val="0"/>
      <w:marBottom w:val="0"/>
      <w:divBdr>
        <w:top w:val="none" w:sz="0" w:space="0" w:color="auto"/>
        <w:left w:val="none" w:sz="0" w:space="0" w:color="auto"/>
        <w:bottom w:val="none" w:sz="0" w:space="0" w:color="auto"/>
        <w:right w:val="none" w:sz="0" w:space="0" w:color="auto"/>
      </w:divBdr>
    </w:div>
    <w:div w:id="1829056669">
      <w:bodyDiv w:val="1"/>
      <w:marLeft w:val="0"/>
      <w:marRight w:val="0"/>
      <w:marTop w:val="0"/>
      <w:marBottom w:val="0"/>
      <w:divBdr>
        <w:top w:val="none" w:sz="0" w:space="0" w:color="auto"/>
        <w:left w:val="none" w:sz="0" w:space="0" w:color="auto"/>
        <w:bottom w:val="none" w:sz="0" w:space="0" w:color="auto"/>
        <w:right w:val="none" w:sz="0" w:space="0" w:color="auto"/>
      </w:divBdr>
    </w:div>
    <w:div w:id="1835073932">
      <w:bodyDiv w:val="1"/>
      <w:marLeft w:val="0"/>
      <w:marRight w:val="0"/>
      <w:marTop w:val="0"/>
      <w:marBottom w:val="0"/>
      <w:divBdr>
        <w:top w:val="none" w:sz="0" w:space="0" w:color="auto"/>
        <w:left w:val="none" w:sz="0" w:space="0" w:color="auto"/>
        <w:bottom w:val="none" w:sz="0" w:space="0" w:color="auto"/>
        <w:right w:val="none" w:sz="0" w:space="0" w:color="auto"/>
      </w:divBdr>
    </w:div>
    <w:div w:id="1842885926">
      <w:bodyDiv w:val="1"/>
      <w:marLeft w:val="0"/>
      <w:marRight w:val="0"/>
      <w:marTop w:val="0"/>
      <w:marBottom w:val="0"/>
      <w:divBdr>
        <w:top w:val="none" w:sz="0" w:space="0" w:color="auto"/>
        <w:left w:val="none" w:sz="0" w:space="0" w:color="auto"/>
        <w:bottom w:val="none" w:sz="0" w:space="0" w:color="auto"/>
        <w:right w:val="none" w:sz="0" w:space="0" w:color="auto"/>
      </w:divBdr>
    </w:div>
    <w:div w:id="1883785434">
      <w:bodyDiv w:val="1"/>
      <w:marLeft w:val="0"/>
      <w:marRight w:val="0"/>
      <w:marTop w:val="0"/>
      <w:marBottom w:val="0"/>
      <w:divBdr>
        <w:top w:val="none" w:sz="0" w:space="0" w:color="auto"/>
        <w:left w:val="none" w:sz="0" w:space="0" w:color="auto"/>
        <w:bottom w:val="none" w:sz="0" w:space="0" w:color="auto"/>
        <w:right w:val="none" w:sz="0" w:space="0" w:color="auto"/>
      </w:divBdr>
    </w:div>
    <w:div w:id="1905531964">
      <w:bodyDiv w:val="1"/>
      <w:marLeft w:val="0"/>
      <w:marRight w:val="0"/>
      <w:marTop w:val="0"/>
      <w:marBottom w:val="0"/>
      <w:divBdr>
        <w:top w:val="none" w:sz="0" w:space="0" w:color="auto"/>
        <w:left w:val="none" w:sz="0" w:space="0" w:color="auto"/>
        <w:bottom w:val="none" w:sz="0" w:space="0" w:color="auto"/>
        <w:right w:val="none" w:sz="0" w:space="0" w:color="auto"/>
      </w:divBdr>
    </w:div>
    <w:div w:id="1955818986">
      <w:bodyDiv w:val="1"/>
      <w:marLeft w:val="0"/>
      <w:marRight w:val="0"/>
      <w:marTop w:val="0"/>
      <w:marBottom w:val="0"/>
      <w:divBdr>
        <w:top w:val="none" w:sz="0" w:space="0" w:color="auto"/>
        <w:left w:val="none" w:sz="0" w:space="0" w:color="auto"/>
        <w:bottom w:val="none" w:sz="0" w:space="0" w:color="auto"/>
        <w:right w:val="none" w:sz="0" w:space="0" w:color="auto"/>
      </w:divBdr>
      <w:divsChild>
        <w:div w:id="935358311">
          <w:marLeft w:val="547"/>
          <w:marRight w:val="0"/>
          <w:marTop w:val="0"/>
          <w:marBottom w:val="0"/>
          <w:divBdr>
            <w:top w:val="none" w:sz="0" w:space="0" w:color="auto"/>
            <w:left w:val="none" w:sz="0" w:space="0" w:color="auto"/>
            <w:bottom w:val="none" w:sz="0" w:space="0" w:color="auto"/>
            <w:right w:val="none" w:sz="0" w:space="0" w:color="auto"/>
          </w:divBdr>
        </w:div>
      </w:divsChild>
    </w:div>
    <w:div w:id="1979068691">
      <w:bodyDiv w:val="1"/>
      <w:marLeft w:val="0"/>
      <w:marRight w:val="0"/>
      <w:marTop w:val="0"/>
      <w:marBottom w:val="0"/>
      <w:divBdr>
        <w:top w:val="none" w:sz="0" w:space="0" w:color="auto"/>
        <w:left w:val="none" w:sz="0" w:space="0" w:color="auto"/>
        <w:bottom w:val="none" w:sz="0" w:space="0" w:color="auto"/>
        <w:right w:val="none" w:sz="0" w:space="0" w:color="auto"/>
      </w:divBdr>
    </w:div>
    <w:div w:id="1984846175">
      <w:bodyDiv w:val="1"/>
      <w:marLeft w:val="0"/>
      <w:marRight w:val="0"/>
      <w:marTop w:val="0"/>
      <w:marBottom w:val="0"/>
      <w:divBdr>
        <w:top w:val="none" w:sz="0" w:space="0" w:color="auto"/>
        <w:left w:val="none" w:sz="0" w:space="0" w:color="auto"/>
        <w:bottom w:val="none" w:sz="0" w:space="0" w:color="auto"/>
        <w:right w:val="none" w:sz="0" w:space="0" w:color="auto"/>
      </w:divBdr>
    </w:div>
    <w:div w:id="1994992906">
      <w:bodyDiv w:val="1"/>
      <w:marLeft w:val="0"/>
      <w:marRight w:val="0"/>
      <w:marTop w:val="0"/>
      <w:marBottom w:val="0"/>
      <w:divBdr>
        <w:top w:val="none" w:sz="0" w:space="0" w:color="auto"/>
        <w:left w:val="none" w:sz="0" w:space="0" w:color="auto"/>
        <w:bottom w:val="none" w:sz="0" w:space="0" w:color="auto"/>
        <w:right w:val="none" w:sz="0" w:space="0" w:color="auto"/>
      </w:divBdr>
    </w:div>
    <w:div w:id="1998459204">
      <w:bodyDiv w:val="1"/>
      <w:marLeft w:val="0"/>
      <w:marRight w:val="0"/>
      <w:marTop w:val="0"/>
      <w:marBottom w:val="0"/>
      <w:divBdr>
        <w:top w:val="none" w:sz="0" w:space="0" w:color="auto"/>
        <w:left w:val="none" w:sz="0" w:space="0" w:color="auto"/>
        <w:bottom w:val="none" w:sz="0" w:space="0" w:color="auto"/>
        <w:right w:val="none" w:sz="0" w:space="0" w:color="auto"/>
      </w:divBdr>
    </w:div>
    <w:div w:id="2010019609">
      <w:bodyDiv w:val="1"/>
      <w:marLeft w:val="0"/>
      <w:marRight w:val="0"/>
      <w:marTop w:val="0"/>
      <w:marBottom w:val="0"/>
      <w:divBdr>
        <w:top w:val="none" w:sz="0" w:space="0" w:color="auto"/>
        <w:left w:val="none" w:sz="0" w:space="0" w:color="auto"/>
        <w:bottom w:val="none" w:sz="0" w:space="0" w:color="auto"/>
        <w:right w:val="none" w:sz="0" w:space="0" w:color="auto"/>
      </w:divBdr>
    </w:div>
    <w:div w:id="2019648960">
      <w:bodyDiv w:val="1"/>
      <w:marLeft w:val="0"/>
      <w:marRight w:val="0"/>
      <w:marTop w:val="0"/>
      <w:marBottom w:val="0"/>
      <w:divBdr>
        <w:top w:val="none" w:sz="0" w:space="0" w:color="auto"/>
        <w:left w:val="none" w:sz="0" w:space="0" w:color="auto"/>
        <w:bottom w:val="none" w:sz="0" w:space="0" w:color="auto"/>
        <w:right w:val="none" w:sz="0" w:space="0" w:color="auto"/>
      </w:divBdr>
    </w:div>
    <w:div w:id="2053655023">
      <w:bodyDiv w:val="1"/>
      <w:marLeft w:val="0"/>
      <w:marRight w:val="0"/>
      <w:marTop w:val="0"/>
      <w:marBottom w:val="0"/>
      <w:divBdr>
        <w:top w:val="none" w:sz="0" w:space="0" w:color="auto"/>
        <w:left w:val="none" w:sz="0" w:space="0" w:color="auto"/>
        <w:bottom w:val="none" w:sz="0" w:space="0" w:color="auto"/>
        <w:right w:val="none" w:sz="0" w:space="0" w:color="auto"/>
      </w:divBdr>
    </w:div>
    <w:div w:id="2055037971">
      <w:bodyDiv w:val="1"/>
      <w:marLeft w:val="0"/>
      <w:marRight w:val="0"/>
      <w:marTop w:val="0"/>
      <w:marBottom w:val="0"/>
      <w:divBdr>
        <w:top w:val="none" w:sz="0" w:space="0" w:color="auto"/>
        <w:left w:val="none" w:sz="0" w:space="0" w:color="auto"/>
        <w:bottom w:val="none" w:sz="0" w:space="0" w:color="auto"/>
        <w:right w:val="none" w:sz="0" w:space="0" w:color="auto"/>
      </w:divBdr>
    </w:div>
    <w:div w:id="2072077771">
      <w:bodyDiv w:val="1"/>
      <w:marLeft w:val="0"/>
      <w:marRight w:val="0"/>
      <w:marTop w:val="0"/>
      <w:marBottom w:val="0"/>
      <w:divBdr>
        <w:top w:val="none" w:sz="0" w:space="0" w:color="auto"/>
        <w:left w:val="none" w:sz="0" w:space="0" w:color="auto"/>
        <w:bottom w:val="none" w:sz="0" w:space="0" w:color="auto"/>
        <w:right w:val="none" w:sz="0" w:space="0" w:color="auto"/>
      </w:divBdr>
      <w:divsChild>
        <w:div w:id="1376739898">
          <w:marLeft w:val="547"/>
          <w:marRight w:val="0"/>
          <w:marTop w:val="0"/>
          <w:marBottom w:val="0"/>
          <w:divBdr>
            <w:top w:val="none" w:sz="0" w:space="0" w:color="auto"/>
            <w:left w:val="none" w:sz="0" w:space="0" w:color="auto"/>
            <w:bottom w:val="none" w:sz="0" w:space="0" w:color="auto"/>
            <w:right w:val="none" w:sz="0" w:space="0" w:color="auto"/>
          </w:divBdr>
        </w:div>
      </w:divsChild>
    </w:div>
    <w:div w:id="2108846803">
      <w:bodyDiv w:val="1"/>
      <w:marLeft w:val="0"/>
      <w:marRight w:val="0"/>
      <w:marTop w:val="0"/>
      <w:marBottom w:val="0"/>
      <w:divBdr>
        <w:top w:val="none" w:sz="0" w:space="0" w:color="auto"/>
        <w:left w:val="none" w:sz="0" w:space="0" w:color="auto"/>
        <w:bottom w:val="none" w:sz="0" w:space="0" w:color="auto"/>
        <w:right w:val="none" w:sz="0" w:space="0" w:color="auto"/>
      </w:divBdr>
    </w:div>
    <w:div w:id="2125683883">
      <w:bodyDiv w:val="1"/>
      <w:marLeft w:val="0"/>
      <w:marRight w:val="0"/>
      <w:marTop w:val="0"/>
      <w:marBottom w:val="0"/>
      <w:divBdr>
        <w:top w:val="none" w:sz="0" w:space="0" w:color="auto"/>
        <w:left w:val="none" w:sz="0" w:space="0" w:color="auto"/>
        <w:bottom w:val="none" w:sz="0" w:space="0" w:color="auto"/>
        <w:right w:val="none" w:sz="0" w:space="0" w:color="auto"/>
      </w:divBdr>
    </w:div>
    <w:div w:id="213641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4.xml"/><Relationship Id="rId21" Type="http://schemas.openxmlformats.org/officeDocument/2006/relationships/diagramColors" Target="diagrams/colors3.xml"/><Relationship Id="rId42" Type="http://schemas.microsoft.com/office/2007/relationships/diagramDrawing" Target="diagrams/drawing7.xml"/><Relationship Id="rId47" Type="http://schemas.microsoft.com/office/2007/relationships/diagramDrawing" Target="diagrams/drawing8.xml"/><Relationship Id="rId63" Type="http://schemas.openxmlformats.org/officeDocument/2006/relationships/diagramData" Target="diagrams/data12.xm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Layout" Target="diagrams/layout5.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diagramQuickStyle" Target="diagrams/quickStyle7.xml"/><Relationship Id="rId45" Type="http://schemas.openxmlformats.org/officeDocument/2006/relationships/diagramQuickStyle" Target="diagrams/quickStyle8.xml"/><Relationship Id="rId53" Type="http://schemas.openxmlformats.org/officeDocument/2006/relationships/diagramData" Target="diagrams/data10.xml"/><Relationship Id="rId58" Type="http://schemas.openxmlformats.org/officeDocument/2006/relationships/diagramData" Target="diagrams/data11.xml"/><Relationship Id="rId66" Type="http://schemas.openxmlformats.org/officeDocument/2006/relationships/diagramColors" Target="diagrams/colors12.xml"/><Relationship Id="rId5" Type="http://schemas.openxmlformats.org/officeDocument/2006/relationships/webSettings" Target="webSettings.xml"/><Relationship Id="rId61" Type="http://schemas.openxmlformats.org/officeDocument/2006/relationships/diagramColors" Target="diagrams/colors11.xml"/><Relationship Id="rId19" Type="http://schemas.openxmlformats.org/officeDocument/2006/relationships/diagramLayout" Target="diagrams/layout3.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43" Type="http://schemas.openxmlformats.org/officeDocument/2006/relationships/diagramData" Target="diagrams/data8.xml"/><Relationship Id="rId48" Type="http://schemas.openxmlformats.org/officeDocument/2006/relationships/diagramData" Target="diagrams/data9.xml"/><Relationship Id="rId56" Type="http://schemas.openxmlformats.org/officeDocument/2006/relationships/diagramColors" Target="diagrams/colors10.xml"/><Relationship Id="rId64" Type="http://schemas.openxmlformats.org/officeDocument/2006/relationships/diagramLayout" Target="diagrams/layout12.xml"/><Relationship Id="rId69" Type="http://schemas.openxmlformats.org/officeDocument/2006/relationships/fontTable" Target="fontTable.xml"/><Relationship Id="rId8" Type="http://schemas.openxmlformats.org/officeDocument/2006/relationships/diagramData" Target="diagrams/data1.xml"/><Relationship Id="rId51" Type="http://schemas.openxmlformats.org/officeDocument/2006/relationships/diagramColors" Target="diagrams/colors9.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diagramData" Target="diagrams/data7.xml"/><Relationship Id="rId46" Type="http://schemas.openxmlformats.org/officeDocument/2006/relationships/diagramColors" Target="diagrams/colors8.xml"/><Relationship Id="rId59" Type="http://schemas.openxmlformats.org/officeDocument/2006/relationships/diagramLayout" Target="diagrams/layout11.xml"/><Relationship Id="rId67" Type="http://schemas.microsoft.com/office/2007/relationships/diagramDrawing" Target="diagrams/drawing12.xml"/><Relationship Id="rId20" Type="http://schemas.openxmlformats.org/officeDocument/2006/relationships/diagramQuickStyle" Target="diagrams/quickStyle3.xml"/><Relationship Id="rId41" Type="http://schemas.openxmlformats.org/officeDocument/2006/relationships/diagramColors" Target="diagrams/colors7.xml"/><Relationship Id="rId54" Type="http://schemas.openxmlformats.org/officeDocument/2006/relationships/diagramLayout" Target="diagrams/layout10.xml"/><Relationship Id="rId62" Type="http://schemas.microsoft.com/office/2007/relationships/diagramDrawing" Target="diagrams/drawing11.xml"/><Relationship Id="rId70" Type="http://schemas.openxmlformats.org/officeDocument/2006/relationships/theme" Target="theme/theme1.xml"/><Relationship Id="rId75"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49" Type="http://schemas.openxmlformats.org/officeDocument/2006/relationships/diagramLayout" Target="diagrams/layout9.xml"/><Relationship Id="rId57" Type="http://schemas.microsoft.com/office/2007/relationships/diagramDrawing" Target="diagrams/drawing10.xml"/><Relationship Id="rId10" Type="http://schemas.openxmlformats.org/officeDocument/2006/relationships/diagramQuickStyle" Target="diagrams/quickStyle1.xml"/><Relationship Id="rId31" Type="http://schemas.openxmlformats.org/officeDocument/2006/relationships/diagramColors" Target="diagrams/colors5.xml"/><Relationship Id="rId44" Type="http://schemas.openxmlformats.org/officeDocument/2006/relationships/diagramLayout" Target="diagrams/layout8.xml"/><Relationship Id="rId52" Type="http://schemas.microsoft.com/office/2007/relationships/diagramDrawing" Target="diagrams/drawing9.xml"/><Relationship Id="rId60" Type="http://schemas.openxmlformats.org/officeDocument/2006/relationships/diagramQuickStyle" Target="diagrams/quickStyle11.xml"/><Relationship Id="rId65" Type="http://schemas.openxmlformats.org/officeDocument/2006/relationships/diagramQuickStyle" Target="diagrams/quickStyle12.xm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diagramLayout" Target="diagrams/layout7.xml"/><Relationship Id="rId34" Type="http://schemas.openxmlformats.org/officeDocument/2006/relationships/diagramLayout" Target="diagrams/layout6.xml"/><Relationship Id="rId50" Type="http://schemas.openxmlformats.org/officeDocument/2006/relationships/diagramQuickStyle" Target="diagrams/quickStyle9.xml"/><Relationship Id="rId55" Type="http://schemas.openxmlformats.org/officeDocument/2006/relationships/diagramQuickStyle" Target="diagrams/quickStyle10.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E31E68-D436-42CE-BE72-6A00978A064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28ED963A-30AD-48CD-BF61-8AEDC7FA67A6}">
      <dgm:prSet phldrT="[besedilo]" custT="1"/>
      <dgm:spPr>
        <a:ln w="3175"/>
      </dgm:spPr>
      <dgm:t>
        <a:bodyPr/>
        <a:lstStyle/>
        <a:p>
          <a:r>
            <a:rPr lang="sl-SI" sz="700" b="0">
              <a:latin typeface="Arial" panose="020B0604020202020204" pitchFamily="34" charset="0"/>
              <a:cs typeface="Arial" panose="020B0604020202020204" pitchFamily="34" charset="0"/>
            </a:rPr>
            <a:t>Vodja</a:t>
          </a:r>
        </a:p>
      </dgm:t>
    </dgm:pt>
    <dgm:pt modelId="{B5F8CE7E-3F56-4797-B830-F71355C4C78C}" type="parTrans" cxnId="{8459FCBD-144C-4A17-81B6-AA455A1B0145}">
      <dgm:prSet/>
      <dgm:spPr>
        <a:ln w="3175"/>
      </dgm:spPr>
      <dgm:t>
        <a:bodyPr/>
        <a:lstStyle/>
        <a:p>
          <a:endParaRPr lang="sl-SI" sz="800" b="0">
            <a:latin typeface="Arial" panose="020B0604020202020204" pitchFamily="34" charset="0"/>
            <a:cs typeface="Arial" panose="020B0604020202020204" pitchFamily="34" charset="0"/>
          </a:endParaRPr>
        </a:p>
      </dgm:t>
    </dgm:pt>
    <dgm:pt modelId="{F2C1D98A-1FCF-429A-A6DF-D96DDE7D661D}" type="sibTrans" cxnId="{8459FCBD-144C-4A17-81B6-AA455A1B0145}">
      <dgm:prSet/>
      <dgm:spPr/>
      <dgm:t>
        <a:bodyPr/>
        <a:lstStyle/>
        <a:p>
          <a:endParaRPr lang="sl-SI" sz="800" b="0">
            <a:latin typeface="Arial" panose="020B0604020202020204" pitchFamily="34" charset="0"/>
            <a:cs typeface="Arial" panose="020B0604020202020204" pitchFamily="34" charset="0"/>
          </a:endParaRPr>
        </a:p>
      </dgm:t>
    </dgm:pt>
    <dgm:pt modelId="{80205E2D-A07B-4D84-9078-DC141C2549C5}">
      <dgm:prSet phldrT="[besedilo]" custT="1"/>
      <dgm:spPr>
        <a:ln w="3175"/>
      </dgm:spPr>
      <dgm:t>
        <a:bodyPr/>
        <a:lstStyle/>
        <a:p>
          <a:r>
            <a:rPr lang="sl-SI" sz="700" b="0">
              <a:latin typeface="Arial" panose="020B0604020202020204" pitchFamily="34" charset="0"/>
              <a:cs typeface="Arial" panose="020B0604020202020204" pitchFamily="34" charset="0"/>
            </a:rPr>
            <a:t>Ekipa za prvo pomoč</a:t>
          </a:r>
        </a:p>
      </dgm:t>
    </dgm:pt>
    <dgm:pt modelId="{AB96B8ED-E8AA-49A1-AEBC-26DDA384870F}" type="parTrans" cxnId="{D17E25CF-C8C2-4543-BFB1-E7CC6E236959}">
      <dgm:prSet/>
      <dgm:spPr/>
      <dgm:t>
        <a:bodyPr/>
        <a:lstStyle/>
        <a:p>
          <a:endParaRPr lang="sl-SI" sz="800" b="0">
            <a:latin typeface="Arial" panose="020B0604020202020204" pitchFamily="34" charset="0"/>
            <a:cs typeface="Arial" panose="020B0604020202020204" pitchFamily="34" charset="0"/>
          </a:endParaRPr>
        </a:p>
      </dgm:t>
    </dgm:pt>
    <dgm:pt modelId="{0D29B917-E33B-4734-9958-2FE1DDEC0218}" type="sibTrans" cxnId="{D17E25CF-C8C2-4543-BFB1-E7CC6E236959}">
      <dgm:prSet/>
      <dgm:spPr/>
      <dgm:t>
        <a:bodyPr/>
        <a:lstStyle/>
        <a:p>
          <a:endParaRPr lang="sl-SI" sz="800" b="0">
            <a:latin typeface="Arial" panose="020B0604020202020204" pitchFamily="34" charset="0"/>
            <a:cs typeface="Arial" panose="020B0604020202020204" pitchFamily="34" charset="0"/>
          </a:endParaRPr>
        </a:p>
      </dgm:t>
    </dgm:pt>
    <dgm:pt modelId="{B8D03E8D-38E5-4A7D-9DCA-B32D32B0F590}">
      <dgm:prSet phldrT="[besedilo]" custT="1"/>
      <dgm:spPr>
        <a:ln w="3175"/>
      </dgm:spPr>
      <dgm:t>
        <a:bodyPr/>
        <a:lstStyle/>
        <a:p>
          <a:r>
            <a:rPr lang="sl-SI" sz="700" b="0">
              <a:latin typeface="Arial" panose="020B0604020202020204" pitchFamily="34" charset="0"/>
              <a:cs typeface="Arial" panose="020B0604020202020204" pitchFamily="34" charset="0"/>
            </a:rPr>
            <a:t>Namestnik vodje</a:t>
          </a:r>
        </a:p>
      </dgm:t>
    </dgm:pt>
    <dgm:pt modelId="{03089B06-94DD-4A66-BC11-741F64D53D9C}" type="parTrans" cxnId="{2F1D4AAC-1A9F-4965-82B9-4CD80E5A8D8C}">
      <dgm:prSet/>
      <dgm:spPr>
        <a:ln w="3175"/>
      </dgm:spPr>
      <dgm:t>
        <a:bodyPr/>
        <a:lstStyle/>
        <a:p>
          <a:endParaRPr lang="sl-SI"/>
        </a:p>
      </dgm:t>
    </dgm:pt>
    <dgm:pt modelId="{10CAE653-3496-416E-A8D5-024B2310FD22}" type="sibTrans" cxnId="{2F1D4AAC-1A9F-4965-82B9-4CD80E5A8D8C}">
      <dgm:prSet/>
      <dgm:spPr/>
      <dgm:t>
        <a:bodyPr/>
        <a:lstStyle/>
        <a:p>
          <a:endParaRPr lang="sl-SI"/>
        </a:p>
      </dgm:t>
    </dgm:pt>
    <dgm:pt modelId="{CC8EBD28-F9AA-4687-89DA-BF06F809D149}">
      <dgm:prSet phldrT="[besedilo]" custT="1"/>
      <dgm:spPr>
        <a:ln w="3175"/>
      </dgm:spPr>
      <dgm:t>
        <a:bodyPr/>
        <a:lstStyle/>
        <a:p>
          <a:r>
            <a:rPr lang="sl-SI" sz="700" b="0">
              <a:latin typeface="Arial" panose="020B0604020202020204" pitchFamily="34" charset="0"/>
              <a:cs typeface="Arial" panose="020B0604020202020204" pitchFamily="34" charset="0"/>
            </a:rPr>
            <a:t>Bolničar prve pomoči</a:t>
          </a:r>
        </a:p>
      </dgm:t>
    </dgm:pt>
    <dgm:pt modelId="{C8AFE5B3-1C14-4389-86C9-71233C8397C6}" type="parTrans" cxnId="{1F2254D7-0645-48A2-B6F0-5B508EB1C078}">
      <dgm:prSet/>
      <dgm:spPr>
        <a:ln w="3175"/>
      </dgm:spPr>
      <dgm:t>
        <a:bodyPr/>
        <a:lstStyle/>
        <a:p>
          <a:endParaRPr lang="sl-SI"/>
        </a:p>
      </dgm:t>
    </dgm:pt>
    <dgm:pt modelId="{0A2C5979-82E1-4666-A236-AD6C3EF139D6}" type="sibTrans" cxnId="{1F2254D7-0645-48A2-B6F0-5B508EB1C078}">
      <dgm:prSet/>
      <dgm:spPr/>
      <dgm:t>
        <a:bodyPr/>
        <a:lstStyle/>
        <a:p>
          <a:endParaRPr lang="sl-SI"/>
        </a:p>
      </dgm:t>
    </dgm:pt>
    <dgm:pt modelId="{FDB72FE9-7129-4645-B612-89A5DBF84FE9}">
      <dgm:prSet phldrT="[besedilo]" custT="1"/>
      <dgm:spPr>
        <a:ln w="3175"/>
      </dgm:spPr>
      <dgm:t>
        <a:bodyPr/>
        <a:lstStyle/>
        <a:p>
          <a:r>
            <a:rPr lang="sl-SI" sz="700" b="0">
              <a:latin typeface="Arial" panose="020B0604020202020204" pitchFamily="34" charset="0"/>
              <a:cs typeface="Arial" panose="020B0604020202020204" pitchFamily="34" charset="0"/>
            </a:rPr>
            <a:t>Bolničar prve pomoči</a:t>
          </a:r>
        </a:p>
      </dgm:t>
    </dgm:pt>
    <dgm:pt modelId="{95DA2C0D-4A8C-44E6-87B2-C6A2D13ECAA3}" type="parTrans" cxnId="{2C213146-85C3-4DEE-BBDE-4DFD51C7452A}">
      <dgm:prSet/>
      <dgm:spPr>
        <a:ln w="3175"/>
      </dgm:spPr>
      <dgm:t>
        <a:bodyPr/>
        <a:lstStyle/>
        <a:p>
          <a:endParaRPr lang="sl-SI"/>
        </a:p>
      </dgm:t>
    </dgm:pt>
    <dgm:pt modelId="{DA7C749F-663F-4FEE-9078-7AA5A6E42A06}" type="sibTrans" cxnId="{2C213146-85C3-4DEE-BBDE-4DFD51C7452A}">
      <dgm:prSet/>
      <dgm:spPr/>
      <dgm:t>
        <a:bodyPr/>
        <a:lstStyle/>
        <a:p>
          <a:endParaRPr lang="sl-SI"/>
        </a:p>
      </dgm:t>
    </dgm:pt>
    <dgm:pt modelId="{6DA6E0C0-FA66-4BFD-8568-18C5D9980A9D}">
      <dgm:prSet phldrT="[besedilo]" custT="1"/>
      <dgm:spPr>
        <a:ln w="3175"/>
      </dgm:spPr>
      <dgm:t>
        <a:bodyPr/>
        <a:lstStyle/>
        <a:p>
          <a:r>
            <a:rPr lang="sl-SI" sz="700" b="0">
              <a:latin typeface="Arial" panose="020B0604020202020204" pitchFamily="34" charset="0"/>
              <a:cs typeface="Arial" panose="020B0604020202020204" pitchFamily="34" charset="0"/>
            </a:rPr>
            <a:t>Bolničar prve pomoči</a:t>
          </a:r>
        </a:p>
      </dgm:t>
    </dgm:pt>
    <dgm:pt modelId="{0E3FB243-46FD-4E6A-B5B3-2AFFA673413A}" type="parTrans" cxnId="{88C4728D-850D-4AC6-82A2-CA3F1B524A2C}">
      <dgm:prSet/>
      <dgm:spPr>
        <a:ln w="3175"/>
      </dgm:spPr>
      <dgm:t>
        <a:bodyPr/>
        <a:lstStyle/>
        <a:p>
          <a:endParaRPr lang="sl-SI"/>
        </a:p>
      </dgm:t>
    </dgm:pt>
    <dgm:pt modelId="{10A37397-DFA4-4773-8C50-AC66020AC327}" type="sibTrans" cxnId="{88C4728D-850D-4AC6-82A2-CA3F1B524A2C}">
      <dgm:prSet/>
      <dgm:spPr/>
      <dgm:t>
        <a:bodyPr/>
        <a:lstStyle/>
        <a:p>
          <a:endParaRPr lang="sl-SI"/>
        </a:p>
      </dgm:t>
    </dgm:pt>
    <dgm:pt modelId="{E065CFB0-5643-4C12-AB1F-EB07457E6B24}">
      <dgm:prSet phldrT="[besedilo]" custT="1"/>
      <dgm:spPr>
        <a:ln w="3175"/>
      </dgm:spPr>
      <dgm:t>
        <a:bodyPr/>
        <a:lstStyle/>
        <a:p>
          <a:r>
            <a:rPr lang="sl-SI" sz="700" b="0">
              <a:latin typeface="Arial" panose="020B0604020202020204" pitchFamily="34" charset="0"/>
              <a:cs typeface="Arial" panose="020B0604020202020204" pitchFamily="34" charset="0"/>
            </a:rPr>
            <a:t>Bolničar prve pomoči</a:t>
          </a:r>
        </a:p>
      </dgm:t>
    </dgm:pt>
    <dgm:pt modelId="{18FAAB7F-133B-49C6-A1EF-C7988F33EA9C}" type="parTrans" cxnId="{F61DD62B-71C2-49DE-B9E3-D81B0EAA3FAE}">
      <dgm:prSet/>
      <dgm:spPr>
        <a:ln w="3175"/>
      </dgm:spPr>
      <dgm:t>
        <a:bodyPr/>
        <a:lstStyle/>
        <a:p>
          <a:endParaRPr lang="sl-SI"/>
        </a:p>
      </dgm:t>
    </dgm:pt>
    <dgm:pt modelId="{7077F086-CE7C-4380-A2B1-CE246BD036B5}" type="sibTrans" cxnId="{F61DD62B-71C2-49DE-B9E3-D81B0EAA3FAE}">
      <dgm:prSet/>
      <dgm:spPr/>
      <dgm:t>
        <a:bodyPr/>
        <a:lstStyle/>
        <a:p>
          <a:endParaRPr lang="sl-SI"/>
        </a:p>
      </dgm:t>
    </dgm:pt>
    <dgm:pt modelId="{5106584D-64A1-4B6A-B376-EAE9F0EF9B8E}" type="pres">
      <dgm:prSet presAssocID="{46E31E68-D436-42CE-BE72-6A00978A0644}" presName="hierChild1" presStyleCnt="0">
        <dgm:presLayoutVars>
          <dgm:orgChart val="1"/>
          <dgm:chPref val="1"/>
          <dgm:dir/>
          <dgm:animOne val="branch"/>
          <dgm:animLvl val="lvl"/>
          <dgm:resizeHandles/>
        </dgm:presLayoutVars>
      </dgm:prSet>
      <dgm:spPr/>
      <dgm:t>
        <a:bodyPr/>
        <a:lstStyle/>
        <a:p>
          <a:endParaRPr lang="sl-SI"/>
        </a:p>
      </dgm:t>
    </dgm:pt>
    <dgm:pt modelId="{ED4CE2F0-E05A-4637-BA68-86F10C3E1072}" type="pres">
      <dgm:prSet presAssocID="{80205E2D-A07B-4D84-9078-DC141C2549C5}" presName="hierRoot1" presStyleCnt="0">
        <dgm:presLayoutVars>
          <dgm:hierBranch/>
        </dgm:presLayoutVars>
      </dgm:prSet>
      <dgm:spPr/>
    </dgm:pt>
    <dgm:pt modelId="{9D2454FA-23C4-47FB-BA10-4E2292189045}" type="pres">
      <dgm:prSet presAssocID="{80205E2D-A07B-4D84-9078-DC141C2549C5}" presName="rootComposite1" presStyleCnt="0"/>
      <dgm:spPr/>
    </dgm:pt>
    <dgm:pt modelId="{338D5102-792A-4AD1-B47E-FAB4BE8F17E2}" type="pres">
      <dgm:prSet presAssocID="{80205E2D-A07B-4D84-9078-DC141C2549C5}" presName="rootText1" presStyleLbl="node0" presStyleIdx="0" presStyleCnt="1" custScaleX="45446" custScaleY="37202" custLinFactY="-100000" custLinFactNeighborX="1022" custLinFactNeighborY="-104477">
        <dgm:presLayoutVars>
          <dgm:chPref val="3"/>
        </dgm:presLayoutVars>
      </dgm:prSet>
      <dgm:spPr/>
      <dgm:t>
        <a:bodyPr/>
        <a:lstStyle/>
        <a:p>
          <a:endParaRPr lang="sl-SI"/>
        </a:p>
      </dgm:t>
    </dgm:pt>
    <dgm:pt modelId="{ACC5C303-2497-4AC8-B7F1-D3A8F2150E44}" type="pres">
      <dgm:prSet presAssocID="{80205E2D-A07B-4D84-9078-DC141C2549C5}" presName="rootConnector1" presStyleLbl="node1" presStyleIdx="0" presStyleCnt="0"/>
      <dgm:spPr/>
      <dgm:t>
        <a:bodyPr/>
        <a:lstStyle/>
        <a:p>
          <a:endParaRPr lang="sl-SI"/>
        </a:p>
      </dgm:t>
    </dgm:pt>
    <dgm:pt modelId="{4803C50C-D385-4B29-BD80-BE5E794FE8DC}" type="pres">
      <dgm:prSet presAssocID="{80205E2D-A07B-4D84-9078-DC141C2549C5}" presName="hierChild2" presStyleCnt="0"/>
      <dgm:spPr/>
    </dgm:pt>
    <dgm:pt modelId="{99EC1942-67D9-4E33-B355-12D2025443AE}" type="pres">
      <dgm:prSet presAssocID="{B5F8CE7E-3F56-4797-B830-F71355C4C78C}" presName="Name35" presStyleLbl="parChTrans1D2" presStyleIdx="0" presStyleCnt="6"/>
      <dgm:spPr/>
      <dgm:t>
        <a:bodyPr/>
        <a:lstStyle/>
        <a:p>
          <a:endParaRPr lang="sl-SI"/>
        </a:p>
      </dgm:t>
    </dgm:pt>
    <dgm:pt modelId="{4110FBCD-43B7-489C-8942-6FF7DEBD20EE}" type="pres">
      <dgm:prSet presAssocID="{28ED963A-30AD-48CD-BF61-8AEDC7FA67A6}" presName="hierRoot2" presStyleCnt="0">
        <dgm:presLayoutVars>
          <dgm:hierBranch/>
        </dgm:presLayoutVars>
      </dgm:prSet>
      <dgm:spPr/>
    </dgm:pt>
    <dgm:pt modelId="{87E4A0F6-70BE-4214-BF8F-7E66D76C3309}" type="pres">
      <dgm:prSet presAssocID="{28ED963A-30AD-48CD-BF61-8AEDC7FA67A6}" presName="rootComposite" presStyleCnt="0"/>
      <dgm:spPr/>
    </dgm:pt>
    <dgm:pt modelId="{EE73879C-75BD-4AD5-87A2-A03ADACDD21A}" type="pres">
      <dgm:prSet presAssocID="{28ED963A-30AD-48CD-BF61-8AEDC7FA67A6}" presName="rootText" presStyleLbl="node2" presStyleIdx="0" presStyleCnt="6" custScaleX="45446" custScaleY="37202" custLinFactX="8319" custLinFactNeighborX="100000" custLinFactNeighborY="-90080">
        <dgm:presLayoutVars>
          <dgm:chPref val="3"/>
        </dgm:presLayoutVars>
      </dgm:prSet>
      <dgm:spPr/>
      <dgm:t>
        <a:bodyPr/>
        <a:lstStyle/>
        <a:p>
          <a:endParaRPr lang="sl-SI"/>
        </a:p>
      </dgm:t>
    </dgm:pt>
    <dgm:pt modelId="{3600252E-6278-4FA7-9AF2-2BBDF57F457B}" type="pres">
      <dgm:prSet presAssocID="{28ED963A-30AD-48CD-BF61-8AEDC7FA67A6}" presName="rootConnector" presStyleLbl="node2" presStyleIdx="0" presStyleCnt="6"/>
      <dgm:spPr/>
      <dgm:t>
        <a:bodyPr/>
        <a:lstStyle/>
        <a:p>
          <a:endParaRPr lang="sl-SI"/>
        </a:p>
      </dgm:t>
    </dgm:pt>
    <dgm:pt modelId="{BFC0D1DA-70F2-4590-9B33-AB2308F55A92}" type="pres">
      <dgm:prSet presAssocID="{28ED963A-30AD-48CD-BF61-8AEDC7FA67A6}" presName="hierChild4" presStyleCnt="0"/>
      <dgm:spPr/>
    </dgm:pt>
    <dgm:pt modelId="{4578FD73-4495-48DD-B1A8-9B164AE261E7}" type="pres">
      <dgm:prSet presAssocID="{28ED963A-30AD-48CD-BF61-8AEDC7FA67A6}" presName="hierChild5" presStyleCnt="0"/>
      <dgm:spPr/>
    </dgm:pt>
    <dgm:pt modelId="{E5082339-CA15-4D24-A01D-763BC936BA90}" type="pres">
      <dgm:prSet presAssocID="{03089B06-94DD-4A66-BC11-741F64D53D9C}" presName="Name35" presStyleLbl="parChTrans1D2" presStyleIdx="1" presStyleCnt="6"/>
      <dgm:spPr/>
      <dgm:t>
        <a:bodyPr/>
        <a:lstStyle/>
        <a:p>
          <a:endParaRPr lang="sl-SI"/>
        </a:p>
      </dgm:t>
    </dgm:pt>
    <dgm:pt modelId="{EE85D9F8-214D-4713-9CA4-550189F6BF60}" type="pres">
      <dgm:prSet presAssocID="{B8D03E8D-38E5-4A7D-9DCA-B32D32B0F590}" presName="hierRoot2" presStyleCnt="0">
        <dgm:presLayoutVars>
          <dgm:hierBranch/>
        </dgm:presLayoutVars>
      </dgm:prSet>
      <dgm:spPr/>
    </dgm:pt>
    <dgm:pt modelId="{CEE8C6D6-0F43-4BA8-A00E-3CBB8E2E1EC3}" type="pres">
      <dgm:prSet presAssocID="{B8D03E8D-38E5-4A7D-9DCA-B32D32B0F590}" presName="rootComposite" presStyleCnt="0"/>
      <dgm:spPr/>
    </dgm:pt>
    <dgm:pt modelId="{C85ED461-4085-4FEE-94D1-1B7DCAA8923B}" type="pres">
      <dgm:prSet presAssocID="{B8D03E8D-38E5-4A7D-9DCA-B32D32B0F590}" presName="rootText" presStyleLbl="node2" presStyleIdx="1" presStyleCnt="6" custScaleX="45446" custScaleY="37202" custLinFactX="47332" custLinFactNeighborX="100000" custLinFactNeighborY="-88855">
        <dgm:presLayoutVars>
          <dgm:chPref val="3"/>
        </dgm:presLayoutVars>
      </dgm:prSet>
      <dgm:spPr/>
      <dgm:t>
        <a:bodyPr/>
        <a:lstStyle/>
        <a:p>
          <a:endParaRPr lang="sl-SI"/>
        </a:p>
      </dgm:t>
    </dgm:pt>
    <dgm:pt modelId="{1F9E6A4E-5923-4207-AFF1-B5196D6A0FA4}" type="pres">
      <dgm:prSet presAssocID="{B8D03E8D-38E5-4A7D-9DCA-B32D32B0F590}" presName="rootConnector" presStyleLbl="node2" presStyleIdx="1" presStyleCnt="6"/>
      <dgm:spPr/>
      <dgm:t>
        <a:bodyPr/>
        <a:lstStyle/>
        <a:p>
          <a:endParaRPr lang="sl-SI"/>
        </a:p>
      </dgm:t>
    </dgm:pt>
    <dgm:pt modelId="{593189CC-235E-49B0-965E-86874C4EFE6C}" type="pres">
      <dgm:prSet presAssocID="{B8D03E8D-38E5-4A7D-9DCA-B32D32B0F590}" presName="hierChild4" presStyleCnt="0"/>
      <dgm:spPr/>
    </dgm:pt>
    <dgm:pt modelId="{CD3D4065-DF8C-4F6E-B098-E58FA6416D13}" type="pres">
      <dgm:prSet presAssocID="{B8D03E8D-38E5-4A7D-9DCA-B32D32B0F590}" presName="hierChild5" presStyleCnt="0"/>
      <dgm:spPr/>
    </dgm:pt>
    <dgm:pt modelId="{53B63FC8-01E5-4511-BBA0-8F912AD7DC18}" type="pres">
      <dgm:prSet presAssocID="{C8AFE5B3-1C14-4389-86C9-71233C8397C6}" presName="Name35" presStyleLbl="parChTrans1D2" presStyleIdx="2" presStyleCnt="6"/>
      <dgm:spPr/>
      <dgm:t>
        <a:bodyPr/>
        <a:lstStyle/>
        <a:p>
          <a:endParaRPr lang="sl-SI"/>
        </a:p>
      </dgm:t>
    </dgm:pt>
    <dgm:pt modelId="{876C2CAC-A6C9-411B-BD9B-44E4ADECE8E2}" type="pres">
      <dgm:prSet presAssocID="{CC8EBD28-F9AA-4687-89DA-BF06F809D149}" presName="hierRoot2" presStyleCnt="0">
        <dgm:presLayoutVars>
          <dgm:hierBranch/>
        </dgm:presLayoutVars>
      </dgm:prSet>
      <dgm:spPr/>
    </dgm:pt>
    <dgm:pt modelId="{7F488CA9-B9B3-45A9-9D6B-76398C05A404}" type="pres">
      <dgm:prSet presAssocID="{CC8EBD28-F9AA-4687-89DA-BF06F809D149}" presName="rootComposite" presStyleCnt="0"/>
      <dgm:spPr/>
    </dgm:pt>
    <dgm:pt modelId="{FED24AFF-0219-4A9F-A6FF-4F2D3D4CD372}" type="pres">
      <dgm:prSet presAssocID="{CC8EBD28-F9AA-4687-89DA-BF06F809D149}" presName="rootText" presStyleLbl="node2" presStyleIdx="2" presStyleCnt="6" custScaleX="45446" custScaleY="37202" custLinFactNeighborX="-2191" custLinFactNeighborY="-12050">
        <dgm:presLayoutVars>
          <dgm:chPref val="3"/>
        </dgm:presLayoutVars>
      </dgm:prSet>
      <dgm:spPr/>
      <dgm:t>
        <a:bodyPr/>
        <a:lstStyle/>
        <a:p>
          <a:endParaRPr lang="sl-SI"/>
        </a:p>
      </dgm:t>
    </dgm:pt>
    <dgm:pt modelId="{D96FFC38-4EB5-48C7-B068-0E9F2D9059AA}" type="pres">
      <dgm:prSet presAssocID="{CC8EBD28-F9AA-4687-89DA-BF06F809D149}" presName="rootConnector" presStyleLbl="node2" presStyleIdx="2" presStyleCnt="6"/>
      <dgm:spPr/>
      <dgm:t>
        <a:bodyPr/>
        <a:lstStyle/>
        <a:p>
          <a:endParaRPr lang="sl-SI"/>
        </a:p>
      </dgm:t>
    </dgm:pt>
    <dgm:pt modelId="{42B0747C-9548-4253-8CDD-2E6E0B3D5025}" type="pres">
      <dgm:prSet presAssocID="{CC8EBD28-F9AA-4687-89DA-BF06F809D149}" presName="hierChild4" presStyleCnt="0"/>
      <dgm:spPr/>
    </dgm:pt>
    <dgm:pt modelId="{7AA6B7AA-3A54-4AF2-970B-72683DF97903}" type="pres">
      <dgm:prSet presAssocID="{CC8EBD28-F9AA-4687-89DA-BF06F809D149}" presName="hierChild5" presStyleCnt="0"/>
      <dgm:spPr/>
    </dgm:pt>
    <dgm:pt modelId="{191DF2AA-3799-4AFA-B0EE-09FB15938E9F}" type="pres">
      <dgm:prSet presAssocID="{95DA2C0D-4A8C-44E6-87B2-C6A2D13ECAA3}" presName="Name35" presStyleLbl="parChTrans1D2" presStyleIdx="3" presStyleCnt="6"/>
      <dgm:spPr/>
      <dgm:t>
        <a:bodyPr/>
        <a:lstStyle/>
        <a:p>
          <a:endParaRPr lang="sl-SI"/>
        </a:p>
      </dgm:t>
    </dgm:pt>
    <dgm:pt modelId="{D252D755-0541-4365-AC62-93B3E77212B1}" type="pres">
      <dgm:prSet presAssocID="{FDB72FE9-7129-4645-B612-89A5DBF84FE9}" presName="hierRoot2" presStyleCnt="0">
        <dgm:presLayoutVars>
          <dgm:hierBranch/>
        </dgm:presLayoutVars>
      </dgm:prSet>
      <dgm:spPr/>
    </dgm:pt>
    <dgm:pt modelId="{7EF3B3A2-DD8F-4682-901B-F17DED397C08}" type="pres">
      <dgm:prSet presAssocID="{FDB72FE9-7129-4645-B612-89A5DBF84FE9}" presName="rootComposite" presStyleCnt="0"/>
      <dgm:spPr/>
    </dgm:pt>
    <dgm:pt modelId="{2297C7DF-922A-41F5-B6BD-A2414C27EB63}" type="pres">
      <dgm:prSet presAssocID="{FDB72FE9-7129-4645-B612-89A5DBF84FE9}" presName="rootText" presStyleLbl="node2" presStyleIdx="3" presStyleCnt="6" custScaleX="45446" custScaleY="37202" custLinFactX="-31804" custLinFactNeighborX="-100000" custLinFactNeighborY="-12645">
        <dgm:presLayoutVars>
          <dgm:chPref val="3"/>
        </dgm:presLayoutVars>
      </dgm:prSet>
      <dgm:spPr/>
      <dgm:t>
        <a:bodyPr/>
        <a:lstStyle/>
        <a:p>
          <a:endParaRPr lang="sl-SI"/>
        </a:p>
      </dgm:t>
    </dgm:pt>
    <dgm:pt modelId="{0FC96E37-284F-48AF-AFE3-ECB398F013BA}" type="pres">
      <dgm:prSet presAssocID="{FDB72FE9-7129-4645-B612-89A5DBF84FE9}" presName="rootConnector" presStyleLbl="node2" presStyleIdx="3" presStyleCnt="6"/>
      <dgm:spPr/>
      <dgm:t>
        <a:bodyPr/>
        <a:lstStyle/>
        <a:p>
          <a:endParaRPr lang="sl-SI"/>
        </a:p>
      </dgm:t>
    </dgm:pt>
    <dgm:pt modelId="{0A0AB38E-F164-4FF1-A46C-5550EF65553B}" type="pres">
      <dgm:prSet presAssocID="{FDB72FE9-7129-4645-B612-89A5DBF84FE9}" presName="hierChild4" presStyleCnt="0"/>
      <dgm:spPr/>
    </dgm:pt>
    <dgm:pt modelId="{A7923B3F-B3EF-483B-B653-75EB9F87EFC9}" type="pres">
      <dgm:prSet presAssocID="{FDB72FE9-7129-4645-B612-89A5DBF84FE9}" presName="hierChild5" presStyleCnt="0"/>
      <dgm:spPr/>
    </dgm:pt>
    <dgm:pt modelId="{9B496255-76C5-4785-88FE-D4E60DE41BA5}" type="pres">
      <dgm:prSet presAssocID="{0E3FB243-46FD-4E6A-B5B3-2AFFA673413A}" presName="Name35" presStyleLbl="parChTrans1D2" presStyleIdx="4" presStyleCnt="6"/>
      <dgm:spPr/>
      <dgm:t>
        <a:bodyPr/>
        <a:lstStyle/>
        <a:p>
          <a:endParaRPr lang="sl-SI"/>
        </a:p>
      </dgm:t>
    </dgm:pt>
    <dgm:pt modelId="{ABE87B8C-3FBB-48C4-840C-C6983D5748F3}" type="pres">
      <dgm:prSet presAssocID="{6DA6E0C0-FA66-4BFD-8568-18C5D9980A9D}" presName="hierRoot2" presStyleCnt="0">
        <dgm:presLayoutVars>
          <dgm:hierBranch/>
        </dgm:presLayoutVars>
      </dgm:prSet>
      <dgm:spPr/>
    </dgm:pt>
    <dgm:pt modelId="{92099D11-7D8D-4820-BD22-634FC45D9E72}" type="pres">
      <dgm:prSet presAssocID="{6DA6E0C0-FA66-4BFD-8568-18C5D9980A9D}" presName="rootComposite" presStyleCnt="0"/>
      <dgm:spPr/>
    </dgm:pt>
    <dgm:pt modelId="{6341EFD2-3F84-44A8-8444-4479B78600FA}" type="pres">
      <dgm:prSet presAssocID="{6DA6E0C0-FA66-4BFD-8568-18C5D9980A9D}" presName="rootText" presStyleLbl="node2" presStyleIdx="4" presStyleCnt="6" custScaleX="45446" custScaleY="37202" custLinFactNeighborX="-9312" custLinFactNeighborY="-12051">
        <dgm:presLayoutVars>
          <dgm:chPref val="3"/>
        </dgm:presLayoutVars>
      </dgm:prSet>
      <dgm:spPr/>
      <dgm:t>
        <a:bodyPr/>
        <a:lstStyle/>
        <a:p>
          <a:endParaRPr lang="sl-SI"/>
        </a:p>
      </dgm:t>
    </dgm:pt>
    <dgm:pt modelId="{91BFA2FF-A062-4E2F-8E56-0B6FA5CDF0DE}" type="pres">
      <dgm:prSet presAssocID="{6DA6E0C0-FA66-4BFD-8568-18C5D9980A9D}" presName="rootConnector" presStyleLbl="node2" presStyleIdx="4" presStyleCnt="6"/>
      <dgm:spPr/>
      <dgm:t>
        <a:bodyPr/>
        <a:lstStyle/>
        <a:p>
          <a:endParaRPr lang="sl-SI"/>
        </a:p>
      </dgm:t>
    </dgm:pt>
    <dgm:pt modelId="{DA807904-926D-4E61-BB08-0D6C2239857C}" type="pres">
      <dgm:prSet presAssocID="{6DA6E0C0-FA66-4BFD-8568-18C5D9980A9D}" presName="hierChild4" presStyleCnt="0"/>
      <dgm:spPr/>
    </dgm:pt>
    <dgm:pt modelId="{546BCDAE-B287-4138-91CB-886211D55D51}" type="pres">
      <dgm:prSet presAssocID="{6DA6E0C0-FA66-4BFD-8568-18C5D9980A9D}" presName="hierChild5" presStyleCnt="0"/>
      <dgm:spPr/>
    </dgm:pt>
    <dgm:pt modelId="{FCE75C82-3F92-42E6-AB98-2128AAF7BC12}" type="pres">
      <dgm:prSet presAssocID="{18FAAB7F-133B-49C6-A1EF-C7988F33EA9C}" presName="Name35" presStyleLbl="parChTrans1D2" presStyleIdx="5" presStyleCnt="6"/>
      <dgm:spPr/>
      <dgm:t>
        <a:bodyPr/>
        <a:lstStyle/>
        <a:p>
          <a:endParaRPr lang="sl-SI"/>
        </a:p>
      </dgm:t>
    </dgm:pt>
    <dgm:pt modelId="{83BE0920-9381-4B4F-AE42-9262B6EB2E4E}" type="pres">
      <dgm:prSet presAssocID="{E065CFB0-5643-4C12-AB1F-EB07457E6B24}" presName="hierRoot2" presStyleCnt="0">
        <dgm:presLayoutVars>
          <dgm:hierBranch/>
        </dgm:presLayoutVars>
      </dgm:prSet>
      <dgm:spPr/>
    </dgm:pt>
    <dgm:pt modelId="{98C919C0-424C-421A-91A2-A8492ADD5CBB}" type="pres">
      <dgm:prSet presAssocID="{E065CFB0-5643-4C12-AB1F-EB07457E6B24}" presName="rootComposite" presStyleCnt="0"/>
      <dgm:spPr/>
    </dgm:pt>
    <dgm:pt modelId="{FDA69473-C5B9-4DC8-8695-A89510A11931}" type="pres">
      <dgm:prSet presAssocID="{E065CFB0-5643-4C12-AB1F-EB07457E6B24}" presName="rootText" presStyleLbl="node2" presStyleIdx="5" presStyleCnt="6" custScaleX="45446" custScaleY="37202" custLinFactX="-38377" custLinFactNeighborX="-100000" custLinFactNeighborY="-12244">
        <dgm:presLayoutVars>
          <dgm:chPref val="3"/>
        </dgm:presLayoutVars>
      </dgm:prSet>
      <dgm:spPr/>
      <dgm:t>
        <a:bodyPr/>
        <a:lstStyle/>
        <a:p>
          <a:endParaRPr lang="sl-SI"/>
        </a:p>
      </dgm:t>
    </dgm:pt>
    <dgm:pt modelId="{2BA19357-6416-42C4-8604-C17966554E58}" type="pres">
      <dgm:prSet presAssocID="{E065CFB0-5643-4C12-AB1F-EB07457E6B24}" presName="rootConnector" presStyleLbl="node2" presStyleIdx="5" presStyleCnt="6"/>
      <dgm:spPr/>
      <dgm:t>
        <a:bodyPr/>
        <a:lstStyle/>
        <a:p>
          <a:endParaRPr lang="sl-SI"/>
        </a:p>
      </dgm:t>
    </dgm:pt>
    <dgm:pt modelId="{524E432C-4CBF-4A4E-AA2F-4F3B4EBCB591}" type="pres">
      <dgm:prSet presAssocID="{E065CFB0-5643-4C12-AB1F-EB07457E6B24}" presName="hierChild4" presStyleCnt="0"/>
      <dgm:spPr/>
    </dgm:pt>
    <dgm:pt modelId="{F125D0A6-4A2A-4C1A-9B82-A176A4F07EF8}" type="pres">
      <dgm:prSet presAssocID="{E065CFB0-5643-4C12-AB1F-EB07457E6B24}" presName="hierChild5" presStyleCnt="0"/>
      <dgm:spPr/>
    </dgm:pt>
    <dgm:pt modelId="{66D6BA0D-B93F-463C-8134-599B42D199DD}" type="pres">
      <dgm:prSet presAssocID="{80205E2D-A07B-4D84-9078-DC141C2549C5}" presName="hierChild3" presStyleCnt="0"/>
      <dgm:spPr/>
    </dgm:pt>
  </dgm:ptLst>
  <dgm:cxnLst>
    <dgm:cxn modelId="{2C213146-85C3-4DEE-BBDE-4DFD51C7452A}" srcId="{80205E2D-A07B-4D84-9078-DC141C2549C5}" destId="{FDB72FE9-7129-4645-B612-89A5DBF84FE9}" srcOrd="3" destOrd="0" parTransId="{95DA2C0D-4A8C-44E6-87B2-C6A2D13ECAA3}" sibTransId="{DA7C749F-663F-4FEE-9078-7AA5A6E42A06}"/>
    <dgm:cxn modelId="{EEE2E241-9B72-4788-9A19-2D8764769418}" type="presOf" srcId="{C8AFE5B3-1C14-4389-86C9-71233C8397C6}" destId="{53B63FC8-01E5-4511-BBA0-8F912AD7DC18}" srcOrd="0" destOrd="0" presId="urn:microsoft.com/office/officeart/2005/8/layout/orgChart1"/>
    <dgm:cxn modelId="{120870BE-24C6-49C5-927B-2E39EAE16B07}" type="presOf" srcId="{0E3FB243-46FD-4E6A-B5B3-2AFFA673413A}" destId="{9B496255-76C5-4785-88FE-D4E60DE41BA5}" srcOrd="0" destOrd="0" presId="urn:microsoft.com/office/officeart/2005/8/layout/orgChart1"/>
    <dgm:cxn modelId="{2F1D4AAC-1A9F-4965-82B9-4CD80E5A8D8C}" srcId="{80205E2D-A07B-4D84-9078-DC141C2549C5}" destId="{B8D03E8D-38E5-4A7D-9DCA-B32D32B0F590}" srcOrd="1" destOrd="0" parTransId="{03089B06-94DD-4A66-BC11-741F64D53D9C}" sibTransId="{10CAE653-3496-416E-A8D5-024B2310FD22}"/>
    <dgm:cxn modelId="{8459FCBD-144C-4A17-81B6-AA455A1B0145}" srcId="{80205E2D-A07B-4D84-9078-DC141C2549C5}" destId="{28ED963A-30AD-48CD-BF61-8AEDC7FA67A6}" srcOrd="0" destOrd="0" parTransId="{B5F8CE7E-3F56-4797-B830-F71355C4C78C}" sibTransId="{F2C1D98A-1FCF-429A-A6DF-D96DDE7D661D}"/>
    <dgm:cxn modelId="{F976B3F0-E961-42C5-9479-5DF39CD5FE45}" type="presOf" srcId="{E065CFB0-5643-4C12-AB1F-EB07457E6B24}" destId="{FDA69473-C5B9-4DC8-8695-A89510A11931}" srcOrd="0" destOrd="0" presId="urn:microsoft.com/office/officeart/2005/8/layout/orgChart1"/>
    <dgm:cxn modelId="{3AB3C145-5B5A-49A1-954E-2FD90FE565C3}" type="presOf" srcId="{B8D03E8D-38E5-4A7D-9DCA-B32D32B0F590}" destId="{1F9E6A4E-5923-4207-AFF1-B5196D6A0FA4}" srcOrd="1" destOrd="0" presId="urn:microsoft.com/office/officeart/2005/8/layout/orgChart1"/>
    <dgm:cxn modelId="{88C4728D-850D-4AC6-82A2-CA3F1B524A2C}" srcId="{80205E2D-A07B-4D84-9078-DC141C2549C5}" destId="{6DA6E0C0-FA66-4BFD-8568-18C5D9980A9D}" srcOrd="4" destOrd="0" parTransId="{0E3FB243-46FD-4E6A-B5B3-2AFFA673413A}" sibTransId="{10A37397-DFA4-4773-8C50-AC66020AC327}"/>
    <dgm:cxn modelId="{1F2254D7-0645-48A2-B6F0-5B508EB1C078}" srcId="{80205E2D-A07B-4D84-9078-DC141C2549C5}" destId="{CC8EBD28-F9AA-4687-89DA-BF06F809D149}" srcOrd="2" destOrd="0" parTransId="{C8AFE5B3-1C14-4389-86C9-71233C8397C6}" sibTransId="{0A2C5979-82E1-4666-A236-AD6C3EF139D6}"/>
    <dgm:cxn modelId="{D476C9C6-E365-4C29-97FB-4B20CD5375AB}" type="presOf" srcId="{6DA6E0C0-FA66-4BFD-8568-18C5D9980A9D}" destId="{6341EFD2-3F84-44A8-8444-4479B78600FA}" srcOrd="0" destOrd="0" presId="urn:microsoft.com/office/officeart/2005/8/layout/orgChart1"/>
    <dgm:cxn modelId="{6C87233C-1198-4406-B07B-CDF6E1EE96D7}" type="presOf" srcId="{B8D03E8D-38E5-4A7D-9DCA-B32D32B0F590}" destId="{C85ED461-4085-4FEE-94D1-1B7DCAA8923B}" srcOrd="0" destOrd="0" presId="urn:microsoft.com/office/officeart/2005/8/layout/orgChart1"/>
    <dgm:cxn modelId="{AB1FE50A-328A-4762-8666-809534DCF30F}" type="presOf" srcId="{FDB72FE9-7129-4645-B612-89A5DBF84FE9}" destId="{2297C7DF-922A-41F5-B6BD-A2414C27EB63}" srcOrd="0" destOrd="0" presId="urn:microsoft.com/office/officeart/2005/8/layout/orgChart1"/>
    <dgm:cxn modelId="{9D27AE3C-8142-455C-B249-C18C572B0699}" type="presOf" srcId="{FDB72FE9-7129-4645-B612-89A5DBF84FE9}" destId="{0FC96E37-284F-48AF-AFE3-ECB398F013BA}" srcOrd="1" destOrd="0" presId="urn:microsoft.com/office/officeart/2005/8/layout/orgChart1"/>
    <dgm:cxn modelId="{3AC6F6C2-DF10-44C0-945B-D25EF92D12C2}" type="presOf" srcId="{6DA6E0C0-FA66-4BFD-8568-18C5D9980A9D}" destId="{91BFA2FF-A062-4E2F-8E56-0B6FA5CDF0DE}" srcOrd="1" destOrd="0" presId="urn:microsoft.com/office/officeart/2005/8/layout/orgChart1"/>
    <dgm:cxn modelId="{3506ED4F-713A-410C-961D-65F9A2F641D4}" type="presOf" srcId="{03089B06-94DD-4A66-BC11-741F64D53D9C}" destId="{E5082339-CA15-4D24-A01D-763BC936BA90}" srcOrd="0" destOrd="0" presId="urn:microsoft.com/office/officeart/2005/8/layout/orgChart1"/>
    <dgm:cxn modelId="{72E17D84-7139-4B30-BCCD-03EF40139278}" type="presOf" srcId="{95DA2C0D-4A8C-44E6-87B2-C6A2D13ECAA3}" destId="{191DF2AA-3799-4AFA-B0EE-09FB15938E9F}" srcOrd="0" destOrd="0" presId="urn:microsoft.com/office/officeart/2005/8/layout/orgChart1"/>
    <dgm:cxn modelId="{7ECB870A-D500-44EA-8B3D-D043AD960EB9}" type="presOf" srcId="{CC8EBD28-F9AA-4687-89DA-BF06F809D149}" destId="{D96FFC38-4EB5-48C7-B068-0E9F2D9059AA}" srcOrd="1" destOrd="0" presId="urn:microsoft.com/office/officeart/2005/8/layout/orgChart1"/>
    <dgm:cxn modelId="{E29EE1A4-F2B6-481D-AB4C-64328DE3451B}" type="presOf" srcId="{CC8EBD28-F9AA-4687-89DA-BF06F809D149}" destId="{FED24AFF-0219-4A9F-A6FF-4F2D3D4CD372}" srcOrd="0" destOrd="0" presId="urn:microsoft.com/office/officeart/2005/8/layout/orgChart1"/>
    <dgm:cxn modelId="{D17E25CF-C8C2-4543-BFB1-E7CC6E236959}" srcId="{46E31E68-D436-42CE-BE72-6A00978A0644}" destId="{80205E2D-A07B-4D84-9078-DC141C2549C5}" srcOrd="0" destOrd="0" parTransId="{AB96B8ED-E8AA-49A1-AEBC-26DDA384870F}" sibTransId="{0D29B917-E33B-4734-9958-2FE1DDEC0218}"/>
    <dgm:cxn modelId="{F61DD62B-71C2-49DE-B9E3-D81B0EAA3FAE}" srcId="{80205E2D-A07B-4D84-9078-DC141C2549C5}" destId="{E065CFB0-5643-4C12-AB1F-EB07457E6B24}" srcOrd="5" destOrd="0" parTransId="{18FAAB7F-133B-49C6-A1EF-C7988F33EA9C}" sibTransId="{7077F086-CE7C-4380-A2B1-CE246BD036B5}"/>
    <dgm:cxn modelId="{36ECB40D-7A81-483E-88DF-1D830AEAFA9D}" type="presOf" srcId="{28ED963A-30AD-48CD-BF61-8AEDC7FA67A6}" destId="{EE73879C-75BD-4AD5-87A2-A03ADACDD21A}" srcOrd="0" destOrd="0" presId="urn:microsoft.com/office/officeart/2005/8/layout/orgChart1"/>
    <dgm:cxn modelId="{955A7E83-0E11-4655-A733-5FAA3842B25A}" type="presOf" srcId="{46E31E68-D436-42CE-BE72-6A00978A0644}" destId="{5106584D-64A1-4B6A-B376-EAE9F0EF9B8E}" srcOrd="0" destOrd="0" presId="urn:microsoft.com/office/officeart/2005/8/layout/orgChart1"/>
    <dgm:cxn modelId="{062706D0-C719-4E53-A324-94F5F1CF0E79}" type="presOf" srcId="{18FAAB7F-133B-49C6-A1EF-C7988F33EA9C}" destId="{FCE75C82-3F92-42E6-AB98-2128AAF7BC12}" srcOrd="0" destOrd="0" presId="urn:microsoft.com/office/officeart/2005/8/layout/orgChart1"/>
    <dgm:cxn modelId="{ECA833DF-C5B4-4445-AA51-AE18A38794A4}" type="presOf" srcId="{28ED963A-30AD-48CD-BF61-8AEDC7FA67A6}" destId="{3600252E-6278-4FA7-9AF2-2BBDF57F457B}" srcOrd="1" destOrd="0" presId="urn:microsoft.com/office/officeart/2005/8/layout/orgChart1"/>
    <dgm:cxn modelId="{FAB24D1F-65DE-4084-968F-5CCC2295C67F}" type="presOf" srcId="{80205E2D-A07B-4D84-9078-DC141C2549C5}" destId="{338D5102-792A-4AD1-B47E-FAB4BE8F17E2}" srcOrd="0" destOrd="0" presId="urn:microsoft.com/office/officeart/2005/8/layout/orgChart1"/>
    <dgm:cxn modelId="{F8C34F75-278B-4852-83B0-7592EC3DAF4E}" type="presOf" srcId="{80205E2D-A07B-4D84-9078-DC141C2549C5}" destId="{ACC5C303-2497-4AC8-B7F1-D3A8F2150E44}" srcOrd="1" destOrd="0" presId="urn:microsoft.com/office/officeart/2005/8/layout/orgChart1"/>
    <dgm:cxn modelId="{A3FF099D-D2E7-48F2-B649-953783DB3100}" type="presOf" srcId="{B5F8CE7E-3F56-4797-B830-F71355C4C78C}" destId="{99EC1942-67D9-4E33-B355-12D2025443AE}" srcOrd="0" destOrd="0" presId="urn:microsoft.com/office/officeart/2005/8/layout/orgChart1"/>
    <dgm:cxn modelId="{BE1681A4-8616-4304-BA81-6D1A6DB9550D}" type="presOf" srcId="{E065CFB0-5643-4C12-AB1F-EB07457E6B24}" destId="{2BA19357-6416-42C4-8604-C17966554E58}" srcOrd="1" destOrd="0" presId="urn:microsoft.com/office/officeart/2005/8/layout/orgChart1"/>
    <dgm:cxn modelId="{13253F29-4F52-47CB-963A-23AFFB792767}" type="presParOf" srcId="{5106584D-64A1-4B6A-B376-EAE9F0EF9B8E}" destId="{ED4CE2F0-E05A-4637-BA68-86F10C3E1072}" srcOrd="0" destOrd="0" presId="urn:microsoft.com/office/officeart/2005/8/layout/orgChart1"/>
    <dgm:cxn modelId="{24036A9B-5865-4C6E-87AF-C2E94C18A19A}" type="presParOf" srcId="{ED4CE2F0-E05A-4637-BA68-86F10C3E1072}" destId="{9D2454FA-23C4-47FB-BA10-4E2292189045}" srcOrd="0" destOrd="0" presId="urn:microsoft.com/office/officeart/2005/8/layout/orgChart1"/>
    <dgm:cxn modelId="{D2891548-B8F3-4135-AA33-67A8C062B2FE}" type="presParOf" srcId="{9D2454FA-23C4-47FB-BA10-4E2292189045}" destId="{338D5102-792A-4AD1-B47E-FAB4BE8F17E2}" srcOrd="0" destOrd="0" presId="urn:microsoft.com/office/officeart/2005/8/layout/orgChart1"/>
    <dgm:cxn modelId="{12FF59C3-81AC-4A31-90BF-1E31843F268A}" type="presParOf" srcId="{9D2454FA-23C4-47FB-BA10-4E2292189045}" destId="{ACC5C303-2497-4AC8-B7F1-D3A8F2150E44}" srcOrd="1" destOrd="0" presId="urn:microsoft.com/office/officeart/2005/8/layout/orgChart1"/>
    <dgm:cxn modelId="{B8AD38F5-EA11-4738-9F91-00BE32FFBF47}" type="presParOf" srcId="{ED4CE2F0-E05A-4637-BA68-86F10C3E1072}" destId="{4803C50C-D385-4B29-BD80-BE5E794FE8DC}" srcOrd="1" destOrd="0" presId="urn:microsoft.com/office/officeart/2005/8/layout/orgChart1"/>
    <dgm:cxn modelId="{8B651F6B-A041-4B09-9646-9567FF5D990B}" type="presParOf" srcId="{4803C50C-D385-4B29-BD80-BE5E794FE8DC}" destId="{99EC1942-67D9-4E33-B355-12D2025443AE}" srcOrd="0" destOrd="0" presId="urn:microsoft.com/office/officeart/2005/8/layout/orgChart1"/>
    <dgm:cxn modelId="{8989F035-BEB4-41D3-A7D6-BA99E881962C}" type="presParOf" srcId="{4803C50C-D385-4B29-BD80-BE5E794FE8DC}" destId="{4110FBCD-43B7-489C-8942-6FF7DEBD20EE}" srcOrd="1" destOrd="0" presId="urn:microsoft.com/office/officeart/2005/8/layout/orgChart1"/>
    <dgm:cxn modelId="{2CC82004-7AE9-41CF-A59A-B3E2B00CCB1F}" type="presParOf" srcId="{4110FBCD-43B7-489C-8942-6FF7DEBD20EE}" destId="{87E4A0F6-70BE-4214-BF8F-7E66D76C3309}" srcOrd="0" destOrd="0" presId="urn:microsoft.com/office/officeart/2005/8/layout/orgChart1"/>
    <dgm:cxn modelId="{CDB8449C-E46E-43DF-8214-A9E1EC1C1CEC}" type="presParOf" srcId="{87E4A0F6-70BE-4214-BF8F-7E66D76C3309}" destId="{EE73879C-75BD-4AD5-87A2-A03ADACDD21A}" srcOrd="0" destOrd="0" presId="urn:microsoft.com/office/officeart/2005/8/layout/orgChart1"/>
    <dgm:cxn modelId="{4F8DE64E-C65F-4909-8C0F-E84D241CA974}" type="presParOf" srcId="{87E4A0F6-70BE-4214-BF8F-7E66D76C3309}" destId="{3600252E-6278-4FA7-9AF2-2BBDF57F457B}" srcOrd="1" destOrd="0" presId="urn:microsoft.com/office/officeart/2005/8/layout/orgChart1"/>
    <dgm:cxn modelId="{9915B314-502D-4C84-BB72-537F6DFDE47F}" type="presParOf" srcId="{4110FBCD-43B7-489C-8942-6FF7DEBD20EE}" destId="{BFC0D1DA-70F2-4590-9B33-AB2308F55A92}" srcOrd="1" destOrd="0" presId="urn:microsoft.com/office/officeart/2005/8/layout/orgChart1"/>
    <dgm:cxn modelId="{EA572080-BFF7-44C8-8AD2-41479550610D}" type="presParOf" srcId="{4110FBCD-43B7-489C-8942-6FF7DEBD20EE}" destId="{4578FD73-4495-48DD-B1A8-9B164AE261E7}" srcOrd="2" destOrd="0" presId="urn:microsoft.com/office/officeart/2005/8/layout/orgChart1"/>
    <dgm:cxn modelId="{4883BD51-B029-4581-AC72-3F85B3E87D42}" type="presParOf" srcId="{4803C50C-D385-4B29-BD80-BE5E794FE8DC}" destId="{E5082339-CA15-4D24-A01D-763BC936BA90}" srcOrd="2" destOrd="0" presId="urn:microsoft.com/office/officeart/2005/8/layout/orgChart1"/>
    <dgm:cxn modelId="{4DD5B2C5-0C9C-4CF7-8F3A-419E7E4FFC12}" type="presParOf" srcId="{4803C50C-D385-4B29-BD80-BE5E794FE8DC}" destId="{EE85D9F8-214D-4713-9CA4-550189F6BF60}" srcOrd="3" destOrd="0" presId="urn:microsoft.com/office/officeart/2005/8/layout/orgChart1"/>
    <dgm:cxn modelId="{C5743776-9BA8-47FC-8E0F-F86B64465704}" type="presParOf" srcId="{EE85D9F8-214D-4713-9CA4-550189F6BF60}" destId="{CEE8C6D6-0F43-4BA8-A00E-3CBB8E2E1EC3}" srcOrd="0" destOrd="0" presId="urn:microsoft.com/office/officeart/2005/8/layout/orgChart1"/>
    <dgm:cxn modelId="{7560B910-555B-417E-A1E2-3A0D6B5FB75B}" type="presParOf" srcId="{CEE8C6D6-0F43-4BA8-A00E-3CBB8E2E1EC3}" destId="{C85ED461-4085-4FEE-94D1-1B7DCAA8923B}" srcOrd="0" destOrd="0" presId="urn:microsoft.com/office/officeart/2005/8/layout/orgChart1"/>
    <dgm:cxn modelId="{5F073F24-EE73-4553-8911-242591D6CD56}" type="presParOf" srcId="{CEE8C6D6-0F43-4BA8-A00E-3CBB8E2E1EC3}" destId="{1F9E6A4E-5923-4207-AFF1-B5196D6A0FA4}" srcOrd="1" destOrd="0" presId="urn:microsoft.com/office/officeart/2005/8/layout/orgChart1"/>
    <dgm:cxn modelId="{CD0BF876-CFB7-4491-951B-E7C285E96A13}" type="presParOf" srcId="{EE85D9F8-214D-4713-9CA4-550189F6BF60}" destId="{593189CC-235E-49B0-965E-86874C4EFE6C}" srcOrd="1" destOrd="0" presId="urn:microsoft.com/office/officeart/2005/8/layout/orgChart1"/>
    <dgm:cxn modelId="{CF234B12-4520-432D-8419-3E6E2D88E7CD}" type="presParOf" srcId="{EE85D9F8-214D-4713-9CA4-550189F6BF60}" destId="{CD3D4065-DF8C-4F6E-B098-E58FA6416D13}" srcOrd="2" destOrd="0" presId="urn:microsoft.com/office/officeart/2005/8/layout/orgChart1"/>
    <dgm:cxn modelId="{D892C6CE-7413-465F-9931-841834B88649}" type="presParOf" srcId="{4803C50C-D385-4B29-BD80-BE5E794FE8DC}" destId="{53B63FC8-01E5-4511-BBA0-8F912AD7DC18}" srcOrd="4" destOrd="0" presId="urn:microsoft.com/office/officeart/2005/8/layout/orgChart1"/>
    <dgm:cxn modelId="{36D36B13-591E-403F-AE3C-7EB28C195ED9}" type="presParOf" srcId="{4803C50C-D385-4B29-BD80-BE5E794FE8DC}" destId="{876C2CAC-A6C9-411B-BD9B-44E4ADECE8E2}" srcOrd="5" destOrd="0" presId="urn:microsoft.com/office/officeart/2005/8/layout/orgChart1"/>
    <dgm:cxn modelId="{1E171FDE-7BF0-4302-AA24-F44EFF10FE80}" type="presParOf" srcId="{876C2CAC-A6C9-411B-BD9B-44E4ADECE8E2}" destId="{7F488CA9-B9B3-45A9-9D6B-76398C05A404}" srcOrd="0" destOrd="0" presId="urn:microsoft.com/office/officeart/2005/8/layout/orgChart1"/>
    <dgm:cxn modelId="{AAFAA583-AD8F-45EC-8863-F38604829C11}" type="presParOf" srcId="{7F488CA9-B9B3-45A9-9D6B-76398C05A404}" destId="{FED24AFF-0219-4A9F-A6FF-4F2D3D4CD372}" srcOrd="0" destOrd="0" presId="urn:microsoft.com/office/officeart/2005/8/layout/orgChart1"/>
    <dgm:cxn modelId="{C25286C3-6B4E-46E5-B9CF-4D789F5CD2C4}" type="presParOf" srcId="{7F488CA9-B9B3-45A9-9D6B-76398C05A404}" destId="{D96FFC38-4EB5-48C7-B068-0E9F2D9059AA}" srcOrd="1" destOrd="0" presId="urn:microsoft.com/office/officeart/2005/8/layout/orgChart1"/>
    <dgm:cxn modelId="{FBC51EC9-E7BF-4132-B8C8-908152748F3B}" type="presParOf" srcId="{876C2CAC-A6C9-411B-BD9B-44E4ADECE8E2}" destId="{42B0747C-9548-4253-8CDD-2E6E0B3D5025}" srcOrd="1" destOrd="0" presId="urn:microsoft.com/office/officeart/2005/8/layout/orgChart1"/>
    <dgm:cxn modelId="{A4E6E81B-1C81-486C-A2BC-B7665942BE2E}" type="presParOf" srcId="{876C2CAC-A6C9-411B-BD9B-44E4ADECE8E2}" destId="{7AA6B7AA-3A54-4AF2-970B-72683DF97903}" srcOrd="2" destOrd="0" presId="urn:microsoft.com/office/officeart/2005/8/layout/orgChart1"/>
    <dgm:cxn modelId="{29D23A4C-E10F-4D6B-8599-2827437E54C3}" type="presParOf" srcId="{4803C50C-D385-4B29-BD80-BE5E794FE8DC}" destId="{191DF2AA-3799-4AFA-B0EE-09FB15938E9F}" srcOrd="6" destOrd="0" presId="urn:microsoft.com/office/officeart/2005/8/layout/orgChart1"/>
    <dgm:cxn modelId="{9CEE8D73-3ECF-49BB-9FDB-2E8D330D8712}" type="presParOf" srcId="{4803C50C-D385-4B29-BD80-BE5E794FE8DC}" destId="{D252D755-0541-4365-AC62-93B3E77212B1}" srcOrd="7" destOrd="0" presId="urn:microsoft.com/office/officeart/2005/8/layout/orgChart1"/>
    <dgm:cxn modelId="{1FD355D5-6A54-43D7-996F-9DEFE1D7F1B9}" type="presParOf" srcId="{D252D755-0541-4365-AC62-93B3E77212B1}" destId="{7EF3B3A2-DD8F-4682-901B-F17DED397C08}" srcOrd="0" destOrd="0" presId="urn:microsoft.com/office/officeart/2005/8/layout/orgChart1"/>
    <dgm:cxn modelId="{E19F99C0-027F-4EF4-A56D-B084C75514C9}" type="presParOf" srcId="{7EF3B3A2-DD8F-4682-901B-F17DED397C08}" destId="{2297C7DF-922A-41F5-B6BD-A2414C27EB63}" srcOrd="0" destOrd="0" presId="urn:microsoft.com/office/officeart/2005/8/layout/orgChart1"/>
    <dgm:cxn modelId="{95B327C4-50FB-48BD-87CC-F7A5D0CC1746}" type="presParOf" srcId="{7EF3B3A2-DD8F-4682-901B-F17DED397C08}" destId="{0FC96E37-284F-48AF-AFE3-ECB398F013BA}" srcOrd="1" destOrd="0" presId="urn:microsoft.com/office/officeart/2005/8/layout/orgChart1"/>
    <dgm:cxn modelId="{9B2BD8F9-789F-4BA0-8430-4FA5C48B6022}" type="presParOf" srcId="{D252D755-0541-4365-AC62-93B3E77212B1}" destId="{0A0AB38E-F164-4FF1-A46C-5550EF65553B}" srcOrd="1" destOrd="0" presId="urn:microsoft.com/office/officeart/2005/8/layout/orgChart1"/>
    <dgm:cxn modelId="{DCF6289E-2082-410C-81B7-330654E45FD8}" type="presParOf" srcId="{D252D755-0541-4365-AC62-93B3E77212B1}" destId="{A7923B3F-B3EF-483B-B653-75EB9F87EFC9}" srcOrd="2" destOrd="0" presId="urn:microsoft.com/office/officeart/2005/8/layout/orgChart1"/>
    <dgm:cxn modelId="{BDD5D3A6-05D2-45DE-8193-3A3A4E9FD39A}" type="presParOf" srcId="{4803C50C-D385-4B29-BD80-BE5E794FE8DC}" destId="{9B496255-76C5-4785-88FE-D4E60DE41BA5}" srcOrd="8" destOrd="0" presId="urn:microsoft.com/office/officeart/2005/8/layout/orgChart1"/>
    <dgm:cxn modelId="{54A151B4-4287-4DE2-9D96-BAE55F955FF8}" type="presParOf" srcId="{4803C50C-D385-4B29-BD80-BE5E794FE8DC}" destId="{ABE87B8C-3FBB-48C4-840C-C6983D5748F3}" srcOrd="9" destOrd="0" presId="urn:microsoft.com/office/officeart/2005/8/layout/orgChart1"/>
    <dgm:cxn modelId="{B6BB8FD9-62E3-4EB6-B5F9-69E412EC2573}" type="presParOf" srcId="{ABE87B8C-3FBB-48C4-840C-C6983D5748F3}" destId="{92099D11-7D8D-4820-BD22-634FC45D9E72}" srcOrd="0" destOrd="0" presId="urn:microsoft.com/office/officeart/2005/8/layout/orgChart1"/>
    <dgm:cxn modelId="{081B1B87-02CA-4F39-8247-5B27B92FA919}" type="presParOf" srcId="{92099D11-7D8D-4820-BD22-634FC45D9E72}" destId="{6341EFD2-3F84-44A8-8444-4479B78600FA}" srcOrd="0" destOrd="0" presId="urn:microsoft.com/office/officeart/2005/8/layout/orgChart1"/>
    <dgm:cxn modelId="{B66F0A28-8362-4804-B401-C9F9849CDE49}" type="presParOf" srcId="{92099D11-7D8D-4820-BD22-634FC45D9E72}" destId="{91BFA2FF-A062-4E2F-8E56-0B6FA5CDF0DE}" srcOrd="1" destOrd="0" presId="urn:microsoft.com/office/officeart/2005/8/layout/orgChart1"/>
    <dgm:cxn modelId="{DD399D84-5CC9-4604-A30A-B89AB7921E8D}" type="presParOf" srcId="{ABE87B8C-3FBB-48C4-840C-C6983D5748F3}" destId="{DA807904-926D-4E61-BB08-0D6C2239857C}" srcOrd="1" destOrd="0" presId="urn:microsoft.com/office/officeart/2005/8/layout/orgChart1"/>
    <dgm:cxn modelId="{40B18A55-C998-453C-8CBF-7F8B94D5B47B}" type="presParOf" srcId="{ABE87B8C-3FBB-48C4-840C-C6983D5748F3}" destId="{546BCDAE-B287-4138-91CB-886211D55D51}" srcOrd="2" destOrd="0" presId="urn:microsoft.com/office/officeart/2005/8/layout/orgChart1"/>
    <dgm:cxn modelId="{B5EBDCE7-1CC2-4FC6-884F-F594A3E5641B}" type="presParOf" srcId="{4803C50C-D385-4B29-BD80-BE5E794FE8DC}" destId="{FCE75C82-3F92-42E6-AB98-2128AAF7BC12}" srcOrd="10" destOrd="0" presId="urn:microsoft.com/office/officeart/2005/8/layout/orgChart1"/>
    <dgm:cxn modelId="{27EAF7EF-7A41-415F-9415-8F9959412818}" type="presParOf" srcId="{4803C50C-D385-4B29-BD80-BE5E794FE8DC}" destId="{83BE0920-9381-4B4F-AE42-9262B6EB2E4E}" srcOrd="11" destOrd="0" presId="urn:microsoft.com/office/officeart/2005/8/layout/orgChart1"/>
    <dgm:cxn modelId="{06B7F030-8F24-4FCB-9352-22E172A38549}" type="presParOf" srcId="{83BE0920-9381-4B4F-AE42-9262B6EB2E4E}" destId="{98C919C0-424C-421A-91A2-A8492ADD5CBB}" srcOrd="0" destOrd="0" presId="urn:microsoft.com/office/officeart/2005/8/layout/orgChart1"/>
    <dgm:cxn modelId="{A172F24E-CCD6-4A67-977F-44B1C7F0820E}" type="presParOf" srcId="{98C919C0-424C-421A-91A2-A8492ADD5CBB}" destId="{FDA69473-C5B9-4DC8-8695-A89510A11931}" srcOrd="0" destOrd="0" presId="urn:microsoft.com/office/officeart/2005/8/layout/orgChart1"/>
    <dgm:cxn modelId="{44138B0E-9C40-42B1-92B3-67052EA7E7E1}" type="presParOf" srcId="{98C919C0-424C-421A-91A2-A8492ADD5CBB}" destId="{2BA19357-6416-42C4-8604-C17966554E58}" srcOrd="1" destOrd="0" presId="urn:microsoft.com/office/officeart/2005/8/layout/orgChart1"/>
    <dgm:cxn modelId="{045D78CE-7FC8-4AE2-B121-AC93489A6B2C}" type="presParOf" srcId="{83BE0920-9381-4B4F-AE42-9262B6EB2E4E}" destId="{524E432C-4CBF-4A4E-AA2F-4F3B4EBCB591}" srcOrd="1" destOrd="0" presId="urn:microsoft.com/office/officeart/2005/8/layout/orgChart1"/>
    <dgm:cxn modelId="{708886A7-E134-4330-8981-95736D257536}" type="presParOf" srcId="{83BE0920-9381-4B4F-AE42-9262B6EB2E4E}" destId="{F125D0A6-4A2A-4C1A-9B82-A176A4F07EF8}" srcOrd="2" destOrd="0" presId="urn:microsoft.com/office/officeart/2005/8/layout/orgChart1"/>
    <dgm:cxn modelId="{259DDF20-E448-48F0-8CBD-E4033C69FA4B}" type="presParOf" srcId="{ED4CE2F0-E05A-4637-BA68-86F10C3E1072}" destId="{66D6BA0D-B93F-463C-8134-599B42D199DD}"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46E31E68-D436-42CE-BE72-6A00978A064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28ED963A-30AD-48CD-BF61-8AEDC7FA67A6}">
      <dgm:prSet phldrT="[besedilo]" custT="1"/>
      <dgm:spPr>
        <a:ln w="3175"/>
      </dgm:spPr>
      <dgm:t>
        <a:bodyPr/>
        <a:lstStyle/>
        <a:p>
          <a:r>
            <a:rPr lang="sl-SI" sz="700" b="0">
              <a:latin typeface="Arial" panose="020B0604020202020204" pitchFamily="34" charset="0"/>
              <a:cs typeface="Arial" panose="020B0604020202020204" pitchFamily="34" charset="0"/>
            </a:rPr>
            <a:t>Oddelek</a:t>
          </a:r>
        </a:p>
      </dgm:t>
    </dgm:pt>
    <dgm:pt modelId="{B5F8CE7E-3F56-4797-B830-F71355C4C78C}" type="parTrans" cxnId="{8459FCBD-144C-4A17-81B6-AA455A1B0145}">
      <dgm:prSet/>
      <dgm:spPr>
        <a:ln w="3175"/>
      </dgm:spPr>
      <dgm:t>
        <a:bodyPr/>
        <a:lstStyle/>
        <a:p>
          <a:endParaRPr lang="sl-SI" sz="700" b="0">
            <a:latin typeface="Arial" panose="020B0604020202020204" pitchFamily="34" charset="0"/>
            <a:cs typeface="Arial" panose="020B0604020202020204" pitchFamily="34" charset="0"/>
          </a:endParaRPr>
        </a:p>
      </dgm:t>
    </dgm:pt>
    <dgm:pt modelId="{F2C1D98A-1FCF-429A-A6DF-D96DDE7D661D}" type="sibTrans" cxnId="{8459FCBD-144C-4A17-81B6-AA455A1B0145}">
      <dgm:prSet/>
      <dgm:spPr/>
      <dgm:t>
        <a:bodyPr/>
        <a:lstStyle/>
        <a:p>
          <a:endParaRPr lang="sl-SI" sz="700" b="0">
            <a:latin typeface="Arial" panose="020B0604020202020204" pitchFamily="34" charset="0"/>
            <a:cs typeface="Arial" panose="020B0604020202020204" pitchFamily="34" charset="0"/>
          </a:endParaRPr>
        </a:p>
      </dgm:t>
    </dgm:pt>
    <dgm:pt modelId="{80205E2D-A07B-4D84-9078-DC141C2549C5}">
      <dgm:prSet phldrT="[besedilo]" custT="1"/>
      <dgm:spPr>
        <a:ln w="3175"/>
      </dgm:spPr>
      <dgm:t>
        <a:bodyPr/>
        <a:lstStyle/>
        <a:p>
          <a:r>
            <a:rPr lang="sl-SI" sz="700" b="0">
              <a:latin typeface="Arial" panose="020B0604020202020204" pitchFamily="34" charset="0"/>
              <a:cs typeface="Arial" panose="020B0604020202020204" pitchFamily="34" charset="0"/>
            </a:rPr>
            <a:t>Državna enota NUS</a:t>
          </a:r>
        </a:p>
      </dgm:t>
    </dgm:pt>
    <dgm:pt modelId="{AB96B8ED-E8AA-49A1-AEBC-26DDA384870F}" type="par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0D29B917-E33B-4734-9958-2FE1DDEC0218}" type="sib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274C1CA7-57CD-4728-8EEA-C05936D282CC}">
      <dgm:prSet phldrT="[besedilo]" custT="1"/>
      <dgm:spPr>
        <a:ln w="3175"/>
      </dgm:spPr>
      <dgm:t>
        <a:bodyPr/>
        <a:lstStyle/>
        <a:p>
          <a:r>
            <a:rPr lang="sl-SI" sz="700" b="0">
              <a:latin typeface="Arial" panose="020B0604020202020204" pitchFamily="34" charset="0"/>
              <a:cs typeface="Arial" panose="020B0604020202020204" pitchFamily="34" charset="0"/>
            </a:rPr>
            <a:t>Ekipa</a:t>
          </a:r>
        </a:p>
      </dgm:t>
    </dgm:pt>
    <dgm:pt modelId="{9235B5FA-B297-4540-AC1C-8ADA7359BE03}" type="parTrans" cxnId="{31DF445A-9C2A-49E5-96D5-E9DA27D20F3F}">
      <dgm:prSet/>
      <dgm:spPr>
        <a:ln w="3175"/>
      </dgm:spPr>
      <dgm:t>
        <a:bodyPr/>
        <a:lstStyle/>
        <a:p>
          <a:endParaRPr lang="sl-SI" sz="700" b="0">
            <a:latin typeface="Arial" panose="020B0604020202020204" pitchFamily="34" charset="0"/>
            <a:cs typeface="Arial" panose="020B0604020202020204" pitchFamily="34" charset="0"/>
          </a:endParaRPr>
        </a:p>
      </dgm:t>
    </dgm:pt>
    <dgm:pt modelId="{128FFAB9-E16D-40D8-8C74-4E1D74815B15}" type="sibTrans" cxnId="{31DF445A-9C2A-49E5-96D5-E9DA27D20F3F}">
      <dgm:prSet/>
      <dgm:spPr/>
      <dgm:t>
        <a:bodyPr/>
        <a:lstStyle/>
        <a:p>
          <a:endParaRPr lang="sl-SI" sz="700" b="0">
            <a:latin typeface="Arial" panose="020B0604020202020204" pitchFamily="34" charset="0"/>
            <a:cs typeface="Arial" panose="020B0604020202020204" pitchFamily="34" charset="0"/>
          </a:endParaRPr>
        </a:p>
      </dgm:t>
    </dgm:pt>
    <dgm:pt modelId="{51DB7D26-4EA3-4BD8-ACEC-EB9043880182}">
      <dgm:prSet phldrT="[besedilo]" custT="1"/>
      <dgm:spPr>
        <a:ln w="3175"/>
      </dgm:spPr>
      <dgm:t>
        <a:bodyPr/>
        <a:lstStyle/>
        <a:p>
          <a:r>
            <a:rPr lang="sl-SI" sz="700" b="0">
              <a:latin typeface="Arial" panose="020B0604020202020204" pitchFamily="34" charset="0"/>
              <a:cs typeface="Arial" panose="020B0604020202020204" pitchFamily="34" charset="0"/>
            </a:rPr>
            <a:t>Ekipa</a:t>
          </a:r>
        </a:p>
      </dgm:t>
    </dgm:pt>
    <dgm:pt modelId="{94227F66-673D-4604-94AD-9832DCF96443}" type="parTrans" cxnId="{D59AF4CE-98CC-4B97-9A08-D719A296D022}">
      <dgm:prSet/>
      <dgm:spPr>
        <a:ln w="3175"/>
      </dgm:spPr>
      <dgm:t>
        <a:bodyPr/>
        <a:lstStyle/>
        <a:p>
          <a:endParaRPr lang="sl-SI" sz="700" b="0">
            <a:latin typeface="Arial" panose="020B0604020202020204" pitchFamily="34" charset="0"/>
            <a:cs typeface="Arial" panose="020B0604020202020204" pitchFamily="34" charset="0"/>
          </a:endParaRPr>
        </a:p>
      </dgm:t>
    </dgm:pt>
    <dgm:pt modelId="{CF3AFFF4-68E5-4D6F-84F7-7A9F61B818B0}" type="sibTrans" cxnId="{D59AF4CE-98CC-4B97-9A08-D719A296D022}">
      <dgm:prSet/>
      <dgm:spPr/>
      <dgm:t>
        <a:bodyPr/>
        <a:lstStyle/>
        <a:p>
          <a:endParaRPr lang="sl-SI" sz="700" b="0">
            <a:latin typeface="Arial" panose="020B0604020202020204" pitchFamily="34" charset="0"/>
            <a:cs typeface="Arial" panose="020B0604020202020204" pitchFamily="34" charset="0"/>
          </a:endParaRPr>
        </a:p>
      </dgm:t>
    </dgm:pt>
    <dgm:pt modelId="{C7ED4912-E609-48BF-8F2C-F075A73B7023}">
      <dgm:prSet phldrT="[besedilo]" custT="1"/>
      <dgm:spPr>
        <a:ln w="3175"/>
      </dgm:spPr>
      <dgm:t>
        <a:bodyPr/>
        <a:lstStyle/>
        <a:p>
          <a:r>
            <a:rPr lang="sl-SI" sz="700" b="0">
              <a:latin typeface="Arial" panose="020B0604020202020204" pitchFamily="34" charset="0"/>
              <a:cs typeface="Arial" panose="020B0604020202020204" pitchFamily="34" charset="0"/>
            </a:rPr>
            <a:t>Oddelek</a:t>
          </a:r>
        </a:p>
      </dgm:t>
    </dgm:pt>
    <dgm:pt modelId="{C85DF786-7863-46F4-B84A-E1A8E5709665}" type="parTrans" cxnId="{99A1026B-9CDF-450F-89FF-50C8A2600517}">
      <dgm:prSet/>
      <dgm:spPr>
        <a:ln w="3175"/>
      </dgm:spPr>
      <dgm:t>
        <a:bodyPr/>
        <a:lstStyle/>
        <a:p>
          <a:endParaRPr lang="sl-SI" sz="1600"/>
        </a:p>
      </dgm:t>
    </dgm:pt>
    <dgm:pt modelId="{F843C7AA-65D4-4F02-BCF0-005B041EDAE9}" type="sibTrans" cxnId="{99A1026B-9CDF-450F-89FF-50C8A2600517}">
      <dgm:prSet/>
      <dgm:spPr/>
      <dgm:t>
        <a:bodyPr/>
        <a:lstStyle/>
        <a:p>
          <a:endParaRPr lang="sl-SI" sz="1600"/>
        </a:p>
      </dgm:t>
    </dgm:pt>
    <dgm:pt modelId="{713A8772-0ACF-499C-942C-6EF39AC42F01}">
      <dgm:prSet phldrT="[besedilo]" custT="1"/>
      <dgm:spPr>
        <a:ln w="3175"/>
      </dgm:spPr>
      <dgm:t>
        <a:bodyPr/>
        <a:lstStyle/>
        <a:p>
          <a:r>
            <a:rPr lang="sl-SI" sz="700" b="0">
              <a:latin typeface="Arial" panose="020B0604020202020204" pitchFamily="34" charset="0"/>
              <a:cs typeface="Arial" panose="020B0604020202020204" pitchFamily="34" charset="0"/>
            </a:rPr>
            <a:t>Ekipa</a:t>
          </a:r>
        </a:p>
      </dgm:t>
    </dgm:pt>
    <dgm:pt modelId="{3426F43F-0974-48A1-9B9C-F088DDB7FEEE}" type="parTrans" cxnId="{BFF5A73A-4C26-44B0-BA33-6535F3936615}">
      <dgm:prSet/>
      <dgm:spPr>
        <a:ln w="3175"/>
      </dgm:spPr>
      <dgm:t>
        <a:bodyPr/>
        <a:lstStyle/>
        <a:p>
          <a:endParaRPr lang="sl-SI" sz="1600"/>
        </a:p>
      </dgm:t>
    </dgm:pt>
    <dgm:pt modelId="{1BF8A48D-CE89-4B1C-8BD8-26B04B1F1EA1}" type="sibTrans" cxnId="{BFF5A73A-4C26-44B0-BA33-6535F3936615}">
      <dgm:prSet/>
      <dgm:spPr/>
      <dgm:t>
        <a:bodyPr/>
        <a:lstStyle/>
        <a:p>
          <a:endParaRPr lang="sl-SI" sz="1600"/>
        </a:p>
      </dgm:t>
    </dgm:pt>
    <dgm:pt modelId="{4A7652F8-28EB-425C-A704-C3DA431D1B26}">
      <dgm:prSet phldrT="[besedilo]" custT="1"/>
      <dgm:spPr>
        <a:ln w="3175"/>
      </dgm:spPr>
      <dgm:t>
        <a:bodyPr/>
        <a:lstStyle/>
        <a:p>
          <a:r>
            <a:rPr lang="sl-SI" sz="700" b="0">
              <a:latin typeface="Arial" panose="020B0604020202020204" pitchFamily="34" charset="0"/>
              <a:cs typeface="Arial" panose="020B0604020202020204" pitchFamily="34" charset="0"/>
            </a:rPr>
            <a:t>Ekipa</a:t>
          </a:r>
        </a:p>
      </dgm:t>
    </dgm:pt>
    <dgm:pt modelId="{DD018258-DE33-409F-8704-2490E7C574C5}" type="parTrans" cxnId="{2725714B-EF15-4838-85B3-F59C9CA60299}">
      <dgm:prSet/>
      <dgm:spPr>
        <a:ln w="3175"/>
      </dgm:spPr>
      <dgm:t>
        <a:bodyPr/>
        <a:lstStyle/>
        <a:p>
          <a:endParaRPr lang="sl-SI" sz="1600"/>
        </a:p>
      </dgm:t>
    </dgm:pt>
    <dgm:pt modelId="{BD25F69B-DBEA-4C76-83C7-7456EFECF157}" type="sibTrans" cxnId="{2725714B-EF15-4838-85B3-F59C9CA60299}">
      <dgm:prSet/>
      <dgm:spPr/>
      <dgm:t>
        <a:bodyPr/>
        <a:lstStyle/>
        <a:p>
          <a:endParaRPr lang="sl-SI" sz="1600"/>
        </a:p>
      </dgm:t>
    </dgm:pt>
    <dgm:pt modelId="{930DD445-D288-495E-9910-0EF7E507843F}">
      <dgm:prSet phldrT="[besedilo]" custT="1"/>
      <dgm:spPr>
        <a:ln w="3175"/>
      </dgm:spPr>
      <dgm:t>
        <a:bodyPr/>
        <a:lstStyle/>
        <a:p>
          <a:r>
            <a:rPr lang="sl-SI" sz="700" b="0">
              <a:latin typeface="Arial" panose="020B0604020202020204" pitchFamily="34" charset="0"/>
              <a:cs typeface="Arial" panose="020B0604020202020204" pitchFamily="34" charset="0"/>
            </a:rPr>
            <a:t>Vodstvo enote NUS</a:t>
          </a:r>
        </a:p>
      </dgm:t>
    </dgm:pt>
    <dgm:pt modelId="{85A0EA00-729C-4DD1-9E92-5AF6EA357311}" type="parTrans" cxnId="{525027E5-3A47-4554-9597-4039DB8CE388}">
      <dgm:prSet/>
      <dgm:spPr/>
      <dgm:t>
        <a:bodyPr/>
        <a:lstStyle/>
        <a:p>
          <a:endParaRPr lang="sl-SI"/>
        </a:p>
      </dgm:t>
    </dgm:pt>
    <dgm:pt modelId="{51580A99-E087-4EC3-982D-52F4D77219DE}" type="sibTrans" cxnId="{525027E5-3A47-4554-9597-4039DB8CE388}">
      <dgm:prSet/>
      <dgm:spPr/>
      <dgm:t>
        <a:bodyPr/>
        <a:lstStyle/>
        <a:p>
          <a:endParaRPr lang="sl-SI"/>
        </a:p>
      </dgm:t>
    </dgm:pt>
    <dgm:pt modelId="{5106584D-64A1-4B6A-B376-EAE9F0EF9B8E}" type="pres">
      <dgm:prSet presAssocID="{46E31E68-D436-42CE-BE72-6A00978A0644}" presName="hierChild1" presStyleCnt="0">
        <dgm:presLayoutVars>
          <dgm:orgChart val="1"/>
          <dgm:chPref val="1"/>
          <dgm:dir/>
          <dgm:animOne val="branch"/>
          <dgm:animLvl val="lvl"/>
          <dgm:resizeHandles/>
        </dgm:presLayoutVars>
      </dgm:prSet>
      <dgm:spPr/>
      <dgm:t>
        <a:bodyPr/>
        <a:lstStyle/>
        <a:p>
          <a:endParaRPr lang="sl-SI"/>
        </a:p>
      </dgm:t>
    </dgm:pt>
    <dgm:pt modelId="{ED4CE2F0-E05A-4637-BA68-86F10C3E1072}" type="pres">
      <dgm:prSet presAssocID="{80205E2D-A07B-4D84-9078-DC141C2549C5}" presName="hierRoot1" presStyleCnt="0">
        <dgm:presLayoutVars>
          <dgm:hierBranch val="init"/>
        </dgm:presLayoutVars>
      </dgm:prSet>
      <dgm:spPr/>
    </dgm:pt>
    <dgm:pt modelId="{9D2454FA-23C4-47FB-BA10-4E2292189045}" type="pres">
      <dgm:prSet presAssocID="{80205E2D-A07B-4D84-9078-DC141C2549C5}" presName="rootComposite1" presStyleCnt="0"/>
      <dgm:spPr/>
    </dgm:pt>
    <dgm:pt modelId="{338D5102-792A-4AD1-B47E-FAB4BE8F17E2}" type="pres">
      <dgm:prSet presAssocID="{80205E2D-A07B-4D84-9078-DC141C2549C5}" presName="rootText1" presStyleLbl="node0" presStyleIdx="0" presStyleCnt="1" custScaleX="90304" custScaleY="82062">
        <dgm:presLayoutVars>
          <dgm:chPref val="3"/>
        </dgm:presLayoutVars>
      </dgm:prSet>
      <dgm:spPr/>
      <dgm:t>
        <a:bodyPr/>
        <a:lstStyle/>
        <a:p>
          <a:endParaRPr lang="sl-SI"/>
        </a:p>
      </dgm:t>
    </dgm:pt>
    <dgm:pt modelId="{ACC5C303-2497-4AC8-B7F1-D3A8F2150E44}" type="pres">
      <dgm:prSet presAssocID="{80205E2D-A07B-4D84-9078-DC141C2549C5}" presName="rootConnector1" presStyleLbl="node1" presStyleIdx="0" presStyleCnt="0"/>
      <dgm:spPr/>
      <dgm:t>
        <a:bodyPr/>
        <a:lstStyle/>
        <a:p>
          <a:endParaRPr lang="sl-SI"/>
        </a:p>
      </dgm:t>
    </dgm:pt>
    <dgm:pt modelId="{4803C50C-D385-4B29-BD80-BE5E794FE8DC}" type="pres">
      <dgm:prSet presAssocID="{80205E2D-A07B-4D84-9078-DC141C2549C5}" presName="hierChild2" presStyleCnt="0"/>
      <dgm:spPr/>
    </dgm:pt>
    <dgm:pt modelId="{B38F3342-DE35-4912-BE64-246C8BF0C778}" type="pres">
      <dgm:prSet presAssocID="{85A0EA00-729C-4DD1-9E92-5AF6EA357311}" presName="Name37" presStyleLbl="parChTrans1D2" presStyleIdx="0" presStyleCnt="1"/>
      <dgm:spPr/>
      <dgm:t>
        <a:bodyPr/>
        <a:lstStyle/>
        <a:p>
          <a:endParaRPr lang="sl-SI"/>
        </a:p>
      </dgm:t>
    </dgm:pt>
    <dgm:pt modelId="{C7C6D198-20E4-479D-BED1-C235BF247505}" type="pres">
      <dgm:prSet presAssocID="{930DD445-D288-495E-9910-0EF7E507843F}" presName="hierRoot2" presStyleCnt="0">
        <dgm:presLayoutVars>
          <dgm:hierBranch val="init"/>
        </dgm:presLayoutVars>
      </dgm:prSet>
      <dgm:spPr/>
    </dgm:pt>
    <dgm:pt modelId="{A25D3A58-F531-41A6-9E03-7E1BDF64E474}" type="pres">
      <dgm:prSet presAssocID="{930DD445-D288-495E-9910-0EF7E507843F}" presName="rootComposite" presStyleCnt="0"/>
      <dgm:spPr/>
    </dgm:pt>
    <dgm:pt modelId="{BBD524B0-3D0C-4C84-9491-B37B8BDFAB67}" type="pres">
      <dgm:prSet presAssocID="{930DD445-D288-495E-9910-0EF7E507843F}" presName="rootText" presStyleLbl="node2" presStyleIdx="0" presStyleCnt="1" custScaleX="79966" custScaleY="76593">
        <dgm:presLayoutVars>
          <dgm:chPref val="3"/>
        </dgm:presLayoutVars>
      </dgm:prSet>
      <dgm:spPr/>
      <dgm:t>
        <a:bodyPr/>
        <a:lstStyle/>
        <a:p>
          <a:endParaRPr lang="sl-SI"/>
        </a:p>
      </dgm:t>
    </dgm:pt>
    <dgm:pt modelId="{9DB47A6D-8847-4C70-9358-BBFECC47FF42}" type="pres">
      <dgm:prSet presAssocID="{930DD445-D288-495E-9910-0EF7E507843F}" presName="rootConnector" presStyleLbl="node2" presStyleIdx="0" presStyleCnt="1"/>
      <dgm:spPr/>
      <dgm:t>
        <a:bodyPr/>
        <a:lstStyle/>
        <a:p>
          <a:endParaRPr lang="sl-SI"/>
        </a:p>
      </dgm:t>
    </dgm:pt>
    <dgm:pt modelId="{7021217A-FEA4-4454-9F4C-B9D83C3E6424}" type="pres">
      <dgm:prSet presAssocID="{930DD445-D288-495E-9910-0EF7E507843F}" presName="hierChild4" presStyleCnt="0"/>
      <dgm:spPr/>
    </dgm:pt>
    <dgm:pt modelId="{A0129746-955B-40B8-BDDD-A9601A6723E6}" type="pres">
      <dgm:prSet presAssocID="{B5F8CE7E-3F56-4797-B830-F71355C4C78C}" presName="Name37" presStyleLbl="parChTrans1D3" presStyleIdx="0" presStyleCnt="2"/>
      <dgm:spPr/>
      <dgm:t>
        <a:bodyPr/>
        <a:lstStyle/>
        <a:p>
          <a:endParaRPr lang="sl-SI"/>
        </a:p>
      </dgm:t>
    </dgm:pt>
    <dgm:pt modelId="{4110FBCD-43B7-489C-8942-6FF7DEBD20EE}" type="pres">
      <dgm:prSet presAssocID="{28ED963A-30AD-48CD-BF61-8AEDC7FA67A6}" presName="hierRoot2" presStyleCnt="0">
        <dgm:presLayoutVars>
          <dgm:hierBranch val="init"/>
        </dgm:presLayoutVars>
      </dgm:prSet>
      <dgm:spPr/>
    </dgm:pt>
    <dgm:pt modelId="{87E4A0F6-70BE-4214-BF8F-7E66D76C3309}" type="pres">
      <dgm:prSet presAssocID="{28ED963A-30AD-48CD-BF61-8AEDC7FA67A6}" presName="rootComposite" presStyleCnt="0"/>
      <dgm:spPr/>
    </dgm:pt>
    <dgm:pt modelId="{EE73879C-75BD-4AD5-87A2-A03ADACDD21A}" type="pres">
      <dgm:prSet presAssocID="{28ED963A-30AD-48CD-BF61-8AEDC7FA67A6}" presName="rootText" presStyleLbl="node3" presStyleIdx="0" presStyleCnt="2" custScaleX="59667" custScaleY="54409" custLinFactNeighborX="-29203" custLinFactNeighborY="1841">
        <dgm:presLayoutVars>
          <dgm:chPref val="3"/>
        </dgm:presLayoutVars>
      </dgm:prSet>
      <dgm:spPr/>
      <dgm:t>
        <a:bodyPr/>
        <a:lstStyle/>
        <a:p>
          <a:endParaRPr lang="sl-SI"/>
        </a:p>
      </dgm:t>
    </dgm:pt>
    <dgm:pt modelId="{3600252E-6278-4FA7-9AF2-2BBDF57F457B}" type="pres">
      <dgm:prSet presAssocID="{28ED963A-30AD-48CD-BF61-8AEDC7FA67A6}" presName="rootConnector" presStyleLbl="node3" presStyleIdx="0" presStyleCnt="2"/>
      <dgm:spPr/>
      <dgm:t>
        <a:bodyPr/>
        <a:lstStyle/>
        <a:p>
          <a:endParaRPr lang="sl-SI"/>
        </a:p>
      </dgm:t>
    </dgm:pt>
    <dgm:pt modelId="{BFC0D1DA-70F2-4590-9B33-AB2308F55A92}" type="pres">
      <dgm:prSet presAssocID="{28ED963A-30AD-48CD-BF61-8AEDC7FA67A6}" presName="hierChild4" presStyleCnt="0"/>
      <dgm:spPr/>
    </dgm:pt>
    <dgm:pt modelId="{F5A3331F-E976-4E5F-A197-A82EB2DD15D5}" type="pres">
      <dgm:prSet presAssocID="{3426F43F-0974-48A1-9B9C-F088DDB7FEEE}" presName="Name37" presStyleLbl="parChTrans1D4" presStyleIdx="0" presStyleCnt="4"/>
      <dgm:spPr/>
      <dgm:t>
        <a:bodyPr/>
        <a:lstStyle/>
        <a:p>
          <a:endParaRPr lang="sl-SI"/>
        </a:p>
      </dgm:t>
    </dgm:pt>
    <dgm:pt modelId="{A1583A95-51BF-43DF-95C5-A4719F3EA271}" type="pres">
      <dgm:prSet presAssocID="{713A8772-0ACF-499C-942C-6EF39AC42F01}" presName="hierRoot2" presStyleCnt="0">
        <dgm:presLayoutVars>
          <dgm:hierBranch val="init"/>
        </dgm:presLayoutVars>
      </dgm:prSet>
      <dgm:spPr/>
    </dgm:pt>
    <dgm:pt modelId="{281EDCC7-0EAA-4EDE-92AA-D98D08368C9E}" type="pres">
      <dgm:prSet presAssocID="{713A8772-0ACF-499C-942C-6EF39AC42F01}" presName="rootComposite" presStyleCnt="0"/>
      <dgm:spPr/>
    </dgm:pt>
    <dgm:pt modelId="{8ADC906B-4E3F-4A22-87C0-6D795673DF2B}" type="pres">
      <dgm:prSet presAssocID="{713A8772-0ACF-499C-942C-6EF39AC42F01}" presName="rootText" presStyleLbl="node4" presStyleIdx="0" presStyleCnt="4" custScaleX="61782" custScaleY="54822" custLinFactNeighborX="-15449">
        <dgm:presLayoutVars>
          <dgm:chPref val="3"/>
        </dgm:presLayoutVars>
      </dgm:prSet>
      <dgm:spPr/>
      <dgm:t>
        <a:bodyPr/>
        <a:lstStyle/>
        <a:p>
          <a:endParaRPr lang="sl-SI"/>
        </a:p>
      </dgm:t>
    </dgm:pt>
    <dgm:pt modelId="{A0F83EFC-FB97-4322-93BB-9E1F6240C918}" type="pres">
      <dgm:prSet presAssocID="{713A8772-0ACF-499C-942C-6EF39AC42F01}" presName="rootConnector" presStyleLbl="node4" presStyleIdx="0" presStyleCnt="4"/>
      <dgm:spPr/>
      <dgm:t>
        <a:bodyPr/>
        <a:lstStyle/>
        <a:p>
          <a:endParaRPr lang="sl-SI"/>
        </a:p>
      </dgm:t>
    </dgm:pt>
    <dgm:pt modelId="{FF80BB3E-9E36-43C7-8FF6-1E1E572D70CF}" type="pres">
      <dgm:prSet presAssocID="{713A8772-0ACF-499C-942C-6EF39AC42F01}" presName="hierChild4" presStyleCnt="0"/>
      <dgm:spPr/>
    </dgm:pt>
    <dgm:pt modelId="{4C35928F-11D8-43FA-9DA4-896A1A1A9EA1}" type="pres">
      <dgm:prSet presAssocID="{713A8772-0ACF-499C-942C-6EF39AC42F01}" presName="hierChild5" presStyleCnt="0"/>
      <dgm:spPr/>
    </dgm:pt>
    <dgm:pt modelId="{727F186E-45E4-4D44-896C-B35BF7727E23}" type="pres">
      <dgm:prSet presAssocID="{DD018258-DE33-409F-8704-2490E7C574C5}" presName="Name37" presStyleLbl="parChTrans1D4" presStyleIdx="1" presStyleCnt="4"/>
      <dgm:spPr/>
      <dgm:t>
        <a:bodyPr/>
        <a:lstStyle/>
        <a:p>
          <a:endParaRPr lang="sl-SI"/>
        </a:p>
      </dgm:t>
    </dgm:pt>
    <dgm:pt modelId="{A8F718F2-6A7B-4CB9-BC2C-FCB6FCC3E0ED}" type="pres">
      <dgm:prSet presAssocID="{4A7652F8-28EB-425C-A704-C3DA431D1B26}" presName="hierRoot2" presStyleCnt="0">
        <dgm:presLayoutVars>
          <dgm:hierBranch val="init"/>
        </dgm:presLayoutVars>
      </dgm:prSet>
      <dgm:spPr/>
    </dgm:pt>
    <dgm:pt modelId="{509D197E-21BA-4948-82A4-35D11F98AA56}" type="pres">
      <dgm:prSet presAssocID="{4A7652F8-28EB-425C-A704-C3DA431D1B26}" presName="rootComposite" presStyleCnt="0"/>
      <dgm:spPr/>
    </dgm:pt>
    <dgm:pt modelId="{01ED03D5-0DF7-4C1D-B9DC-E0B5A86BB857}" type="pres">
      <dgm:prSet presAssocID="{4A7652F8-28EB-425C-A704-C3DA431D1B26}" presName="rootText" presStyleLbl="node4" presStyleIdx="1" presStyleCnt="4" custScaleX="57933" custScaleY="56254" custLinFactNeighborX="-14636" custLinFactNeighborY="-9757">
        <dgm:presLayoutVars>
          <dgm:chPref val="3"/>
        </dgm:presLayoutVars>
      </dgm:prSet>
      <dgm:spPr/>
      <dgm:t>
        <a:bodyPr/>
        <a:lstStyle/>
        <a:p>
          <a:endParaRPr lang="sl-SI"/>
        </a:p>
      </dgm:t>
    </dgm:pt>
    <dgm:pt modelId="{EF6ED5CD-59F3-4537-A8B4-1C13DC03F996}" type="pres">
      <dgm:prSet presAssocID="{4A7652F8-28EB-425C-A704-C3DA431D1B26}" presName="rootConnector" presStyleLbl="node4" presStyleIdx="1" presStyleCnt="4"/>
      <dgm:spPr/>
      <dgm:t>
        <a:bodyPr/>
        <a:lstStyle/>
        <a:p>
          <a:endParaRPr lang="sl-SI"/>
        </a:p>
      </dgm:t>
    </dgm:pt>
    <dgm:pt modelId="{D32AB58E-7307-4147-9055-F9C7689B56BF}" type="pres">
      <dgm:prSet presAssocID="{4A7652F8-28EB-425C-A704-C3DA431D1B26}" presName="hierChild4" presStyleCnt="0"/>
      <dgm:spPr/>
    </dgm:pt>
    <dgm:pt modelId="{E393F517-361E-4133-B7C2-7BE6DCD02334}" type="pres">
      <dgm:prSet presAssocID="{4A7652F8-28EB-425C-A704-C3DA431D1B26}" presName="hierChild5" presStyleCnt="0"/>
      <dgm:spPr/>
    </dgm:pt>
    <dgm:pt modelId="{4578FD73-4495-48DD-B1A8-9B164AE261E7}" type="pres">
      <dgm:prSet presAssocID="{28ED963A-30AD-48CD-BF61-8AEDC7FA67A6}" presName="hierChild5" presStyleCnt="0"/>
      <dgm:spPr/>
    </dgm:pt>
    <dgm:pt modelId="{DBD7AC44-26DA-4D26-B03E-B1AF08467EB4}" type="pres">
      <dgm:prSet presAssocID="{C85DF786-7863-46F4-B84A-E1A8E5709665}" presName="Name37" presStyleLbl="parChTrans1D3" presStyleIdx="1" presStyleCnt="2"/>
      <dgm:spPr/>
      <dgm:t>
        <a:bodyPr/>
        <a:lstStyle/>
        <a:p>
          <a:endParaRPr lang="sl-SI"/>
        </a:p>
      </dgm:t>
    </dgm:pt>
    <dgm:pt modelId="{B71AD7F8-1957-47C1-916C-0BFBB5C575A0}" type="pres">
      <dgm:prSet presAssocID="{C7ED4912-E609-48BF-8F2C-F075A73B7023}" presName="hierRoot2" presStyleCnt="0">
        <dgm:presLayoutVars>
          <dgm:hierBranch val="init"/>
        </dgm:presLayoutVars>
      </dgm:prSet>
      <dgm:spPr/>
    </dgm:pt>
    <dgm:pt modelId="{1ADB43E6-822E-46CD-A392-3B6DC09D444B}" type="pres">
      <dgm:prSet presAssocID="{C7ED4912-E609-48BF-8F2C-F075A73B7023}" presName="rootComposite" presStyleCnt="0"/>
      <dgm:spPr/>
    </dgm:pt>
    <dgm:pt modelId="{A6157F1A-8E09-463F-831F-820E3089B072}" type="pres">
      <dgm:prSet presAssocID="{C7ED4912-E609-48BF-8F2C-F075A73B7023}" presName="rootText" presStyleLbl="node3" presStyleIdx="1" presStyleCnt="2" custScaleX="67078" custScaleY="55027" custLinFactNeighborX="39928" custLinFactNeighborY="1934">
        <dgm:presLayoutVars>
          <dgm:chPref val="3"/>
        </dgm:presLayoutVars>
      </dgm:prSet>
      <dgm:spPr/>
      <dgm:t>
        <a:bodyPr/>
        <a:lstStyle/>
        <a:p>
          <a:endParaRPr lang="sl-SI"/>
        </a:p>
      </dgm:t>
    </dgm:pt>
    <dgm:pt modelId="{2B69487E-45BA-4950-B8B8-A497352377B7}" type="pres">
      <dgm:prSet presAssocID="{C7ED4912-E609-48BF-8F2C-F075A73B7023}" presName="rootConnector" presStyleLbl="node3" presStyleIdx="1" presStyleCnt="2"/>
      <dgm:spPr/>
      <dgm:t>
        <a:bodyPr/>
        <a:lstStyle/>
        <a:p>
          <a:endParaRPr lang="sl-SI"/>
        </a:p>
      </dgm:t>
    </dgm:pt>
    <dgm:pt modelId="{ACEBC612-485D-4948-99DB-A9F3DC0F8306}" type="pres">
      <dgm:prSet presAssocID="{C7ED4912-E609-48BF-8F2C-F075A73B7023}" presName="hierChild4" presStyleCnt="0"/>
      <dgm:spPr/>
    </dgm:pt>
    <dgm:pt modelId="{617449A8-94E2-477A-9E3B-C62338199EA6}" type="pres">
      <dgm:prSet presAssocID="{9235B5FA-B297-4540-AC1C-8ADA7359BE03}" presName="Name37" presStyleLbl="parChTrans1D4" presStyleIdx="2" presStyleCnt="4"/>
      <dgm:spPr/>
      <dgm:t>
        <a:bodyPr/>
        <a:lstStyle/>
        <a:p>
          <a:endParaRPr lang="sl-SI"/>
        </a:p>
      </dgm:t>
    </dgm:pt>
    <dgm:pt modelId="{F1CCB90A-6EF3-4AE4-94FA-1DF972FF6A8B}" type="pres">
      <dgm:prSet presAssocID="{274C1CA7-57CD-4728-8EEA-C05936D282CC}" presName="hierRoot2" presStyleCnt="0">
        <dgm:presLayoutVars>
          <dgm:hierBranch val="init"/>
        </dgm:presLayoutVars>
      </dgm:prSet>
      <dgm:spPr/>
    </dgm:pt>
    <dgm:pt modelId="{D5CC505E-7671-4EED-968C-2380D8162492}" type="pres">
      <dgm:prSet presAssocID="{274C1CA7-57CD-4728-8EEA-C05936D282CC}" presName="rootComposite" presStyleCnt="0"/>
      <dgm:spPr/>
    </dgm:pt>
    <dgm:pt modelId="{BAEF39F0-B3D8-450C-AFB2-DCF2A6FF43F9}" type="pres">
      <dgm:prSet presAssocID="{274C1CA7-57CD-4728-8EEA-C05936D282CC}" presName="rootText" presStyleLbl="node4" presStyleIdx="2" presStyleCnt="4" custScaleX="61922" custScaleY="55625" custLinFactNeighborX="55160" custLinFactNeighborY="-9225">
        <dgm:presLayoutVars>
          <dgm:chPref val="3"/>
        </dgm:presLayoutVars>
      </dgm:prSet>
      <dgm:spPr/>
      <dgm:t>
        <a:bodyPr/>
        <a:lstStyle/>
        <a:p>
          <a:endParaRPr lang="sl-SI"/>
        </a:p>
      </dgm:t>
    </dgm:pt>
    <dgm:pt modelId="{6769F690-3CCA-4879-8B9A-C395C1029926}" type="pres">
      <dgm:prSet presAssocID="{274C1CA7-57CD-4728-8EEA-C05936D282CC}" presName="rootConnector" presStyleLbl="node4" presStyleIdx="2" presStyleCnt="4"/>
      <dgm:spPr/>
      <dgm:t>
        <a:bodyPr/>
        <a:lstStyle/>
        <a:p>
          <a:endParaRPr lang="sl-SI"/>
        </a:p>
      </dgm:t>
    </dgm:pt>
    <dgm:pt modelId="{02F23300-0BF0-424D-A817-735EB6595190}" type="pres">
      <dgm:prSet presAssocID="{274C1CA7-57CD-4728-8EEA-C05936D282CC}" presName="hierChild4" presStyleCnt="0"/>
      <dgm:spPr/>
    </dgm:pt>
    <dgm:pt modelId="{E4ADD23A-2776-4DCF-B572-932DA81CE15B}" type="pres">
      <dgm:prSet presAssocID="{274C1CA7-57CD-4728-8EEA-C05936D282CC}" presName="hierChild5" presStyleCnt="0"/>
      <dgm:spPr/>
    </dgm:pt>
    <dgm:pt modelId="{99EACF2C-DC4C-40FC-B69D-072BC23EB967}" type="pres">
      <dgm:prSet presAssocID="{94227F66-673D-4604-94AD-9832DCF96443}" presName="Name37" presStyleLbl="parChTrans1D4" presStyleIdx="3" presStyleCnt="4"/>
      <dgm:spPr/>
      <dgm:t>
        <a:bodyPr/>
        <a:lstStyle/>
        <a:p>
          <a:endParaRPr lang="sl-SI"/>
        </a:p>
      </dgm:t>
    </dgm:pt>
    <dgm:pt modelId="{C6BD061A-A669-4CD4-BA1D-6FB734C92A53}" type="pres">
      <dgm:prSet presAssocID="{51DB7D26-4EA3-4BD8-ACEC-EB9043880182}" presName="hierRoot2" presStyleCnt="0">
        <dgm:presLayoutVars>
          <dgm:hierBranch val="init"/>
        </dgm:presLayoutVars>
      </dgm:prSet>
      <dgm:spPr/>
    </dgm:pt>
    <dgm:pt modelId="{6F863941-E305-447C-88D3-59DD6865F0A6}" type="pres">
      <dgm:prSet presAssocID="{51DB7D26-4EA3-4BD8-ACEC-EB9043880182}" presName="rootComposite" presStyleCnt="0"/>
      <dgm:spPr/>
    </dgm:pt>
    <dgm:pt modelId="{AD804994-01F1-475D-A0F3-676E4017BCF5}" type="pres">
      <dgm:prSet presAssocID="{51DB7D26-4EA3-4BD8-ACEC-EB9043880182}" presName="rootText" presStyleLbl="node4" presStyleIdx="3" presStyleCnt="4" custScaleX="63899" custScaleY="58069" custLinFactNeighborX="56221" custLinFactNeighborY="-24128">
        <dgm:presLayoutVars>
          <dgm:chPref val="3"/>
        </dgm:presLayoutVars>
      </dgm:prSet>
      <dgm:spPr/>
      <dgm:t>
        <a:bodyPr/>
        <a:lstStyle/>
        <a:p>
          <a:endParaRPr lang="sl-SI"/>
        </a:p>
      </dgm:t>
    </dgm:pt>
    <dgm:pt modelId="{D77DDF71-A479-4000-82F5-9D8BB2EF8280}" type="pres">
      <dgm:prSet presAssocID="{51DB7D26-4EA3-4BD8-ACEC-EB9043880182}" presName="rootConnector" presStyleLbl="node4" presStyleIdx="3" presStyleCnt="4"/>
      <dgm:spPr/>
      <dgm:t>
        <a:bodyPr/>
        <a:lstStyle/>
        <a:p>
          <a:endParaRPr lang="sl-SI"/>
        </a:p>
      </dgm:t>
    </dgm:pt>
    <dgm:pt modelId="{9E689006-91B8-44F2-9CC2-0EDA421B73B2}" type="pres">
      <dgm:prSet presAssocID="{51DB7D26-4EA3-4BD8-ACEC-EB9043880182}" presName="hierChild4" presStyleCnt="0"/>
      <dgm:spPr/>
    </dgm:pt>
    <dgm:pt modelId="{368454CD-EDFA-4CBC-ADCB-3202BF4059C5}" type="pres">
      <dgm:prSet presAssocID="{51DB7D26-4EA3-4BD8-ACEC-EB9043880182}" presName="hierChild5" presStyleCnt="0"/>
      <dgm:spPr/>
    </dgm:pt>
    <dgm:pt modelId="{6E73814B-7C73-469D-84F2-857B2F33C060}" type="pres">
      <dgm:prSet presAssocID="{C7ED4912-E609-48BF-8F2C-F075A73B7023}" presName="hierChild5" presStyleCnt="0"/>
      <dgm:spPr/>
    </dgm:pt>
    <dgm:pt modelId="{2835163C-ED69-44AA-8805-18DC6B78BC1C}" type="pres">
      <dgm:prSet presAssocID="{930DD445-D288-495E-9910-0EF7E507843F}" presName="hierChild5" presStyleCnt="0"/>
      <dgm:spPr/>
    </dgm:pt>
    <dgm:pt modelId="{66D6BA0D-B93F-463C-8134-599B42D199DD}" type="pres">
      <dgm:prSet presAssocID="{80205E2D-A07B-4D84-9078-DC141C2549C5}" presName="hierChild3" presStyleCnt="0"/>
      <dgm:spPr/>
    </dgm:pt>
  </dgm:ptLst>
  <dgm:cxnLst>
    <dgm:cxn modelId="{AD324AA2-6A9A-4A81-AD94-A6FF148C4050}" type="presOf" srcId="{C85DF786-7863-46F4-B84A-E1A8E5709665}" destId="{DBD7AC44-26DA-4D26-B03E-B1AF08467EB4}" srcOrd="0" destOrd="0" presId="urn:microsoft.com/office/officeart/2005/8/layout/orgChart1"/>
    <dgm:cxn modelId="{525027E5-3A47-4554-9597-4039DB8CE388}" srcId="{80205E2D-A07B-4D84-9078-DC141C2549C5}" destId="{930DD445-D288-495E-9910-0EF7E507843F}" srcOrd="0" destOrd="0" parTransId="{85A0EA00-729C-4DD1-9E92-5AF6EA357311}" sibTransId="{51580A99-E087-4EC3-982D-52F4D77219DE}"/>
    <dgm:cxn modelId="{8871715C-EE2A-43D4-830B-8F7A5B474CCA}" type="presOf" srcId="{94227F66-673D-4604-94AD-9832DCF96443}" destId="{99EACF2C-DC4C-40FC-B69D-072BC23EB967}" srcOrd="0" destOrd="0" presId="urn:microsoft.com/office/officeart/2005/8/layout/orgChart1"/>
    <dgm:cxn modelId="{AB3521D9-F5DC-4D87-8E62-81D2CD13B2B6}" type="presOf" srcId="{DD018258-DE33-409F-8704-2490E7C574C5}" destId="{727F186E-45E4-4D44-896C-B35BF7727E23}" srcOrd="0" destOrd="0" presId="urn:microsoft.com/office/officeart/2005/8/layout/orgChart1"/>
    <dgm:cxn modelId="{31DF445A-9C2A-49E5-96D5-E9DA27D20F3F}" srcId="{C7ED4912-E609-48BF-8F2C-F075A73B7023}" destId="{274C1CA7-57CD-4728-8EEA-C05936D282CC}" srcOrd="0" destOrd="0" parTransId="{9235B5FA-B297-4540-AC1C-8ADA7359BE03}" sibTransId="{128FFAB9-E16D-40D8-8C74-4E1D74815B15}"/>
    <dgm:cxn modelId="{D8C17320-21F9-47D1-A304-DC3BE4CDE953}" type="presOf" srcId="{930DD445-D288-495E-9910-0EF7E507843F}" destId="{BBD524B0-3D0C-4C84-9491-B37B8BDFAB67}" srcOrd="0" destOrd="0" presId="urn:microsoft.com/office/officeart/2005/8/layout/orgChart1"/>
    <dgm:cxn modelId="{1D9DD22C-BF20-47CA-A4CB-090A5D427E56}" type="presOf" srcId="{28ED963A-30AD-48CD-BF61-8AEDC7FA67A6}" destId="{3600252E-6278-4FA7-9AF2-2BBDF57F457B}" srcOrd="1" destOrd="0" presId="urn:microsoft.com/office/officeart/2005/8/layout/orgChart1"/>
    <dgm:cxn modelId="{575E1BD8-BE77-4556-A1E8-08685254644F}" type="presOf" srcId="{B5F8CE7E-3F56-4797-B830-F71355C4C78C}" destId="{A0129746-955B-40B8-BDDD-A9601A6723E6}" srcOrd="0" destOrd="0" presId="urn:microsoft.com/office/officeart/2005/8/layout/orgChart1"/>
    <dgm:cxn modelId="{2725714B-EF15-4838-85B3-F59C9CA60299}" srcId="{28ED963A-30AD-48CD-BF61-8AEDC7FA67A6}" destId="{4A7652F8-28EB-425C-A704-C3DA431D1B26}" srcOrd="1" destOrd="0" parTransId="{DD018258-DE33-409F-8704-2490E7C574C5}" sibTransId="{BD25F69B-DBEA-4C76-83C7-7456EFECF157}"/>
    <dgm:cxn modelId="{D59AF4CE-98CC-4B97-9A08-D719A296D022}" srcId="{C7ED4912-E609-48BF-8F2C-F075A73B7023}" destId="{51DB7D26-4EA3-4BD8-ACEC-EB9043880182}" srcOrd="1" destOrd="0" parTransId="{94227F66-673D-4604-94AD-9832DCF96443}" sibTransId="{CF3AFFF4-68E5-4D6F-84F7-7A9F61B818B0}"/>
    <dgm:cxn modelId="{B7D20D4D-62F9-4197-A4C5-6CD52F2B431F}" type="presOf" srcId="{C7ED4912-E609-48BF-8F2C-F075A73B7023}" destId="{2B69487E-45BA-4950-B8B8-A497352377B7}" srcOrd="1" destOrd="0" presId="urn:microsoft.com/office/officeart/2005/8/layout/orgChart1"/>
    <dgm:cxn modelId="{CD72ED30-5554-418F-8B5E-01FB891FB216}" type="presOf" srcId="{85A0EA00-729C-4DD1-9E92-5AF6EA357311}" destId="{B38F3342-DE35-4912-BE64-246C8BF0C778}" srcOrd="0" destOrd="0" presId="urn:microsoft.com/office/officeart/2005/8/layout/orgChart1"/>
    <dgm:cxn modelId="{4CE42112-C1B7-4947-A316-B8A89FA15F9C}" type="presOf" srcId="{274C1CA7-57CD-4728-8EEA-C05936D282CC}" destId="{BAEF39F0-B3D8-450C-AFB2-DCF2A6FF43F9}" srcOrd="0" destOrd="0" presId="urn:microsoft.com/office/officeart/2005/8/layout/orgChart1"/>
    <dgm:cxn modelId="{8459FCBD-144C-4A17-81B6-AA455A1B0145}" srcId="{930DD445-D288-495E-9910-0EF7E507843F}" destId="{28ED963A-30AD-48CD-BF61-8AEDC7FA67A6}" srcOrd="0" destOrd="0" parTransId="{B5F8CE7E-3F56-4797-B830-F71355C4C78C}" sibTransId="{F2C1D98A-1FCF-429A-A6DF-D96DDE7D661D}"/>
    <dgm:cxn modelId="{FD3B2C1A-5317-4665-9732-A78721A8C956}" type="presOf" srcId="{713A8772-0ACF-499C-942C-6EF39AC42F01}" destId="{A0F83EFC-FB97-4322-93BB-9E1F6240C918}" srcOrd="1" destOrd="0" presId="urn:microsoft.com/office/officeart/2005/8/layout/orgChart1"/>
    <dgm:cxn modelId="{0E63C359-EB73-4CD4-B741-C1EB8015D76C}" type="presOf" srcId="{4A7652F8-28EB-425C-A704-C3DA431D1B26}" destId="{01ED03D5-0DF7-4C1D-B9DC-E0B5A86BB857}" srcOrd="0" destOrd="0" presId="urn:microsoft.com/office/officeart/2005/8/layout/orgChart1"/>
    <dgm:cxn modelId="{F66D2181-5C7A-4509-B88A-4C29D21AE309}" type="presOf" srcId="{4A7652F8-28EB-425C-A704-C3DA431D1B26}" destId="{EF6ED5CD-59F3-4537-A8B4-1C13DC03F996}" srcOrd="1" destOrd="0" presId="urn:microsoft.com/office/officeart/2005/8/layout/orgChart1"/>
    <dgm:cxn modelId="{6AD54298-54AC-4DA5-BC3C-6D085DD3D4AA}" type="presOf" srcId="{274C1CA7-57CD-4728-8EEA-C05936D282CC}" destId="{6769F690-3CCA-4879-8B9A-C395C1029926}" srcOrd="1" destOrd="0" presId="urn:microsoft.com/office/officeart/2005/8/layout/orgChart1"/>
    <dgm:cxn modelId="{5DE8B8FF-4C87-42C0-894A-73503DE75455}" type="presOf" srcId="{930DD445-D288-495E-9910-0EF7E507843F}" destId="{9DB47A6D-8847-4C70-9358-BBFECC47FF42}" srcOrd="1" destOrd="0" presId="urn:microsoft.com/office/officeart/2005/8/layout/orgChart1"/>
    <dgm:cxn modelId="{45EBF345-0D09-4B9E-B9A7-0126DB0C513C}" type="presOf" srcId="{3426F43F-0974-48A1-9B9C-F088DDB7FEEE}" destId="{F5A3331F-E976-4E5F-A197-A82EB2DD15D5}" srcOrd="0" destOrd="0" presId="urn:microsoft.com/office/officeart/2005/8/layout/orgChart1"/>
    <dgm:cxn modelId="{D17E25CF-C8C2-4543-BFB1-E7CC6E236959}" srcId="{46E31E68-D436-42CE-BE72-6A00978A0644}" destId="{80205E2D-A07B-4D84-9078-DC141C2549C5}" srcOrd="0" destOrd="0" parTransId="{AB96B8ED-E8AA-49A1-AEBC-26DDA384870F}" sibTransId="{0D29B917-E33B-4734-9958-2FE1DDEC0218}"/>
    <dgm:cxn modelId="{6A8BC43F-769B-47AB-A116-BEDEF116D3DA}" type="presOf" srcId="{9235B5FA-B297-4540-AC1C-8ADA7359BE03}" destId="{617449A8-94E2-477A-9E3B-C62338199EA6}" srcOrd="0" destOrd="0" presId="urn:microsoft.com/office/officeart/2005/8/layout/orgChart1"/>
    <dgm:cxn modelId="{DE16922A-1D68-433E-B9CC-E6F22123644E}" type="presOf" srcId="{51DB7D26-4EA3-4BD8-ACEC-EB9043880182}" destId="{AD804994-01F1-475D-A0F3-676E4017BCF5}" srcOrd="0" destOrd="0" presId="urn:microsoft.com/office/officeart/2005/8/layout/orgChart1"/>
    <dgm:cxn modelId="{955A7E83-0E11-4655-A733-5FAA3842B25A}" type="presOf" srcId="{46E31E68-D436-42CE-BE72-6A00978A0644}" destId="{5106584D-64A1-4B6A-B376-EAE9F0EF9B8E}" srcOrd="0" destOrd="0" presId="urn:microsoft.com/office/officeart/2005/8/layout/orgChart1"/>
    <dgm:cxn modelId="{BFF5A73A-4C26-44B0-BA33-6535F3936615}" srcId="{28ED963A-30AD-48CD-BF61-8AEDC7FA67A6}" destId="{713A8772-0ACF-499C-942C-6EF39AC42F01}" srcOrd="0" destOrd="0" parTransId="{3426F43F-0974-48A1-9B9C-F088DDB7FEEE}" sibTransId="{1BF8A48D-CE89-4B1C-8BD8-26B04B1F1EA1}"/>
    <dgm:cxn modelId="{ACE62EE8-AA84-4A67-A67A-8E049D527D7A}" type="presOf" srcId="{C7ED4912-E609-48BF-8F2C-F075A73B7023}" destId="{A6157F1A-8E09-463F-831F-820E3089B072}" srcOrd="0" destOrd="0" presId="urn:microsoft.com/office/officeart/2005/8/layout/orgChart1"/>
    <dgm:cxn modelId="{83D84631-222E-48B9-87F9-881BAD36032E}" type="presOf" srcId="{713A8772-0ACF-499C-942C-6EF39AC42F01}" destId="{8ADC906B-4E3F-4A22-87C0-6D795673DF2B}" srcOrd="0" destOrd="0" presId="urn:microsoft.com/office/officeart/2005/8/layout/orgChart1"/>
    <dgm:cxn modelId="{BF1BBE3C-20ED-4CA0-BA26-8587FDF3504C}" type="presOf" srcId="{51DB7D26-4EA3-4BD8-ACEC-EB9043880182}" destId="{D77DDF71-A479-4000-82F5-9D8BB2EF8280}" srcOrd="1" destOrd="0" presId="urn:microsoft.com/office/officeart/2005/8/layout/orgChart1"/>
    <dgm:cxn modelId="{FAB24D1F-65DE-4084-968F-5CCC2295C67F}" type="presOf" srcId="{80205E2D-A07B-4D84-9078-DC141C2549C5}" destId="{338D5102-792A-4AD1-B47E-FAB4BE8F17E2}" srcOrd="0" destOrd="0" presId="urn:microsoft.com/office/officeart/2005/8/layout/orgChart1"/>
    <dgm:cxn modelId="{7EF6B1D6-A268-428F-A653-11BEE0963533}" type="presOf" srcId="{28ED963A-30AD-48CD-BF61-8AEDC7FA67A6}" destId="{EE73879C-75BD-4AD5-87A2-A03ADACDD21A}" srcOrd="0" destOrd="0" presId="urn:microsoft.com/office/officeart/2005/8/layout/orgChart1"/>
    <dgm:cxn modelId="{F8C34F75-278B-4852-83B0-7592EC3DAF4E}" type="presOf" srcId="{80205E2D-A07B-4D84-9078-DC141C2549C5}" destId="{ACC5C303-2497-4AC8-B7F1-D3A8F2150E44}" srcOrd="1" destOrd="0" presId="urn:microsoft.com/office/officeart/2005/8/layout/orgChart1"/>
    <dgm:cxn modelId="{99A1026B-9CDF-450F-89FF-50C8A2600517}" srcId="{930DD445-D288-495E-9910-0EF7E507843F}" destId="{C7ED4912-E609-48BF-8F2C-F075A73B7023}" srcOrd="1" destOrd="0" parTransId="{C85DF786-7863-46F4-B84A-E1A8E5709665}" sibTransId="{F843C7AA-65D4-4F02-BCF0-005B041EDAE9}"/>
    <dgm:cxn modelId="{13253F29-4F52-47CB-963A-23AFFB792767}" type="presParOf" srcId="{5106584D-64A1-4B6A-B376-EAE9F0EF9B8E}" destId="{ED4CE2F0-E05A-4637-BA68-86F10C3E1072}" srcOrd="0" destOrd="0" presId="urn:microsoft.com/office/officeart/2005/8/layout/orgChart1"/>
    <dgm:cxn modelId="{24036A9B-5865-4C6E-87AF-C2E94C18A19A}" type="presParOf" srcId="{ED4CE2F0-E05A-4637-BA68-86F10C3E1072}" destId="{9D2454FA-23C4-47FB-BA10-4E2292189045}" srcOrd="0" destOrd="0" presId="urn:microsoft.com/office/officeart/2005/8/layout/orgChart1"/>
    <dgm:cxn modelId="{D2891548-B8F3-4135-AA33-67A8C062B2FE}" type="presParOf" srcId="{9D2454FA-23C4-47FB-BA10-4E2292189045}" destId="{338D5102-792A-4AD1-B47E-FAB4BE8F17E2}" srcOrd="0" destOrd="0" presId="urn:microsoft.com/office/officeart/2005/8/layout/orgChart1"/>
    <dgm:cxn modelId="{12FF59C3-81AC-4A31-90BF-1E31843F268A}" type="presParOf" srcId="{9D2454FA-23C4-47FB-BA10-4E2292189045}" destId="{ACC5C303-2497-4AC8-B7F1-D3A8F2150E44}" srcOrd="1" destOrd="0" presId="urn:microsoft.com/office/officeart/2005/8/layout/orgChart1"/>
    <dgm:cxn modelId="{B8AD38F5-EA11-4738-9F91-00BE32FFBF47}" type="presParOf" srcId="{ED4CE2F0-E05A-4637-BA68-86F10C3E1072}" destId="{4803C50C-D385-4B29-BD80-BE5E794FE8DC}" srcOrd="1" destOrd="0" presId="urn:microsoft.com/office/officeart/2005/8/layout/orgChart1"/>
    <dgm:cxn modelId="{0DB2B19D-5035-4D5E-BC05-77AE58C63B2D}" type="presParOf" srcId="{4803C50C-D385-4B29-BD80-BE5E794FE8DC}" destId="{B38F3342-DE35-4912-BE64-246C8BF0C778}" srcOrd="0" destOrd="0" presId="urn:microsoft.com/office/officeart/2005/8/layout/orgChart1"/>
    <dgm:cxn modelId="{4A25F6E0-EDCB-4C79-818C-DF89DA20E6B2}" type="presParOf" srcId="{4803C50C-D385-4B29-BD80-BE5E794FE8DC}" destId="{C7C6D198-20E4-479D-BED1-C235BF247505}" srcOrd="1" destOrd="0" presId="urn:microsoft.com/office/officeart/2005/8/layout/orgChart1"/>
    <dgm:cxn modelId="{673320A0-951B-48A1-8870-490206DBBDA6}" type="presParOf" srcId="{C7C6D198-20E4-479D-BED1-C235BF247505}" destId="{A25D3A58-F531-41A6-9E03-7E1BDF64E474}" srcOrd="0" destOrd="0" presId="urn:microsoft.com/office/officeart/2005/8/layout/orgChart1"/>
    <dgm:cxn modelId="{43F7F7D5-050B-4E6E-BECE-255447857516}" type="presParOf" srcId="{A25D3A58-F531-41A6-9E03-7E1BDF64E474}" destId="{BBD524B0-3D0C-4C84-9491-B37B8BDFAB67}" srcOrd="0" destOrd="0" presId="urn:microsoft.com/office/officeart/2005/8/layout/orgChart1"/>
    <dgm:cxn modelId="{D0E4CCE8-1719-4C93-8997-A983EB6AA824}" type="presParOf" srcId="{A25D3A58-F531-41A6-9E03-7E1BDF64E474}" destId="{9DB47A6D-8847-4C70-9358-BBFECC47FF42}" srcOrd="1" destOrd="0" presId="urn:microsoft.com/office/officeart/2005/8/layout/orgChart1"/>
    <dgm:cxn modelId="{2BFAF717-4374-41BC-8C08-9FCB6A34E543}" type="presParOf" srcId="{C7C6D198-20E4-479D-BED1-C235BF247505}" destId="{7021217A-FEA4-4454-9F4C-B9D83C3E6424}" srcOrd="1" destOrd="0" presId="urn:microsoft.com/office/officeart/2005/8/layout/orgChart1"/>
    <dgm:cxn modelId="{F7DE513C-CE4D-4C7C-A184-35C7D8868899}" type="presParOf" srcId="{7021217A-FEA4-4454-9F4C-B9D83C3E6424}" destId="{A0129746-955B-40B8-BDDD-A9601A6723E6}" srcOrd="0" destOrd="0" presId="urn:microsoft.com/office/officeart/2005/8/layout/orgChart1"/>
    <dgm:cxn modelId="{F3F81B2A-9FFD-419C-91A8-9588F49B05D8}" type="presParOf" srcId="{7021217A-FEA4-4454-9F4C-B9D83C3E6424}" destId="{4110FBCD-43B7-489C-8942-6FF7DEBD20EE}" srcOrd="1" destOrd="0" presId="urn:microsoft.com/office/officeart/2005/8/layout/orgChart1"/>
    <dgm:cxn modelId="{DDEAE429-866F-46D8-B2E8-73AA72F70C13}" type="presParOf" srcId="{4110FBCD-43B7-489C-8942-6FF7DEBD20EE}" destId="{87E4A0F6-70BE-4214-BF8F-7E66D76C3309}" srcOrd="0" destOrd="0" presId="urn:microsoft.com/office/officeart/2005/8/layout/orgChart1"/>
    <dgm:cxn modelId="{7074E3FD-3C1D-4F46-8B05-57F7BF39F508}" type="presParOf" srcId="{87E4A0F6-70BE-4214-BF8F-7E66D76C3309}" destId="{EE73879C-75BD-4AD5-87A2-A03ADACDD21A}" srcOrd="0" destOrd="0" presId="urn:microsoft.com/office/officeart/2005/8/layout/orgChart1"/>
    <dgm:cxn modelId="{EC014061-67A2-4D4B-B21F-BA3CF97C3761}" type="presParOf" srcId="{87E4A0F6-70BE-4214-BF8F-7E66D76C3309}" destId="{3600252E-6278-4FA7-9AF2-2BBDF57F457B}" srcOrd="1" destOrd="0" presId="urn:microsoft.com/office/officeart/2005/8/layout/orgChart1"/>
    <dgm:cxn modelId="{233AAD9D-99ED-4FD9-B142-09DCC2EE90E7}" type="presParOf" srcId="{4110FBCD-43B7-489C-8942-6FF7DEBD20EE}" destId="{BFC0D1DA-70F2-4590-9B33-AB2308F55A92}" srcOrd="1" destOrd="0" presId="urn:microsoft.com/office/officeart/2005/8/layout/orgChart1"/>
    <dgm:cxn modelId="{DDFFC254-0A49-487C-A7CA-84A729E9D574}" type="presParOf" srcId="{BFC0D1DA-70F2-4590-9B33-AB2308F55A92}" destId="{F5A3331F-E976-4E5F-A197-A82EB2DD15D5}" srcOrd="0" destOrd="0" presId="urn:microsoft.com/office/officeart/2005/8/layout/orgChart1"/>
    <dgm:cxn modelId="{55DF03AC-0461-480E-B42B-81F9BFA73268}" type="presParOf" srcId="{BFC0D1DA-70F2-4590-9B33-AB2308F55A92}" destId="{A1583A95-51BF-43DF-95C5-A4719F3EA271}" srcOrd="1" destOrd="0" presId="urn:microsoft.com/office/officeart/2005/8/layout/orgChart1"/>
    <dgm:cxn modelId="{222F5E78-E9FF-4199-9F19-6166FC997BE4}" type="presParOf" srcId="{A1583A95-51BF-43DF-95C5-A4719F3EA271}" destId="{281EDCC7-0EAA-4EDE-92AA-D98D08368C9E}" srcOrd="0" destOrd="0" presId="urn:microsoft.com/office/officeart/2005/8/layout/orgChart1"/>
    <dgm:cxn modelId="{E27EF9CC-921B-449A-84F0-1361A3C33CD3}" type="presParOf" srcId="{281EDCC7-0EAA-4EDE-92AA-D98D08368C9E}" destId="{8ADC906B-4E3F-4A22-87C0-6D795673DF2B}" srcOrd="0" destOrd="0" presId="urn:microsoft.com/office/officeart/2005/8/layout/orgChart1"/>
    <dgm:cxn modelId="{0C0688E2-0982-453C-B716-854BB994B8E9}" type="presParOf" srcId="{281EDCC7-0EAA-4EDE-92AA-D98D08368C9E}" destId="{A0F83EFC-FB97-4322-93BB-9E1F6240C918}" srcOrd="1" destOrd="0" presId="urn:microsoft.com/office/officeart/2005/8/layout/orgChart1"/>
    <dgm:cxn modelId="{ACFB1A2E-961E-49DB-83D5-45CF49791DDD}" type="presParOf" srcId="{A1583A95-51BF-43DF-95C5-A4719F3EA271}" destId="{FF80BB3E-9E36-43C7-8FF6-1E1E572D70CF}" srcOrd="1" destOrd="0" presId="urn:microsoft.com/office/officeart/2005/8/layout/orgChart1"/>
    <dgm:cxn modelId="{48A7391A-7BF7-43AF-804B-7EFF86734515}" type="presParOf" srcId="{A1583A95-51BF-43DF-95C5-A4719F3EA271}" destId="{4C35928F-11D8-43FA-9DA4-896A1A1A9EA1}" srcOrd="2" destOrd="0" presId="urn:microsoft.com/office/officeart/2005/8/layout/orgChart1"/>
    <dgm:cxn modelId="{8BCFDB56-F7F7-477A-B3F2-58AE10EDC872}" type="presParOf" srcId="{BFC0D1DA-70F2-4590-9B33-AB2308F55A92}" destId="{727F186E-45E4-4D44-896C-B35BF7727E23}" srcOrd="2" destOrd="0" presId="urn:microsoft.com/office/officeart/2005/8/layout/orgChart1"/>
    <dgm:cxn modelId="{E965C255-EA2D-4BAF-8680-AA2E36549A19}" type="presParOf" srcId="{BFC0D1DA-70F2-4590-9B33-AB2308F55A92}" destId="{A8F718F2-6A7B-4CB9-BC2C-FCB6FCC3E0ED}" srcOrd="3" destOrd="0" presId="urn:microsoft.com/office/officeart/2005/8/layout/orgChart1"/>
    <dgm:cxn modelId="{24FBC75E-0A99-40F5-B212-1DF8B9A56E29}" type="presParOf" srcId="{A8F718F2-6A7B-4CB9-BC2C-FCB6FCC3E0ED}" destId="{509D197E-21BA-4948-82A4-35D11F98AA56}" srcOrd="0" destOrd="0" presId="urn:microsoft.com/office/officeart/2005/8/layout/orgChart1"/>
    <dgm:cxn modelId="{1B5E440C-F685-45AE-A352-586388AB4634}" type="presParOf" srcId="{509D197E-21BA-4948-82A4-35D11F98AA56}" destId="{01ED03D5-0DF7-4C1D-B9DC-E0B5A86BB857}" srcOrd="0" destOrd="0" presId="urn:microsoft.com/office/officeart/2005/8/layout/orgChart1"/>
    <dgm:cxn modelId="{24BA0E52-0E30-4F3D-A8CA-40C0359BE305}" type="presParOf" srcId="{509D197E-21BA-4948-82A4-35D11F98AA56}" destId="{EF6ED5CD-59F3-4537-A8B4-1C13DC03F996}" srcOrd="1" destOrd="0" presId="urn:microsoft.com/office/officeart/2005/8/layout/orgChart1"/>
    <dgm:cxn modelId="{B0E2F09D-A076-48A9-8319-8D503CC456E6}" type="presParOf" srcId="{A8F718F2-6A7B-4CB9-BC2C-FCB6FCC3E0ED}" destId="{D32AB58E-7307-4147-9055-F9C7689B56BF}" srcOrd="1" destOrd="0" presId="urn:microsoft.com/office/officeart/2005/8/layout/orgChart1"/>
    <dgm:cxn modelId="{34CA60AC-E1E3-4383-9806-FFF16CC17B46}" type="presParOf" srcId="{A8F718F2-6A7B-4CB9-BC2C-FCB6FCC3E0ED}" destId="{E393F517-361E-4133-B7C2-7BE6DCD02334}" srcOrd="2" destOrd="0" presId="urn:microsoft.com/office/officeart/2005/8/layout/orgChart1"/>
    <dgm:cxn modelId="{E4A74EB4-112A-4FFB-ADE7-0D2185539DEF}" type="presParOf" srcId="{4110FBCD-43B7-489C-8942-6FF7DEBD20EE}" destId="{4578FD73-4495-48DD-B1A8-9B164AE261E7}" srcOrd="2" destOrd="0" presId="urn:microsoft.com/office/officeart/2005/8/layout/orgChart1"/>
    <dgm:cxn modelId="{D42B1B9A-66C8-444C-9822-E0F33A3900D8}" type="presParOf" srcId="{7021217A-FEA4-4454-9F4C-B9D83C3E6424}" destId="{DBD7AC44-26DA-4D26-B03E-B1AF08467EB4}" srcOrd="2" destOrd="0" presId="urn:microsoft.com/office/officeart/2005/8/layout/orgChart1"/>
    <dgm:cxn modelId="{6B7B9978-5F42-44D1-A5DA-B36E8E6B0E96}" type="presParOf" srcId="{7021217A-FEA4-4454-9F4C-B9D83C3E6424}" destId="{B71AD7F8-1957-47C1-916C-0BFBB5C575A0}" srcOrd="3" destOrd="0" presId="urn:microsoft.com/office/officeart/2005/8/layout/orgChart1"/>
    <dgm:cxn modelId="{A1C0E90F-6CB8-4453-9382-6C2063612ADD}" type="presParOf" srcId="{B71AD7F8-1957-47C1-916C-0BFBB5C575A0}" destId="{1ADB43E6-822E-46CD-A392-3B6DC09D444B}" srcOrd="0" destOrd="0" presId="urn:microsoft.com/office/officeart/2005/8/layout/orgChart1"/>
    <dgm:cxn modelId="{5B178B1C-EDFE-46C3-A25B-F7487586135B}" type="presParOf" srcId="{1ADB43E6-822E-46CD-A392-3B6DC09D444B}" destId="{A6157F1A-8E09-463F-831F-820E3089B072}" srcOrd="0" destOrd="0" presId="urn:microsoft.com/office/officeart/2005/8/layout/orgChart1"/>
    <dgm:cxn modelId="{21115098-2904-4C30-B09B-1C1B55B44C32}" type="presParOf" srcId="{1ADB43E6-822E-46CD-A392-3B6DC09D444B}" destId="{2B69487E-45BA-4950-B8B8-A497352377B7}" srcOrd="1" destOrd="0" presId="urn:microsoft.com/office/officeart/2005/8/layout/orgChart1"/>
    <dgm:cxn modelId="{E8C4B542-8ACE-48A1-9AAD-C61AC3C8BF42}" type="presParOf" srcId="{B71AD7F8-1957-47C1-916C-0BFBB5C575A0}" destId="{ACEBC612-485D-4948-99DB-A9F3DC0F8306}" srcOrd="1" destOrd="0" presId="urn:microsoft.com/office/officeart/2005/8/layout/orgChart1"/>
    <dgm:cxn modelId="{121A417B-383F-4B55-82F1-467924EC90A5}" type="presParOf" srcId="{ACEBC612-485D-4948-99DB-A9F3DC0F8306}" destId="{617449A8-94E2-477A-9E3B-C62338199EA6}" srcOrd="0" destOrd="0" presId="urn:microsoft.com/office/officeart/2005/8/layout/orgChart1"/>
    <dgm:cxn modelId="{13B07AAC-24FA-4E38-AF17-A6AC0995B6EA}" type="presParOf" srcId="{ACEBC612-485D-4948-99DB-A9F3DC0F8306}" destId="{F1CCB90A-6EF3-4AE4-94FA-1DF972FF6A8B}" srcOrd="1" destOrd="0" presId="urn:microsoft.com/office/officeart/2005/8/layout/orgChart1"/>
    <dgm:cxn modelId="{98D1AC03-2542-4607-959F-4058F82E682B}" type="presParOf" srcId="{F1CCB90A-6EF3-4AE4-94FA-1DF972FF6A8B}" destId="{D5CC505E-7671-4EED-968C-2380D8162492}" srcOrd="0" destOrd="0" presId="urn:microsoft.com/office/officeart/2005/8/layout/orgChart1"/>
    <dgm:cxn modelId="{72A3F4CE-68B4-428B-AC27-6B691679FE50}" type="presParOf" srcId="{D5CC505E-7671-4EED-968C-2380D8162492}" destId="{BAEF39F0-B3D8-450C-AFB2-DCF2A6FF43F9}" srcOrd="0" destOrd="0" presId="urn:microsoft.com/office/officeart/2005/8/layout/orgChart1"/>
    <dgm:cxn modelId="{B6DF88EC-1987-4E37-8300-9B80EB681ED2}" type="presParOf" srcId="{D5CC505E-7671-4EED-968C-2380D8162492}" destId="{6769F690-3CCA-4879-8B9A-C395C1029926}" srcOrd="1" destOrd="0" presId="urn:microsoft.com/office/officeart/2005/8/layout/orgChart1"/>
    <dgm:cxn modelId="{1B8EFC87-C61B-4F80-A073-D0B4F8F3BBB6}" type="presParOf" srcId="{F1CCB90A-6EF3-4AE4-94FA-1DF972FF6A8B}" destId="{02F23300-0BF0-424D-A817-735EB6595190}" srcOrd="1" destOrd="0" presId="urn:microsoft.com/office/officeart/2005/8/layout/orgChart1"/>
    <dgm:cxn modelId="{78477583-0034-4AF7-ACD0-59BCA93E87EB}" type="presParOf" srcId="{F1CCB90A-6EF3-4AE4-94FA-1DF972FF6A8B}" destId="{E4ADD23A-2776-4DCF-B572-932DA81CE15B}" srcOrd="2" destOrd="0" presId="urn:microsoft.com/office/officeart/2005/8/layout/orgChart1"/>
    <dgm:cxn modelId="{AE277241-F930-4781-8D61-9050AD7367B9}" type="presParOf" srcId="{ACEBC612-485D-4948-99DB-A9F3DC0F8306}" destId="{99EACF2C-DC4C-40FC-B69D-072BC23EB967}" srcOrd="2" destOrd="0" presId="urn:microsoft.com/office/officeart/2005/8/layout/orgChart1"/>
    <dgm:cxn modelId="{E1C4498E-453E-48BC-8F70-5AB1533A486C}" type="presParOf" srcId="{ACEBC612-485D-4948-99DB-A9F3DC0F8306}" destId="{C6BD061A-A669-4CD4-BA1D-6FB734C92A53}" srcOrd="3" destOrd="0" presId="urn:microsoft.com/office/officeart/2005/8/layout/orgChart1"/>
    <dgm:cxn modelId="{3165A3B8-B021-4A7E-B7BA-6BF216D4B623}" type="presParOf" srcId="{C6BD061A-A669-4CD4-BA1D-6FB734C92A53}" destId="{6F863941-E305-447C-88D3-59DD6865F0A6}" srcOrd="0" destOrd="0" presId="urn:microsoft.com/office/officeart/2005/8/layout/orgChart1"/>
    <dgm:cxn modelId="{B7AB29CA-F2D7-45F1-A300-6F7474B385B0}" type="presParOf" srcId="{6F863941-E305-447C-88D3-59DD6865F0A6}" destId="{AD804994-01F1-475D-A0F3-676E4017BCF5}" srcOrd="0" destOrd="0" presId="urn:microsoft.com/office/officeart/2005/8/layout/orgChart1"/>
    <dgm:cxn modelId="{51C1960F-188E-43A6-B275-F56E2F1CE98E}" type="presParOf" srcId="{6F863941-E305-447C-88D3-59DD6865F0A6}" destId="{D77DDF71-A479-4000-82F5-9D8BB2EF8280}" srcOrd="1" destOrd="0" presId="urn:microsoft.com/office/officeart/2005/8/layout/orgChart1"/>
    <dgm:cxn modelId="{66E8E356-F109-4989-921E-99285E86E61C}" type="presParOf" srcId="{C6BD061A-A669-4CD4-BA1D-6FB734C92A53}" destId="{9E689006-91B8-44F2-9CC2-0EDA421B73B2}" srcOrd="1" destOrd="0" presId="urn:microsoft.com/office/officeart/2005/8/layout/orgChart1"/>
    <dgm:cxn modelId="{60FF3548-5CA4-4E98-B4A8-2BA745240C4F}" type="presParOf" srcId="{C6BD061A-A669-4CD4-BA1D-6FB734C92A53}" destId="{368454CD-EDFA-4CBC-ADCB-3202BF4059C5}" srcOrd="2" destOrd="0" presId="urn:microsoft.com/office/officeart/2005/8/layout/orgChart1"/>
    <dgm:cxn modelId="{F6891604-60A3-4B3C-B985-5C2414046803}" type="presParOf" srcId="{B71AD7F8-1957-47C1-916C-0BFBB5C575A0}" destId="{6E73814B-7C73-469D-84F2-857B2F33C060}" srcOrd="2" destOrd="0" presId="urn:microsoft.com/office/officeart/2005/8/layout/orgChart1"/>
    <dgm:cxn modelId="{E82B4822-4E9C-4C4E-A85C-9571C0FCFC5D}" type="presParOf" srcId="{C7C6D198-20E4-479D-BED1-C235BF247505}" destId="{2835163C-ED69-44AA-8805-18DC6B78BC1C}" srcOrd="2" destOrd="0" presId="urn:microsoft.com/office/officeart/2005/8/layout/orgChart1"/>
    <dgm:cxn modelId="{259DDF20-E448-48F0-8CBD-E4033C69FA4B}" type="presParOf" srcId="{ED4CE2F0-E05A-4637-BA68-86F10C3E1072}" destId="{66D6BA0D-B93F-463C-8134-599B42D199DD}" srcOrd="2" destOrd="0" presId="urn:microsoft.com/office/officeart/2005/8/layout/orgChart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2E4A5393-4B54-4CC1-ABD4-CE4C9AC46493}"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9FA8C454-4FF5-4742-9036-74441928DDA0}">
      <dgm:prSet phldrT="[besedilo]" custT="1"/>
      <dgm:spPr>
        <a:ln w="3175"/>
      </dgm:spPr>
      <dgm:t>
        <a:bodyPr/>
        <a:lstStyle/>
        <a:p>
          <a:r>
            <a:rPr lang="sl-SI" sz="700">
              <a:latin typeface="Arial" panose="020B0604020202020204" pitchFamily="34" charset="0"/>
              <a:cs typeface="Arial" panose="020B0604020202020204" pitchFamily="34" charset="0"/>
            </a:rPr>
            <a:t>Štab CZ</a:t>
          </a:r>
        </a:p>
      </dgm:t>
    </dgm:pt>
    <dgm:pt modelId="{12045D6B-41AD-4E0C-9FDE-DE57C440631B}" type="parTrans" cxnId="{BD2A9810-6A9C-4C85-8D12-2FA8B962B698}">
      <dgm:prSet/>
      <dgm:spPr/>
      <dgm:t>
        <a:bodyPr/>
        <a:lstStyle/>
        <a:p>
          <a:endParaRPr lang="sl-SI"/>
        </a:p>
      </dgm:t>
    </dgm:pt>
    <dgm:pt modelId="{1385BD8C-F935-45FA-9988-047D98CCDACF}" type="sibTrans" cxnId="{BD2A9810-6A9C-4C85-8D12-2FA8B962B698}">
      <dgm:prSet/>
      <dgm:spPr/>
      <dgm:t>
        <a:bodyPr/>
        <a:lstStyle/>
        <a:p>
          <a:endParaRPr lang="sl-SI"/>
        </a:p>
      </dgm:t>
    </dgm:pt>
    <dgm:pt modelId="{34B993C0-1D33-402F-9891-1A8CA8DEE3E2}">
      <dgm:prSet phldrT="[besedilo]" custT="1"/>
      <dgm:spPr>
        <a:ln w="3175"/>
      </dgm:spPr>
      <dgm:t>
        <a:bodyPr/>
        <a:lstStyle/>
        <a:p>
          <a:r>
            <a:rPr lang="sl-SI" sz="700">
              <a:latin typeface="Arial" panose="020B0604020202020204" pitchFamily="34" charset="0"/>
              <a:cs typeface="Arial" panose="020B0604020202020204" pitchFamily="34" charset="0"/>
            </a:rPr>
            <a:t>Član štaba</a:t>
          </a:r>
        </a:p>
      </dgm:t>
    </dgm:pt>
    <dgm:pt modelId="{1E640775-4FBE-4E3C-83FF-FD441E34D2BF}" type="parTrans" cxnId="{3BDA9758-719C-4585-A93D-2F274EA697B2}">
      <dgm:prSet/>
      <dgm:spPr>
        <a:ln w="3175"/>
      </dgm:spPr>
      <dgm:t>
        <a:bodyPr/>
        <a:lstStyle/>
        <a:p>
          <a:endParaRPr lang="sl-SI" sz="700">
            <a:latin typeface="Arial" panose="020B0604020202020204" pitchFamily="34" charset="0"/>
            <a:cs typeface="Arial" panose="020B0604020202020204" pitchFamily="34" charset="0"/>
          </a:endParaRPr>
        </a:p>
      </dgm:t>
    </dgm:pt>
    <dgm:pt modelId="{CCC9A920-8440-4F26-AC31-DD7741AD8B7D}" type="sibTrans" cxnId="{3BDA9758-719C-4585-A93D-2F274EA697B2}">
      <dgm:prSet/>
      <dgm:spPr/>
      <dgm:t>
        <a:bodyPr/>
        <a:lstStyle/>
        <a:p>
          <a:endParaRPr lang="sl-SI"/>
        </a:p>
      </dgm:t>
    </dgm:pt>
    <dgm:pt modelId="{79359F4A-0020-46D2-B1F6-2FEFF5D9804D}">
      <dgm:prSet phldrT="[besedilo]" custT="1"/>
      <dgm:spPr>
        <a:ln w="3175"/>
      </dgm:spPr>
      <dgm:t>
        <a:bodyPr/>
        <a:lstStyle/>
        <a:p>
          <a:r>
            <a:rPr lang="sl-SI" sz="700">
              <a:latin typeface="Arial" panose="020B0604020202020204" pitchFamily="34" charset="0"/>
              <a:cs typeface="Arial" panose="020B0604020202020204" pitchFamily="34" charset="0"/>
            </a:rPr>
            <a:t>Član štaba</a:t>
          </a:r>
        </a:p>
      </dgm:t>
    </dgm:pt>
    <dgm:pt modelId="{290E0532-B033-4264-8472-1479067EB20C}" type="parTrans" cxnId="{30A901C9-4037-4503-B6BF-27075DDBC4A0}">
      <dgm:prSet/>
      <dgm:spPr>
        <a:ln w="3175"/>
      </dgm:spPr>
      <dgm:t>
        <a:bodyPr/>
        <a:lstStyle/>
        <a:p>
          <a:endParaRPr lang="sl-SI" sz="700">
            <a:latin typeface="Arial" panose="020B0604020202020204" pitchFamily="34" charset="0"/>
            <a:cs typeface="Arial" panose="020B0604020202020204" pitchFamily="34" charset="0"/>
          </a:endParaRPr>
        </a:p>
      </dgm:t>
    </dgm:pt>
    <dgm:pt modelId="{6A39B95A-A803-4EFE-A278-EFFCC3F6B2B9}" type="sibTrans" cxnId="{30A901C9-4037-4503-B6BF-27075DDBC4A0}">
      <dgm:prSet/>
      <dgm:spPr/>
      <dgm:t>
        <a:bodyPr/>
        <a:lstStyle/>
        <a:p>
          <a:endParaRPr lang="sl-SI"/>
        </a:p>
      </dgm:t>
    </dgm:pt>
    <dgm:pt modelId="{39D43577-D3E2-4C0E-8BBF-57C7E3579F6E}" type="asst">
      <dgm:prSet phldrT="[besedilo]" custT="1"/>
      <dgm:spPr>
        <a:ln w="3175"/>
      </dgm:spPr>
      <dgm:t>
        <a:bodyPr/>
        <a:lstStyle/>
        <a:p>
          <a:r>
            <a:rPr lang="sl-SI" sz="700">
              <a:latin typeface="Arial" panose="020B0604020202020204" pitchFamily="34" charset="0"/>
              <a:cs typeface="Arial" panose="020B0604020202020204" pitchFamily="34" charset="0"/>
            </a:rPr>
            <a:t>Poveljnik CZ</a:t>
          </a:r>
        </a:p>
      </dgm:t>
    </dgm:pt>
    <dgm:pt modelId="{B3DE2593-AB87-42CA-9B4E-A341FF49CE7C}" type="sibTrans" cxnId="{DB39905E-1E3F-4051-AE9A-0A9ED39570E3}">
      <dgm:prSet/>
      <dgm:spPr/>
      <dgm:t>
        <a:bodyPr/>
        <a:lstStyle/>
        <a:p>
          <a:endParaRPr lang="sl-SI"/>
        </a:p>
      </dgm:t>
    </dgm:pt>
    <dgm:pt modelId="{54414FFB-D848-4B98-956E-25CDE3C8EC3E}" type="parTrans" cxnId="{DB39905E-1E3F-4051-AE9A-0A9ED39570E3}">
      <dgm:prSet/>
      <dgm:spPr>
        <a:ln w="3175"/>
      </dgm:spPr>
      <dgm:t>
        <a:bodyPr/>
        <a:lstStyle/>
        <a:p>
          <a:endParaRPr lang="sl-SI" sz="700">
            <a:latin typeface="Arial" panose="020B0604020202020204" pitchFamily="34" charset="0"/>
            <a:cs typeface="Arial" panose="020B0604020202020204" pitchFamily="34" charset="0"/>
          </a:endParaRPr>
        </a:p>
      </dgm:t>
    </dgm:pt>
    <dgm:pt modelId="{EB4043B5-E6AE-4DD2-837C-9692C1737D28}" type="asst">
      <dgm:prSet phldrT="[besedilo]" custT="1"/>
      <dgm:spPr>
        <a:ln w="3175"/>
      </dgm:spPr>
      <dgm:t>
        <a:bodyPr/>
        <a:lstStyle/>
        <a:p>
          <a:r>
            <a:rPr lang="sl-SI" sz="700">
              <a:latin typeface="Arial" panose="020B0604020202020204" pitchFamily="34" charset="0"/>
              <a:cs typeface="Arial" panose="020B0604020202020204" pitchFamily="34" charset="0"/>
            </a:rPr>
            <a:t>Namestnik poveljnika CZ</a:t>
          </a:r>
        </a:p>
      </dgm:t>
    </dgm:pt>
    <dgm:pt modelId="{A1B83241-D051-476C-BCF9-F4FDC669A35B}" type="parTrans" cxnId="{328C664F-1465-4B94-9BFA-0960B606AABC}">
      <dgm:prSet/>
      <dgm:spPr>
        <a:ln w="3175"/>
      </dgm:spPr>
      <dgm:t>
        <a:bodyPr/>
        <a:lstStyle/>
        <a:p>
          <a:endParaRPr lang="sl-SI" sz="700">
            <a:latin typeface="Arial" panose="020B0604020202020204" pitchFamily="34" charset="0"/>
            <a:cs typeface="Arial" panose="020B0604020202020204" pitchFamily="34" charset="0"/>
          </a:endParaRPr>
        </a:p>
      </dgm:t>
    </dgm:pt>
    <dgm:pt modelId="{32BBFE2B-6E36-444E-A699-F2514FEC13DB}" type="sibTrans" cxnId="{328C664F-1465-4B94-9BFA-0960B606AABC}">
      <dgm:prSet/>
      <dgm:spPr/>
      <dgm:t>
        <a:bodyPr/>
        <a:lstStyle/>
        <a:p>
          <a:endParaRPr lang="sl-SI"/>
        </a:p>
      </dgm:t>
    </dgm:pt>
    <dgm:pt modelId="{BF9A5600-7C78-4EAD-BE91-66EB15217F6D}" type="pres">
      <dgm:prSet presAssocID="{2E4A5393-4B54-4CC1-ABD4-CE4C9AC46493}" presName="hierChild1" presStyleCnt="0">
        <dgm:presLayoutVars>
          <dgm:orgChart val="1"/>
          <dgm:chPref val="1"/>
          <dgm:dir/>
          <dgm:animOne val="branch"/>
          <dgm:animLvl val="lvl"/>
          <dgm:resizeHandles/>
        </dgm:presLayoutVars>
      </dgm:prSet>
      <dgm:spPr/>
      <dgm:t>
        <a:bodyPr/>
        <a:lstStyle/>
        <a:p>
          <a:endParaRPr lang="sl-SI"/>
        </a:p>
      </dgm:t>
    </dgm:pt>
    <dgm:pt modelId="{E30F459C-46B2-47DA-9DD2-FC351ACD5F28}" type="pres">
      <dgm:prSet presAssocID="{9FA8C454-4FF5-4742-9036-74441928DDA0}" presName="hierRoot1" presStyleCnt="0">
        <dgm:presLayoutVars>
          <dgm:hierBranch val="init"/>
        </dgm:presLayoutVars>
      </dgm:prSet>
      <dgm:spPr/>
    </dgm:pt>
    <dgm:pt modelId="{BEA0C121-A216-4944-B5B5-EC42165E1746}" type="pres">
      <dgm:prSet presAssocID="{9FA8C454-4FF5-4742-9036-74441928DDA0}" presName="rootComposite1" presStyleCnt="0"/>
      <dgm:spPr/>
    </dgm:pt>
    <dgm:pt modelId="{C562E4DF-8E4C-421D-B435-8ABE882A1D74}" type="pres">
      <dgm:prSet presAssocID="{9FA8C454-4FF5-4742-9036-74441928DDA0}" presName="rootText1" presStyleLbl="node0" presStyleIdx="0" presStyleCnt="1" custScaleX="56031" custScaleY="57588">
        <dgm:presLayoutVars>
          <dgm:chPref val="3"/>
        </dgm:presLayoutVars>
      </dgm:prSet>
      <dgm:spPr/>
      <dgm:t>
        <a:bodyPr/>
        <a:lstStyle/>
        <a:p>
          <a:endParaRPr lang="sl-SI"/>
        </a:p>
      </dgm:t>
    </dgm:pt>
    <dgm:pt modelId="{759E7C88-0050-47FF-B68A-EE9DEB1A28E4}" type="pres">
      <dgm:prSet presAssocID="{9FA8C454-4FF5-4742-9036-74441928DDA0}" presName="rootConnector1" presStyleLbl="node1" presStyleIdx="0" presStyleCnt="0"/>
      <dgm:spPr/>
      <dgm:t>
        <a:bodyPr/>
        <a:lstStyle/>
        <a:p>
          <a:endParaRPr lang="sl-SI"/>
        </a:p>
      </dgm:t>
    </dgm:pt>
    <dgm:pt modelId="{E2A93078-9F65-45CB-9356-1C7C46406469}" type="pres">
      <dgm:prSet presAssocID="{9FA8C454-4FF5-4742-9036-74441928DDA0}" presName="hierChild2" presStyleCnt="0"/>
      <dgm:spPr/>
    </dgm:pt>
    <dgm:pt modelId="{93984272-5833-4432-B1FF-177A5EEC382F}" type="pres">
      <dgm:prSet presAssocID="{1E640775-4FBE-4E3C-83FF-FD441E34D2BF}" presName="Name37" presStyleLbl="parChTrans1D2" presStyleIdx="0" presStyleCnt="4" custSzX="564738" custSzY="882637"/>
      <dgm:spPr/>
      <dgm:t>
        <a:bodyPr/>
        <a:lstStyle/>
        <a:p>
          <a:endParaRPr lang="sl-SI"/>
        </a:p>
      </dgm:t>
    </dgm:pt>
    <dgm:pt modelId="{F5F2D0D1-63A9-4717-8444-732DB871CE76}" type="pres">
      <dgm:prSet presAssocID="{34B993C0-1D33-402F-9891-1A8CA8DEE3E2}" presName="hierRoot2" presStyleCnt="0">
        <dgm:presLayoutVars>
          <dgm:hierBranch val="init"/>
        </dgm:presLayoutVars>
      </dgm:prSet>
      <dgm:spPr/>
    </dgm:pt>
    <dgm:pt modelId="{C1D81D9D-EED8-44FE-A741-B736F876135E}" type="pres">
      <dgm:prSet presAssocID="{34B993C0-1D33-402F-9891-1A8CA8DEE3E2}" presName="rootComposite" presStyleCnt="0"/>
      <dgm:spPr/>
    </dgm:pt>
    <dgm:pt modelId="{E31E229D-1A6E-4299-A619-4D01A06C4DBD}" type="pres">
      <dgm:prSet presAssocID="{34B993C0-1D33-402F-9891-1A8CA8DEE3E2}" presName="rootText" presStyleLbl="node2" presStyleIdx="0" presStyleCnt="2" custScaleX="56031" custScaleY="57588" custLinFactNeighborX="-15401" custLinFactNeighborY="-58433">
        <dgm:presLayoutVars>
          <dgm:chPref val="3"/>
        </dgm:presLayoutVars>
      </dgm:prSet>
      <dgm:spPr/>
      <dgm:t>
        <a:bodyPr/>
        <a:lstStyle/>
        <a:p>
          <a:endParaRPr lang="sl-SI"/>
        </a:p>
      </dgm:t>
    </dgm:pt>
    <dgm:pt modelId="{F7F213C2-5CB1-4A8F-B664-9D1D61F3F866}" type="pres">
      <dgm:prSet presAssocID="{34B993C0-1D33-402F-9891-1A8CA8DEE3E2}" presName="rootConnector" presStyleLbl="node2" presStyleIdx="0" presStyleCnt="2"/>
      <dgm:spPr/>
      <dgm:t>
        <a:bodyPr/>
        <a:lstStyle/>
        <a:p>
          <a:endParaRPr lang="sl-SI"/>
        </a:p>
      </dgm:t>
    </dgm:pt>
    <dgm:pt modelId="{694DC2AC-C345-4653-8523-34920687F307}" type="pres">
      <dgm:prSet presAssocID="{34B993C0-1D33-402F-9891-1A8CA8DEE3E2}" presName="hierChild4" presStyleCnt="0"/>
      <dgm:spPr/>
    </dgm:pt>
    <dgm:pt modelId="{92FA7C2F-6849-419B-ABD6-9D1E7D41977D}" type="pres">
      <dgm:prSet presAssocID="{34B993C0-1D33-402F-9891-1A8CA8DEE3E2}" presName="hierChild5" presStyleCnt="0"/>
      <dgm:spPr/>
    </dgm:pt>
    <dgm:pt modelId="{38795DEB-54F5-46F7-B3F0-46D5C99FE8EA}" type="pres">
      <dgm:prSet presAssocID="{290E0532-B033-4264-8472-1479067EB20C}" presName="Name37" presStyleLbl="parChTrans1D2" presStyleIdx="1" presStyleCnt="4" custSzX="564738" custSzY="882637"/>
      <dgm:spPr/>
      <dgm:t>
        <a:bodyPr/>
        <a:lstStyle/>
        <a:p>
          <a:endParaRPr lang="sl-SI"/>
        </a:p>
      </dgm:t>
    </dgm:pt>
    <dgm:pt modelId="{771EAED4-2DA1-4E2B-B259-C07D9EFE390E}" type="pres">
      <dgm:prSet presAssocID="{79359F4A-0020-46D2-B1F6-2FEFF5D9804D}" presName="hierRoot2" presStyleCnt="0">
        <dgm:presLayoutVars>
          <dgm:hierBranch val="init"/>
        </dgm:presLayoutVars>
      </dgm:prSet>
      <dgm:spPr/>
    </dgm:pt>
    <dgm:pt modelId="{13B1F36C-5179-4782-85F1-356E5397743F}" type="pres">
      <dgm:prSet presAssocID="{79359F4A-0020-46D2-B1F6-2FEFF5D9804D}" presName="rootComposite" presStyleCnt="0"/>
      <dgm:spPr/>
    </dgm:pt>
    <dgm:pt modelId="{EAEB1A22-944D-4C15-9E8E-DAB55781BE4F}" type="pres">
      <dgm:prSet presAssocID="{79359F4A-0020-46D2-B1F6-2FEFF5D9804D}" presName="rootText" presStyleLbl="node2" presStyleIdx="1" presStyleCnt="2" custScaleX="56031" custScaleY="57588" custLinFactNeighborX="12926" custLinFactNeighborY="-58507">
        <dgm:presLayoutVars>
          <dgm:chPref val="3"/>
        </dgm:presLayoutVars>
      </dgm:prSet>
      <dgm:spPr/>
      <dgm:t>
        <a:bodyPr/>
        <a:lstStyle/>
        <a:p>
          <a:endParaRPr lang="sl-SI"/>
        </a:p>
      </dgm:t>
    </dgm:pt>
    <dgm:pt modelId="{A676BE34-D5D3-4291-9083-940CCE89D922}" type="pres">
      <dgm:prSet presAssocID="{79359F4A-0020-46D2-B1F6-2FEFF5D9804D}" presName="rootConnector" presStyleLbl="node2" presStyleIdx="1" presStyleCnt="2"/>
      <dgm:spPr/>
      <dgm:t>
        <a:bodyPr/>
        <a:lstStyle/>
        <a:p>
          <a:endParaRPr lang="sl-SI"/>
        </a:p>
      </dgm:t>
    </dgm:pt>
    <dgm:pt modelId="{6EA3F57B-70C6-4D14-8FDB-582373046961}" type="pres">
      <dgm:prSet presAssocID="{79359F4A-0020-46D2-B1F6-2FEFF5D9804D}" presName="hierChild4" presStyleCnt="0"/>
      <dgm:spPr/>
    </dgm:pt>
    <dgm:pt modelId="{FC28DDE0-B06C-44C1-B553-08B14150C604}" type="pres">
      <dgm:prSet presAssocID="{79359F4A-0020-46D2-B1F6-2FEFF5D9804D}" presName="hierChild5" presStyleCnt="0"/>
      <dgm:spPr/>
    </dgm:pt>
    <dgm:pt modelId="{43F4F636-3EB3-4A4F-BD96-9356670905A4}" type="pres">
      <dgm:prSet presAssocID="{9FA8C454-4FF5-4742-9036-74441928DDA0}" presName="hierChild3" presStyleCnt="0"/>
      <dgm:spPr/>
    </dgm:pt>
    <dgm:pt modelId="{2987421E-7217-43E5-9D94-F7B48C71F253}" type="pres">
      <dgm:prSet presAssocID="{54414FFB-D848-4B98-956E-25CDE3C8EC3E}" presName="Name111" presStyleLbl="parChTrans1D2" presStyleIdx="2" presStyleCnt="4" custSzX="98012" custSzY="441318"/>
      <dgm:spPr/>
      <dgm:t>
        <a:bodyPr/>
        <a:lstStyle/>
        <a:p>
          <a:endParaRPr lang="sl-SI"/>
        </a:p>
      </dgm:t>
    </dgm:pt>
    <dgm:pt modelId="{EB3BDBDA-6010-47B9-B99F-6A21795DE803}" type="pres">
      <dgm:prSet presAssocID="{39D43577-D3E2-4C0E-8BBF-57C7E3579F6E}" presName="hierRoot3" presStyleCnt="0">
        <dgm:presLayoutVars>
          <dgm:hierBranch val="init"/>
        </dgm:presLayoutVars>
      </dgm:prSet>
      <dgm:spPr/>
    </dgm:pt>
    <dgm:pt modelId="{1E923481-B2C3-453F-B2F7-0E6ED4B64E5F}" type="pres">
      <dgm:prSet presAssocID="{39D43577-D3E2-4C0E-8BBF-57C7E3579F6E}" presName="rootComposite3" presStyleCnt="0"/>
      <dgm:spPr/>
    </dgm:pt>
    <dgm:pt modelId="{3C86099C-5832-4A55-BD44-A987B38559DA}" type="pres">
      <dgm:prSet presAssocID="{39D43577-D3E2-4C0E-8BBF-57C7E3579F6E}" presName="rootText3" presStyleLbl="asst1" presStyleIdx="0" presStyleCnt="2" custScaleX="56031" custScaleY="57588" custLinFactNeighborX="-5264" custLinFactNeighborY="-46887">
        <dgm:presLayoutVars>
          <dgm:chPref val="3"/>
        </dgm:presLayoutVars>
      </dgm:prSet>
      <dgm:spPr/>
      <dgm:t>
        <a:bodyPr/>
        <a:lstStyle/>
        <a:p>
          <a:endParaRPr lang="sl-SI"/>
        </a:p>
      </dgm:t>
    </dgm:pt>
    <dgm:pt modelId="{CA68B51D-66B2-473D-AA48-754994FD7097}" type="pres">
      <dgm:prSet presAssocID="{39D43577-D3E2-4C0E-8BBF-57C7E3579F6E}" presName="rootConnector3" presStyleLbl="asst1" presStyleIdx="0" presStyleCnt="2"/>
      <dgm:spPr/>
      <dgm:t>
        <a:bodyPr/>
        <a:lstStyle/>
        <a:p>
          <a:endParaRPr lang="sl-SI"/>
        </a:p>
      </dgm:t>
    </dgm:pt>
    <dgm:pt modelId="{BD9AEF9D-284B-4D64-B3F0-F55FAB0F1DA9}" type="pres">
      <dgm:prSet presAssocID="{39D43577-D3E2-4C0E-8BBF-57C7E3579F6E}" presName="hierChild6" presStyleCnt="0"/>
      <dgm:spPr/>
    </dgm:pt>
    <dgm:pt modelId="{601EE859-EEFC-483A-9691-B68595ECA960}" type="pres">
      <dgm:prSet presAssocID="{39D43577-D3E2-4C0E-8BBF-57C7E3579F6E}" presName="hierChild7" presStyleCnt="0"/>
      <dgm:spPr/>
    </dgm:pt>
    <dgm:pt modelId="{C57EFD64-B53B-4C1D-8BCF-BF7298EE570D}" type="pres">
      <dgm:prSet presAssocID="{A1B83241-D051-476C-BCF9-F4FDC669A35B}" presName="Name111" presStyleLbl="parChTrans1D2" presStyleIdx="3" presStyleCnt="4" custSzX="98012" custSzY="441318"/>
      <dgm:spPr/>
      <dgm:t>
        <a:bodyPr/>
        <a:lstStyle/>
        <a:p>
          <a:endParaRPr lang="sl-SI"/>
        </a:p>
      </dgm:t>
    </dgm:pt>
    <dgm:pt modelId="{CBBC5BDD-AA4C-491B-824C-478C485C009F}" type="pres">
      <dgm:prSet presAssocID="{EB4043B5-E6AE-4DD2-837C-9692C1737D28}" presName="hierRoot3" presStyleCnt="0">
        <dgm:presLayoutVars>
          <dgm:hierBranch val="init"/>
        </dgm:presLayoutVars>
      </dgm:prSet>
      <dgm:spPr/>
    </dgm:pt>
    <dgm:pt modelId="{3DB73996-44E7-4984-A953-44FD7F229290}" type="pres">
      <dgm:prSet presAssocID="{EB4043B5-E6AE-4DD2-837C-9692C1737D28}" presName="rootComposite3" presStyleCnt="0"/>
      <dgm:spPr/>
    </dgm:pt>
    <dgm:pt modelId="{D28090C4-AD50-492D-A647-5CF6B7CB9E01}" type="pres">
      <dgm:prSet presAssocID="{EB4043B5-E6AE-4DD2-837C-9692C1737D28}" presName="rootText3" presStyleLbl="asst1" presStyleIdx="1" presStyleCnt="2" custScaleX="56031" custScaleY="57588" custLinFactNeighborX="-8129" custLinFactNeighborY="-46647">
        <dgm:presLayoutVars>
          <dgm:chPref val="3"/>
        </dgm:presLayoutVars>
      </dgm:prSet>
      <dgm:spPr/>
      <dgm:t>
        <a:bodyPr/>
        <a:lstStyle/>
        <a:p>
          <a:endParaRPr lang="sl-SI"/>
        </a:p>
      </dgm:t>
    </dgm:pt>
    <dgm:pt modelId="{42D5AD7C-9193-4638-A4EF-A0F5729C2132}" type="pres">
      <dgm:prSet presAssocID="{EB4043B5-E6AE-4DD2-837C-9692C1737D28}" presName="rootConnector3" presStyleLbl="asst1" presStyleIdx="1" presStyleCnt="2"/>
      <dgm:spPr/>
      <dgm:t>
        <a:bodyPr/>
        <a:lstStyle/>
        <a:p>
          <a:endParaRPr lang="sl-SI"/>
        </a:p>
      </dgm:t>
    </dgm:pt>
    <dgm:pt modelId="{94F445EF-8385-4DD0-B527-8205861EDE29}" type="pres">
      <dgm:prSet presAssocID="{EB4043B5-E6AE-4DD2-837C-9692C1737D28}" presName="hierChild6" presStyleCnt="0"/>
      <dgm:spPr/>
    </dgm:pt>
    <dgm:pt modelId="{B78BBC72-8FFD-4088-BDC7-0D62B5B4E5CE}" type="pres">
      <dgm:prSet presAssocID="{EB4043B5-E6AE-4DD2-837C-9692C1737D28}" presName="hierChild7" presStyleCnt="0"/>
      <dgm:spPr/>
    </dgm:pt>
  </dgm:ptLst>
  <dgm:cxnLst>
    <dgm:cxn modelId="{62EFA617-3024-4D89-BC58-41D674DE5C85}" type="presOf" srcId="{EB4043B5-E6AE-4DD2-837C-9692C1737D28}" destId="{D28090C4-AD50-492D-A647-5CF6B7CB9E01}" srcOrd="0" destOrd="0" presId="urn:microsoft.com/office/officeart/2005/8/layout/orgChart1"/>
    <dgm:cxn modelId="{3BDA9758-719C-4585-A93D-2F274EA697B2}" srcId="{9FA8C454-4FF5-4742-9036-74441928DDA0}" destId="{34B993C0-1D33-402F-9891-1A8CA8DEE3E2}" srcOrd="2" destOrd="0" parTransId="{1E640775-4FBE-4E3C-83FF-FD441E34D2BF}" sibTransId="{CCC9A920-8440-4F26-AC31-DD7741AD8B7D}"/>
    <dgm:cxn modelId="{1451E3CC-F52B-43A4-A153-D11F230B011A}" type="presOf" srcId="{54414FFB-D848-4B98-956E-25CDE3C8EC3E}" destId="{2987421E-7217-43E5-9D94-F7B48C71F253}" srcOrd="0" destOrd="0" presId="urn:microsoft.com/office/officeart/2005/8/layout/orgChart1"/>
    <dgm:cxn modelId="{4F3BA6B7-7E2F-4E89-9B62-E22CF68B0851}" type="presOf" srcId="{34B993C0-1D33-402F-9891-1A8CA8DEE3E2}" destId="{E31E229D-1A6E-4299-A619-4D01A06C4DBD}" srcOrd="0" destOrd="0" presId="urn:microsoft.com/office/officeart/2005/8/layout/orgChart1"/>
    <dgm:cxn modelId="{FD58F7E6-D2CA-4F6D-8245-29AECCAFD6C0}" type="presOf" srcId="{79359F4A-0020-46D2-B1F6-2FEFF5D9804D}" destId="{EAEB1A22-944D-4C15-9E8E-DAB55781BE4F}" srcOrd="0" destOrd="0" presId="urn:microsoft.com/office/officeart/2005/8/layout/orgChart1"/>
    <dgm:cxn modelId="{71D587E1-C9AB-4C02-901F-368A04588A2D}" type="presOf" srcId="{9FA8C454-4FF5-4742-9036-74441928DDA0}" destId="{759E7C88-0050-47FF-B68A-EE9DEB1A28E4}" srcOrd="1" destOrd="0" presId="urn:microsoft.com/office/officeart/2005/8/layout/orgChart1"/>
    <dgm:cxn modelId="{B15BE7D5-E5CF-4ECE-AD77-B5E632A72ABE}" type="presOf" srcId="{39D43577-D3E2-4C0E-8BBF-57C7E3579F6E}" destId="{3C86099C-5832-4A55-BD44-A987B38559DA}" srcOrd="0" destOrd="0" presId="urn:microsoft.com/office/officeart/2005/8/layout/orgChart1"/>
    <dgm:cxn modelId="{90CF1866-521C-4A33-9F9E-A58BBB5ABACA}" type="presOf" srcId="{34B993C0-1D33-402F-9891-1A8CA8DEE3E2}" destId="{F7F213C2-5CB1-4A8F-B664-9D1D61F3F866}" srcOrd="1" destOrd="0" presId="urn:microsoft.com/office/officeart/2005/8/layout/orgChart1"/>
    <dgm:cxn modelId="{BD2A9810-6A9C-4C85-8D12-2FA8B962B698}" srcId="{2E4A5393-4B54-4CC1-ABD4-CE4C9AC46493}" destId="{9FA8C454-4FF5-4742-9036-74441928DDA0}" srcOrd="0" destOrd="0" parTransId="{12045D6B-41AD-4E0C-9FDE-DE57C440631B}" sibTransId="{1385BD8C-F935-45FA-9988-047D98CCDACF}"/>
    <dgm:cxn modelId="{D4F8E860-7366-4CFA-96F3-36A9D333100A}" type="presOf" srcId="{EB4043B5-E6AE-4DD2-837C-9692C1737D28}" destId="{42D5AD7C-9193-4638-A4EF-A0F5729C2132}" srcOrd="1" destOrd="0" presId="urn:microsoft.com/office/officeart/2005/8/layout/orgChart1"/>
    <dgm:cxn modelId="{E25CA6B2-63DF-412D-837E-333F143E27EE}" type="presOf" srcId="{79359F4A-0020-46D2-B1F6-2FEFF5D9804D}" destId="{A676BE34-D5D3-4291-9083-940CCE89D922}" srcOrd="1" destOrd="0" presId="urn:microsoft.com/office/officeart/2005/8/layout/orgChart1"/>
    <dgm:cxn modelId="{2AA090A5-8EEB-4072-9D32-9EF818968BA2}" type="presOf" srcId="{39D43577-D3E2-4C0E-8BBF-57C7E3579F6E}" destId="{CA68B51D-66B2-473D-AA48-754994FD7097}" srcOrd="1" destOrd="0" presId="urn:microsoft.com/office/officeart/2005/8/layout/orgChart1"/>
    <dgm:cxn modelId="{328C664F-1465-4B94-9BFA-0960B606AABC}" srcId="{9FA8C454-4FF5-4742-9036-74441928DDA0}" destId="{EB4043B5-E6AE-4DD2-837C-9692C1737D28}" srcOrd="1" destOrd="0" parTransId="{A1B83241-D051-476C-BCF9-F4FDC669A35B}" sibTransId="{32BBFE2B-6E36-444E-A699-F2514FEC13DB}"/>
    <dgm:cxn modelId="{1FAAC9AD-DEB3-4966-AA29-739BF0885E6F}" type="presOf" srcId="{1E640775-4FBE-4E3C-83FF-FD441E34D2BF}" destId="{93984272-5833-4432-B1FF-177A5EEC382F}" srcOrd="0" destOrd="0" presId="urn:microsoft.com/office/officeart/2005/8/layout/orgChart1"/>
    <dgm:cxn modelId="{4394C403-0821-4146-AA59-7F65C5A25721}" type="presOf" srcId="{9FA8C454-4FF5-4742-9036-74441928DDA0}" destId="{C562E4DF-8E4C-421D-B435-8ABE882A1D74}" srcOrd="0" destOrd="0" presId="urn:microsoft.com/office/officeart/2005/8/layout/orgChart1"/>
    <dgm:cxn modelId="{30A901C9-4037-4503-B6BF-27075DDBC4A0}" srcId="{9FA8C454-4FF5-4742-9036-74441928DDA0}" destId="{79359F4A-0020-46D2-B1F6-2FEFF5D9804D}" srcOrd="3" destOrd="0" parTransId="{290E0532-B033-4264-8472-1479067EB20C}" sibTransId="{6A39B95A-A803-4EFE-A278-EFFCC3F6B2B9}"/>
    <dgm:cxn modelId="{B9002C49-FC80-47A7-894A-93DC2570AE44}" type="presOf" srcId="{A1B83241-D051-476C-BCF9-F4FDC669A35B}" destId="{C57EFD64-B53B-4C1D-8BCF-BF7298EE570D}" srcOrd="0" destOrd="0" presId="urn:microsoft.com/office/officeart/2005/8/layout/orgChart1"/>
    <dgm:cxn modelId="{DB39905E-1E3F-4051-AE9A-0A9ED39570E3}" srcId="{9FA8C454-4FF5-4742-9036-74441928DDA0}" destId="{39D43577-D3E2-4C0E-8BBF-57C7E3579F6E}" srcOrd="0" destOrd="0" parTransId="{54414FFB-D848-4B98-956E-25CDE3C8EC3E}" sibTransId="{B3DE2593-AB87-42CA-9B4E-A341FF49CE7C}"/>
    <dgm:cxn modelId="{948A80B9-F891-44F5-B47E-717745D0BD7C}" type="presOf" srcId="{2E4A5393-4B54-4CC1-ABD4-CE4C9AC46493}" destId="{BF9A5600-7C78-4EAD-BE91-66EB15217F6D}" srcOrd="0" destOrd="0" presId="urn:microsoft.com/office/officeart/2005/8/layout/orgChart1"/>
    <dgm:cxn modelId="{E06FDEC2-FE3F-48D2-A804-9C4259022568}" type="presOf" srcId="{290E0532-B033-4264-8472-1479067EB20C}" destId="{38795DEB-54F5-46F7-B3F0-46D5C99FE8EA}" srcOrd="0" destOrd="0" presId="urn:microsoft.com/office/officeart/2005/8/layout/orgChart1"/>
    <dgm:cxn modelId="{FD7AA1EE-893E-40A1-B277-8E5B5E5D0984}" type="presParOf" srcId="{BF9A5600-7C78-4EAD-BE91-66EB15217F6D}" destId="{E30F459C-46B2-47DA-9DD2-FC351ACD5F28}" srcOrd="0" destOrd="0" presId="urn:microsoft.com/office/officeart/2005/8/layout/orgChart1"/>
    <dgm:cxn modelId="{3EB967A8-8AF9-4CC3-A8A0-56436E642839}" type="presParOf" srcId="{E30F459C-46B2-47DA-9DD2-FC351ACD5F28}" destId="{BEA0C121-A216-4944-B5B5-EC42165E1746}" srcOrd="0" destOrd="0" presId="urn:microsoft.com/office/officeart/2005/8/layout/orgChart1"/>
    <dgm:cxn modelId="{EB9161F5-B408-4993-ACA8-1E0AC1290972}" type="presParOf" srcId="{BEA0C121-A216-4944-B5B5-EC42165E1746}" destId="{C562E4DF-8E4C-421D-B435-8ABE882A1D74}" srcOrd="0" destOrd="0" presId="urn:microsoft.com/office/officeart/2005/8/layout/orgChart1"/>
    <dgm:cxn modelId="{4A0333EE-4ECF-4883-8BB6-F879781E90CA}" type="presParOf" srcId="{BEA0C121-A216-4944-B5B5-EC42165E1746}" destId="{759E7C88-0050-47FF-B68A-EE9DEB1A28E4}" srcOrd="1" destOrd="0" presId="urn:microsoft.com/office/officeart/2005/8/layout/orgChart1"/>
    <dgm:cxn modelId="{C5A9E2DB-A113-4619-97A0-F9AF798B18B4}" type="presParOf" srcId="{E30F459C-46B2-47DA-9DD2-FC351ACD5F28}" destId="{E2A93078-9F65-45CB-9356-1C7C46406469}" srcOrd="1" destOrd="0" presId="urn:microsoft.com/office/officeart/2005/8/layout/orgChart1"/>
    <dgm:cxn modelId="{B2473FCE-CBB8-441F-A865-6F809F851467}" type="presParOf" srcId="{E2A93078-9F65-45CB-9356-1C7C46406469}" destId="{93984272-5833-4432-B1FF-177A5EEC382F}" srcOrd="0" destOrd="0" presId="urn:microsoft.com/office/officeart/2005/8/layout/orgChart1"/>
    <dgm:cxn modelId="{13A32303-F3D2-4996-BEA0-CEA8BF55B771}" type="presParOf" srcId="{E2A93078-9F65-45CB-9356-1C7C46406469}" destId="{F5F2D0D1-63A9-4717-8444-732DB871CE76}" srcOrd="1" destOrd="0" presId="urn:microsoft.com/office/officeart/2005/8/layout/orgChart1"/>
    <dgm:cxn modelId="{C9247ED0-9F6F-4E0C-B257-5C37DFC15422}" type="presParOf" srcId="{F5F2D0D1-63A9-4717-8444-732DB871CE76}" destId="{C1D81D9D-EED8-44FE-A741-B736F876135E}" srcOrd="0" destOrd="0" presId="urn:microsoft.com/office/officeart/2005/8/layout/orgChart1"/>
    <dgm:cxn modelId="{11708B75-7647-4A37-AF8B-CABADD20FB46}" type="presParOf" srcId="{C1D81D9D-EED8-44FE-A741-B736F876135E}" destId="{E31E229D-1A6E-4299-A619-4D01A06C4DBD}" srcOrd="0" destOrd="0" presId="urn:microsoft.com/office/officeart/2005/8/layout/orgChart1"/>
    <dgm:cxn modelId="{2346D19C-41CF-4380-AEB3-017FEB550411}" type="presParOf" srcId="{C1D81D9D-EED8-44FE-A741-B736F876135E}" destId="{F7F213C2-5CB1-4A8F-B664-9D1D61F3F866}" srcOrd="1" destOrd="0" presId="urn:microsoft.com/office/officeart/2005/8/layout/orgChart1"/>
    <dgm:cxn modelId="{A997C8FC-6435-43DC-813C-459C780A06B0}" type="presParOf" srcId="{F5F2D0D1-63A9-4717-8444-732DB871CE76}" destId="{694DC2AC-C345-4653-8523-34920687F307}" srcOrd="1" destOrd="0" presId="urn:microsoft.com/office/officeart/2005/8/layout/orgChart1"/>
    <dgm:cxn modelId="{17B694B7-6485-4B11-A0E9-D43E2E560282}" type="presParOf" srcId="{F5F2D0D1-63A9-4717-8444-732DB871CE76}" destId="{92FA7C2F-6849-419B-ABD6-9D1E7D41977D}" srcOrd="2" destOrd="0" presId="urn:microsoft.com/office/officeart/2005/8/layout/orgChart1"/>
    <dgm:cxn modelId="{8F06CE95-47B6-4DA2-AF51-222D6F14BC20}" type="presParOf" srcId="{E2A93078-9F65-45CB-9356-1C7C46406469}" destId="{38795DEB-54F5-46F7-B3F0-46D5C99FE8EA}" srcOrd="2" destOrd="0" presId="urn:microsoft.com/office/officeart/2005/8/layout/orgChart1"/>
    <dgm:cxn modelId="{EC9847DA-A0B6-465E-8BCA-087239EA0D73}" type="presParOf" srcId="{E2A93078-9F65-45CB-9356-1C7C46406469}" destId="{771EAED4-2DA1-4E2B-B259-C07D9EFE390E}" srcOrd="3" destOrd="0" presId="urn:microsoft.com/office/officeart/2005/8/layout/orgChart1"/>
    <dgm:cxn modelId="{0265D7D7-99DE-4FC0-B74D-45FFD4218F7E}" type="presParOf" srcId="{771EAED4-2DA1-4E2B-B259-C07D9EFE390E}" destId="{13B1F36C-5179-4782-85F1-356E5397743F}" srcOrd="0" destOrd="0" presId="urn:microsoft.com/office/officeart/2005/8/layout/orgChart1"/>
    <dgm:cxn modelId="{3F88B7AE-8FF3-4DF0-9F8F-F8C46077CC52}" type="presParOf" srcId="{13B1F36C-5179-4782-85F1-356E5397743F}" destId="{EAEB1A22-944D-4C15-9E8E-DAB55781BE4F}" srcOrd="0" destOrd="0" presId="urn:microsoft.com/office/officeart/2005/8/layout/orgChart1"/>
    <dgm:cxn modelId="{47AC80A0-6B08-4126-A790-A89A745508C6}" type="presParOf" srcId="{13B1F36C-5179-4782-85F1-356E5397743F}" destId="{A676BE34-D5D3-4291-9083-940CCE89D922}" srcOrd="1" destOrd="0" presId="urn:microsoft.com/office/officeart/2005/8/layout/orgChart1"/>
    <dgm:cxn modelId="{EDF80332-1449-47F6-9339-C1B995AC285A}" type="presParOf" srcId="{771EAED4-2DA1-4E2B-B259-C07D9EFE390E}" destId="{6EA3F57B-70C6-4D14-8FDB-582373046961}" srcOrd="1" destOrd="0" presId="urn:microsoft.com/office/officeart/2005/8/layout/orgChart1"/>
    <dgm:cxn modelId="{F86F7009-38B1-4F72-926C-EE8E0DBFAE3E}" type="presParOf" srcId="{771EAED4-2DA1-4E2B-B259-C07D9EFE390E}" destId="{FC28DDE0-B06C-44C1-B553-08B14150C604}" srcOrd="2" destOrd="0" presId="urn:microsoft.com/office/officeart/2005/8/layout/orgChart1"/>
    <dgm:cxn modelId="{D036F867-2404-4A82-8D99-EECA17E9819C}" type="presParOf" srcId="{E30F459C-46B2-47DA-9DD2-FC351ACD5F28}" destId="{43F4F636-3EB3-4A4F-BD96-9356670905A4}" srcOrd="2" destOrd="0" presId="urn:microsoft.com/office/officeart/2005/8/layout/orgChart1"/>
    <dgm:cxn modelId="{75ADBE6A-6F8A-4084-AF4B-7173EADFCEBC}" type="presParOf" srcId="{43F4F636-3EB3-4A4F-BD96-9356670905A4}" destId="{2987421E-7217-43E5-9D94-F7B48C71F253}" srcOrd="0" destOrd="0" presId="urn:microsoft.com/office/officeart/2005/8/layout/orgChart1"/>
    <dgm:cxn modelId="{BF49181C-EF24-4186-BA2B-EFDFCE608BFD}" type="presParOf" srcId="{43F4F636-3EB3-4A4F-BD96-9356670905A4}" destId="{EB3BDBDA-6010-47B9-B99F-6A21795DE803}" srcOrd="1" destOrd="0" presId="urn:microsoft.com/office/officeart/2005/8/layout/orgChart1"/>
    <dgm:cxn modelId="{C0E89FDB-6AF3-4627-8C84-BF16709C3036}" type="presParOf" srcId="{EB3BDBDA-6010-47B9-B99F-6A21795DE803}" destId="{1E923481-B2C3-453F-B2F7-0E6ED4B64E5F}" srcOrd="0" destOrd="0" presId="urn:microsoft.com/office/officeart/2005/8/layout/orgChart1"/>
    <dgm:cxn modelId="{B2328E84-6CDB-41C3-AEDA-E34A6EEF524B}" type="presParOf" srcId="{1E923481-B2C3-453F-B2F7-0E6ED4B64E5F}" destId="{3C86099C-5832-4A55-BD44-A987B38559DA}" srcOrd="0" destOrd="0" presId="urn:microsoft.com/office/officeart/2005/8/layout/orgChart1"/>
    <dgm:cxn modelId="{4EA6D4AD-089A-4ED4-8FEF-EA4737D5E386}" type="presParOf" srcId="{1E923481-B2C3-453F-B2F7-0E6ED4B64E5F}" destId="{CA68B51D-66B2-473D-AA48-754994FD7097}" srcOrd="1" destOrd="0" presId="urn:microsoft.com/office/officeart/2005/8/layout/orgChart1"/>
    <dgm:cxn modelId="{3429E2E0-A40F-4DD0-81D5-F3BF463B7C46}" type="presParOf" srcId="{EB3BDBDA-6010-47B9-B99F-6A21795DE803}" destId="{BD9AEF9D-284B-4D64-B3F0-F55FAB0F1DA9}" srcOrd="1" destOrd="0" presId="urn:microsoft.com/office/officeart/2005/8/layout/orgChart1"/>
    <dgm:cxn modelId="{201B8A5C-5079-480A-86F6-21EBA188B5E7}" type="presParOf" srcId="{EB3BDBDA-6010-47B9-B99F-6A21795DE803}" destId="{601EE859-EEFC-483A-9691-B68595ECA960}" srcOrd="2" destOrd="0" presId="urn:microsoft.com/office/officeart/2005/8/layout/orgChart1"/>
    <dgm:cxn modelId="{E5B7F4C2-B80B-42C2-B5A5-55C623D8B69D}" type="presParOf" srcId="{43F4F636-3EB3-4A4F-BD96-9356670905A4}" destId="{C57EFD64-B53B-4C1D-8BCF-BF7298EE570D}" srcOrd="2" destOrd="0" presId="urn:microsoft.com/office/officeart/2005/8/layout/orgChart1"/>
    <dgm:cxn modelId="{965F01B3-45EC-4993-8E7F-4C85AE3D3C37}" type="presParOf" srcId="{43F4F636-3EB3-4A4F-BD96-9356670905A4}" destId="{CBBC5BDD-AA4C-491B-824C-478C485C009F}" srcOrd="3" destOrd="0" presId="urn:microsoft.com/office/officeart/2005/8/layout/orgChart1"/>
    <dgm:cxn modelId="{7356C2A0-8B04-46E6-A021-F67DA7E7D562}" type="presParOf" srcId="{CBBC5BDD-AA4C-491B-824C-478C485C009F}" destId="{3DB73996-44E7-4984-A953-44FD7F229290}" srcOrd="0" destOrd="0" presId="urn:microsoft.com/office/officeart/2005/8/layout/orgChart1"/>
    <dgm:cxn modelId="{416F4B88-7272-4566-AE16-79415B1B3ADD}" type="presParOf" srcId="{3DB73996-44E7-4984-A953-44FD7F229290}" destId="{D28090C4-AD50-492D-A647-5CF6B7CB9E01}" srcOrd="0" destOrd="0" presId="urn:microsoft.com/office/officeart/2005/8/layout/orgChart1"/>
    <dgm:cxn modelId="{D997B17F-702A-457A-8C07-84B57D31802F}" type="presParOf" srcId="{3DB73996-44E7-4984-A953-44FD7F229290}" destId="{42D5AD7C-9193-4638-A4EF-A0F5729C2132}" srcOrd="1" destOrd="0" presId="urn:microsoft.com/office/officeart/2005/8/layout/orgChart1"/>
    <dgm:cxn modelId="{5A76000B-C7A5-4A82-A531-33ED48B407F9}" type="presParOf" srcId="{CBBC5BDD-AA4C-491B-824C-478C485C009F}" destId="{94F445EF-8385-4DD0-B527-8205861EDE29}" srcOrd="1" destOrd="0" presId="urn:microsoft.com/office/officeart/2005/8/layout/orgChart1"/>
    <dgm:cxn modelId="{F2F7E76E-0075-4372-B16A-BC2A95CE62F0}" type="presParOf" srcId="{CBBC5BDD-AA4C-491B-824C-478C485C009F}" destId="{B78BBC72-8FFD-4088-BDC7-0D62B5B4E5CE}" srcOrd="2" destOrd="0" presId="urn:microsoft.com/office/officeart/2005/8/layout/orgChart1"/>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2E4A5393-4B54-4CC1-ABD4-CE4C9AC46493}"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9FA8C454-4FF5-4742-9036-74441928DDA0}">
      <dgm:prSet phldrT="[besedilo]" custT="1"/>
      <dgm:spPr>
        <a:ln w="3175"/>
      </dgm:spPr>
      <dgm:t>
        <a:bodyPr/>
        <a:lstStyle/>
        <a:p>
          <a:r>
            <a:rPr lang="sl-SI" sz="700">
              <a:latin typeface="Arial" panose="020B0604020202020204" pitchFamily="34" charset="0"/>
              <a:cs typeface="Arial" panose="020B0604020202020204" pitchFamily="34" charset="0"/>
            </a:rPr>
            <a:t>Štab CZ</a:t>
          </a:r>
        </a:p>
      </dgm:t>
    </dgm:pt>
    <dgm:pt modelId="{12045D6B-41AD-4E0C-9FDE-DE57C440631B}" type="parTrans" cxnId="{BD2A9810-6A9C-4C85-8D12-2FA8B962B698}">
      <dgm:prSet/>
      <dgm:spPr/>
      <dgm:t>
        <a:bodyPr/>
        <a:lstStyle/>
        <a:p>
          <a:endParaRPr lang="sl-SI"/>
        </a:p>
      </dgm:t>
    </dgm:pt>
    <dgm:pt modelId="{1385BD8C-F935-45FA-9988-047D98CCDACF}" type="sibTrans" cxnId="{BD2A9810-6A9C-4C85-8D12-2FA8B962B698}">
      <dgm:prSet/>
      <dgm:spPr/>
      <dgm:t>
        <a:bodyPr/>
        <a:lstStyle/>
        <a:p>
          <a:endParaRPr lang="sl-SI"/>
        </a:p>
      </dgm:t>
    </dgm:pt>
    <dgm:pt modelId="{34B993C0-1D33-402F-9891-1A8CA8DEE3E2}">
      <dgm:prSet phldrT="[besedilo]" custT="1"/>
      <dgm:spPr>
        <a:ln w="3175"/>
      </dgm:spPr>
      <dgm:t>
        <a:bodyPr/>
        <a:lstStyle/>
        <a:p>
          <a:r>
            <a:rPr lang="sl-SI" sz="700">
              <a:latin typeface="Arial" panose="020B0604020202020204" pitchFamily="34" charset="0"/>
              <a:cs typeface="Arial" panose="020B0604020202020204" pitchFamily="34" charset="0"/>
            </a:rPr>
            <a:t>Član štaba</a:t>
          </a:r>
        </a:p>
      </dgm:t>
    </dgm:pt>
    <dgm:pt modelId="{1E640775-4FBE-4E3C-83FF-FD441E34D2BF}" type="parTrans" cxnId="{3BDA9758-719C-4585-A93D-2F274EA697B2}">
      <dgm:prSet/>
      <dgm:spPr>
        <a:ln w="3175"/>
      </dgm:spPr>
      <dgm:t>
        <a:bodyPr/>
        <a:lstStyle/>
        <a:p>
          <a:endParaRPr lang="sl-SI" sz="700">
            <a:latin typeface="Arial" panose="020B0604020202020204" pitchFamily="34" charset="0"/>
            <a:cs typeface="Arial" panose="020B0604020202020204" pitchFamily="34" charset="0"/>
          </a:endParaRPr>
        </a:p>
      </dgm:t>
    </dgm:pt>
    <dgm:pt modelId="{CCC9A920-8440-4F26-AC31-DD7741AD8B7D}" type="sibTrans" cxnId="{3BDA9758-719C-4585-A93D-2F274EA697B2}">
      <dgm:prSet/>
      <dgm:spPr/>
      <dgm:t>
        <a:bodyPr/>
        <a:lstStyle/>
        <a:p>
          <a:endParaRPr lang="sl-SI"/>
        </a:p>
      </dgm:t>
    </dgm:pt>
    <dgm:pt modelId="{79359F4A-0020-46D2-B1F6-2FEFF5D9804D}">
      <dgm:prSet phldrT="[besedilo]" custT="1"/>
      <dgm:spPr>
        <a:ln w="3175"/>
      </dgm:spPr>
      <dgm:t>
        <a:bodyPr/>
        <a:lstStyle/>
        <a:p>
          <a:r>
            <a:rPr lang="sl-SI" sz="700">
              <a:latin typeface="Arial" panose="020B0604020202020204" pitchFamily="34" charset="0"/>
              <a:cs typeface="Arial" panose="020B0604020202020204" pitchFamily="34" charset="0"/>
            </a:rPr>
            <a:t>Član štaba</a:t>
          </a:r>
        </a:p>
      </dgm:t>
    </dgm:pt>
    <dgm:pt modelId="{290E0532-B033-4264-8472-1479067EB20C}" type="parTrans" cxnId="{30A901C9-4037-4503-B6BF-27075DDBC4A0}">
      <dgm:prSet/>
      <dgm:spPr>
        <a:ln w="3175"/>
      </dgm:spPr>
      <dgm:t>
        <a:bodyPr/>
        <a:lstStyle/>
        <a:p>
          <a:endParaRPr lang="sl-SI" sz="700">
            <a:latin typeface="Arial" panose="020B0604020202020204" pitchFamily="34" charset="0"/>
            <a:cs typeface="Arial" panose="020B0604020202020204" pitchFamily="34" charset="0"/>
          </a:endParaRPr>
        </a:p>
      </dgm:t>
    </dgm:pt>
    <dgm:pt modelId="{6A39B95A-A803-4EFE-A278-EFFCC3F6B2B9}" type="sibTrans" cxnId="{30A901C9-4037-4503-B6BF-27075DDBC4A0}">
      <dgm:prSet/>
      <dgm:spPr/>
      <dgm:t>
        <a:bodyPr/>
        <a:lstStyle/>
        <a:p>
          <a:endParaRPr lang="sl-SI"/>
        </a:p>
      </dgm:t>
    </dgm:pt>
    <dgm:pt modelId="{39D43577-D3E2-4C0E-8BBF-57C7E3579F6E}" type="asst">
      <dgm:prSet phldrT="[besedilo]" custT="1"/>
      <dgm:spPr>
        <a:ln w="3175"/>
      </dgm:spPr>
      <dgm:t>
        <a:bodyPr/>
        <a:lstStyle/>
        <a:p>
          <a:r>
            <a:rPr lang="sl-SI" sz="700">
              <a:latin typeface="Arial" panose="020B0604020202020204" pitchFamily="34" charset="0"/>
              <a:cs typeface="Arial" panose="020B0604020202020204" pitchFamily="34" charset="0"/>
            </a:rPr>
            <a:t>Poveljnik CZ</a:t>
          </a:r>
        </a:p>
      </dgm:t>
    </dgm:pt>
    <dgm:pt modelId="{B3DE2593-AB87-42CA-9B4E-A341FF49CE7C}" type="sibTrans" cxnId="{DB39905E-1E3F-4051-AE9A-0A9ED39570E3}">
      <dgm:prSet/>
      <dgm:spPr/>
      <dgm:t>
        <a:bodyPr/>
        <a:lstStyle/>
        <a:p>
          <a:endParaRPr lang="sl-SI"/>
        </a:p>
      </dgm:t>
    </dgm:pt>
    <dgm:pt modelId="{54414FFB-D848-4B98-956E-25CDE3C8EC3E}" type="parTrans" cxnId="{DB39905E-1E3F-4051-AE9A-0A9ED39570E3}">
      <dgm:prSet/>
      <dgm:spPr>
        <a:ln w="3175"/>
      </dgm:spPr>
      <dgm:t>
        <a:bodyPr/>
        <a:lstStyle/>
        <a:p>
          <a:endParaRPr lang="sl-SI" sz="700">
            <a:latin typeface="Arial" panose="020B0604020202020204" pitchFamily="34" charset="0"/>
            <a:cs typeface="Arial" panose="020B0604020202020204" pitchFamily="34" charset="0"/>
          </a:endParaRPr>
        </a:p>
      </dgm:t>
    </dgm:pt>
    <dgm:pt modelId="{EB4043B5-E6AE-4DD2-837C-9692C1737D28}" type="asst">
      <dgm:prSet phldrT="[besedilo]" custT="1"/>
      <dgm:spPr>
        <a:ln w="3175"/>
      </dgm:spPr>
      <dgm:t>
        <a:bodyPr/>
        <a:lstStyle/>
        <a:p>
          <a:r>
            <a:rPr lang="sl-SI" sz="700">
              <a:latin typeface="Arial" panose="020B0604020202020204" pitchFamily="34" charset="0"/>
              <a:cs typeface="Arial" panose="020B0604020202020204" pitchFamily="34" charset="0"/>
            </a:rPr>
            <a:t>Namestnik poveljnika CZ</a:t>
          </a:r>
        </a:p>
      </dgm:t>
    </dgm:pt>
    <dgm:pt modelId="{A1B83241-D051-476C-BCF9-F4FDC669A35B}" type="parTrans" cxnId="{328C664F-1465-4B94-9BFA-0960B606AABC}">
      <dgm:prSet/>
      <dgm:spPr>
        <a:ln w="3175"/>
      </dgm:spPr>
      <dgm:t>
        <a:bodyPr/>
        <a:lstStyle/>
        <a:p>
          <a:endParaRPr lang="sl-SI" sz="700">
            <a:latin typeface="Arial" panose="020B0604020202020204" pitchFamily="34" charset="0"/>
            <a:cs typeface="Arial" panose="020B0604020202020204" pitchFamily="34" charset="0"/>
          </a:endParaRPr>
        </a:p>
      </dgm:t>
    </dgm:pt>
    <dgm:pt modelId="{32BBFE2B-6E36-444E-A699-F2514FEC13DB}" type="sibTrans" cxnId="{328C664F-1465-4B94-9BFA-0960B606AABC}">
      <dgm:prSet/>
      <dgm:spPr/>
      <dgm:t>
        <a:bodyPr/>
        <a:lstStyle/>
        <a:p>
          <a:endParaRPr lang="sl-SI"/>
        </a:p>
      </dgm:t>
    </dgm:pt>
    <dgm:pt modelId="{10F8B6B0-7089-459A-9B33-089D45A51320}">
      <dgm:prSet phldrT="[besedilo]" custT="1"/>
      <dgm:spPr>
        <a:ln w="3175"/>
      </dgm:spPr>
      <dgm:t>
        <a:bodyPr/>
        <a:lstStyle/>
        <a:p>
          <a:r>
            <a:rPr lang="sl-SI" sz="700">
              <a:latin typeface="Arial" panose="020B0604020202020204" pitchFamily="34" charset="0"/>
              <a:cs typeface="Arial" panose="020B0604020202020204" pitchFamily="34" charset="0"/>
            </a:rPr>
            <a:t>Član štaba</a:t>
          </a:r>
        </a:p>
      </dgm:t>
    </dgm:pt>
    <dgm:pt modelId="{76980115-9962-4E1A-AA35-07D99EC70CA7}" type="parTrans" cxnId="{4E9FF340-7CE4-447C-B968-0917E964D3F3}">
      <dgm:prSet/>
      <dgm:spPr>
        <a:ln w="3175"/>
      </dgm:spPr>
      <dgm:t>
        <a:bodyPr/>
        <a:lstStyle/>
        <a:p>
          <a:endParaRPr lang="sl-SI"/>
        </a:p>
      </dgm:t>
    </dgm:pt>
    <dgm:pt modelId="{E1BE95DA-DB15-49EB-A3A8-FD74FFE4443D}" type="sibTrans" cxnId="{4E9FF340-7CE4-447C-B968-0917E964D3F3}">
      <dgm:prSet/>
      <dgm:spPr/>
      <dgm:t>
        <a:bodyPr/>
        <a:lstStyle/>
        <a:p>
          <a:endParaRPr lang="sl-SI"/>
        </a:p>
      </dgm:t>
    </dgm:pt>
    <dgm:pt modelId="{B00D1631-72D6-441C-B815-3EEE040246E6}">
      <dgm:prSet phldrT="[besedilo]" custT="1"/>
      <dgm:spPr>
        <a:ln w="3175"/>
      </dgm:spPr>
      <dgm:t>
        <a:bodyPr/>
        <a:lstStyle/>
        <a:p>
          <a:r>
            <a:rPr lang="sl-SI" sz="700">
              <a:latin typeface="Arial" panose="020B0604020202020204" pitchFamily="34" charset="0"/>
              <a:cs typeface="Arial" panose="020B0604020202020204" pitchFamily="34" charset="0"/>
            </a:rPr>
            <a:t>Član štaba</a:t>
          </a:r>
        </a:p>
      </dgm:t>
    </dgm:pt>
    <dgm:pt modelId="{6193C8AC-05F2-450D-8341-53F21167AAE2}" type="parTrans" cxnId="{FFB74C9D-442B-438A-A07A-F820AE6C765A}">
      <dgm:prSet/>
      <dgm:spPr>
        <a:ln w="3175"/>
      </dgm:spPr>
      <dgm:t>
        <a:bodyPr/>
        <a:lstStyle/>
        <a:p>
          <a:endParaRPr lang="sl-SI"/>
        </a:p>
      </dgm:t>
    </dgm:pt>
    <dgm:pt modelId="{58EDC89F-5FE1-4B96-B628-C1EEAAED8232}" type="sibTrans" cxnId="{FFB74C9D-442B-438A-A07A-F820AE6C765A}">
      <dgm:prSet/>
      <dgm:spPr/>
      <dgm:t>
        <a:bodyPr/>
        <a:lstStyle/>
        <a:p>
          <a:endParaRPr lang="sl-SI"/>
        </a:p>
      </dgm:t>
    </dgm:pt>
    <dgm:pt modelId="{BF9A5600-7C78-4EAD-BE91-66EB15217F6D}" type="pres">
      <dgm:prSet presAssocID="{2E4A5393-4B54-4CC1-ABD4-CE4C9AC46493}" presName="hierChild1" presStyleCnt="0">
        <dgm:presLayoutVars>
          <dgm:orgChart val="1"/>
          <dgm:chPref val="1"/>
          <dgm:dir/>
          <dgm:animOne val="branch"/>
          <dgm:animLvl val="lvl"/>
          <dgm:resizeHandles/>
        </dgm:presLayoutVars>
      </dgm:prSet>
      <dgm:spPr/>
      <dgm:t>
        <a:bodyPr/>
        <a:lstStyle/>
        <a:p>
          <a:endParaRPr lang="sl-SI"/>
        </a:p>
      </dgm:t>
    </dgm:pt>
    <dgm:pt modelId="{E30F459C-46B2-47DA-9DD2-FC351ACD5F28}" type="pres">
      <dgm:prSet presAssocID="{9FA8C454-4FF5-4742-9036-74441928DDA0}" presName="hierRoot1" presStyleCnt="0">
        <dgm:presLayoutVars>
          <dgm:hierBranch val="init"/>
        </dgm:presLayoutVars>
      </dgm:prSet>
      <dgm:spPr/>
    </dgm:pt>
    <dgm:pt modelId="{BEA0C121-A216-4944-B5B5-EC42165E1746}" type="pres">
      <dgm:prSet presAssocID="{9FA8C454-4FF5-4742-9036-74441928DDA0}" presName="rootComposite1" presStyleCnt="0"/>
      <dgm:spPr/>
    </dgm:pt>
    <dgm:pt modelId="{C562E4DF-8E4C-421D-B435-8ABE882A1D74}" type="pres">
      <dgm:prSet presAssocID="{9FA8C454-4FF5-4742-9036-74441928DDA0}" presName="rootText1" presStyleLbl="node0" presStyleIdx="0" presStyleCnt="1" custScaleX="52980" custScaleY="50477">
        <dgm:presLayoutVars>
          <dgm:chPref val="3"/>
        </dgm:presLayoutVars>
      </dgm:prSet>
      <dgm:spPr/>
      <dgm:t>
        <a:bodyPr/>
        <a:lstStyle/>
        <a:p>
          <a:endParaRPr lang="sl-SI"/>
        </a:p>
      </dgm:t>
    </dgm:pt>
    <dgm:pt modelId="{759E7C88-0050-47FF-B68A-EE9DEB1A28E4}" type="pres">
      <dgm:prSet presAssocID="{9FA8C454-4FF5-4742-9036-74441928DDA0}" presName="rootConnector1" presStyleLbl="node1" presStyleIdx="0" presStyleCnt="0"/>
      <dgm:spPr/>
      <dgm:t>
        <a:bodyPr/>
        <a:lstStyle/>
        <a:p>
          <a:endParaRPr lang="sl-SI"/>
        </a:p>
      </dgm:t>
    </dgm:pt>
    <dgm:pt modelId="{E2A93078-9F65-45CB-9356-1C7C46406469}" type="pres">
      <dgm:prSet presAssocID="{9FA8C454-4FF5-4742-9036-74441928DDA0}" presName="hierChild2" presStyleCnt="0"/>
      <dgm:spPr/>
    </dgm:pt>
    <dgm:pt modelId="{93984272-5833-4432-B1FF-177A5EEC382F}" type="pres">
      <dgm:prSet presAssocID="{1E640775-4FBE-4E3C-83FF-FD441E34D2BF}" presName="Name37" presStyleLbl="parChTrans1D2" presStyleIdx="0" presStyleCnt="6" custSzX="1327109" custSzY="675060"/>
      <dgm:spPr/>
      <dgm:t>
        <a:bodyPr/>
        <a:lstStyle/>
        <a:p>
          <a:endParaRPr lang="sl-SI"/>
        </a:p>
      </dgm:t>
    </dgm:pt>
    <dgm:pt modelId="{F5F2D0D1-63A9-4717-8444-732DB871CE76}" type="pres">
      <dgm:prSet presAssocID="{34B993C0-1D33-402F-9891-1A8CA8DEE3E2}" presName="hierRoot2" presStyleCnt="0">
        <dgm:presLayoutVars>
          <dgm:hierBranch val="init"/>
        </dgm:presLayoutVars>
      </dgm:prSet>
      <dgm:spPr/>
    </dgm:pt>
    <dgm:pt modelId="{C1D81D9D-EED8-44FE-A741-B736F876135E}" type="pres">
      <dgm:prSet presAssocID="{34B993C0-1D33-402F-9891-1A8CA8DEE3E2}" presName="rootComposite" presStyleCnt="0"/>
      <dgm:spPr/>
    </dgm:pt>
    <dgm:pt modelId="{E31E229D-1A6E-4299-A619-4D01A06C4DBD}" type="pres">
      <dgm:prSet presAssocID="{34B993C0-1D33-402F-9891-1A8CA8DEE3E2}" presName="rootText" presStyleLbl="node2" presStyleIdx="0" presStyleCnt="4" custScaleX="52980" custScaleY="50477" custLinFactNeighborX="6127" custLinFactNeighborY="-57066">
        <dgm:presLayoutVars>
          <dgm:chPref val="3"/>
        </dgm:presLayoutVars>
      </dgm:prSet>
      <dgm:spPr/>
      <dgm:t>
        <a:bodyPr/>
        <a:lstStyle/>
        <a:p>
          <a:endParaRPr lang="sl-SI"/>
        </a:p>
      </dgm:t>
    </dgm:pt>
    <dgm:pt modelId="{F7F213C2-5CB1-4A8F-B664-9D1D61F3F866}" type="pres">
      <dgm:prSet presAssocID="{34B993C0-1D33-402F-9891-1A8CA8DEE3E2}" presName="rootConnector" presStyleLbl="node2" presStyleIdx="0" presStyleCnt="4"/>
      <dgm:spPr/>
      <dgm:t>
        <a:bodyPr/>
        <a:lstStyle/>
        <a:p>
          <a:endParaRPr lang="sl-SI"/>
        </a:p>
      </dgm:t>
    </dgm:pt>
    <dgm:pt modelId="{694DC2AC-C345-4653-8523-34920687F307}" type="pres">
      <dgm:prSet presAssocID="{34B993C0-1D33-402F-9891-1A8CA8DEE3E2}" presName="hierChild4" presStyleCnt="0"/>
      <dgm:spPr/>
    </dgm:pt>
    <dgm:pt modelId="{92FA7C2F-6849-419B-ABD6-9D1E7D41977D}" type="pres">
      <dgm:prSet presAssocID="{34B993C0-1D33-402F-9891-1A8CA8DEE3E2}" presName="hierChild5" presStyleCnt="0"/>
      <dgm:spPr/>
    </dgm:pt>
    <dgm:pt modelId="{38795DEB-54F5-46F7-B3F0-46D5C99FE8EA}" type="pres">
      <dgm:prSet presAssocID="{290E0532-B033-4264-8472-1479067EB20C}" presName="Name37" presStyleLbl="parChTrans1D2" presStyleIdx="1" presStyleCnt="6" custSzX="105068" custSzY="674662"/>
      <dgm:spPr/>
      <dgm:t>
        <a:bodyPr/>
        <a:lstStyle/>
        <a:p>
          <a:endParaRPr lang="sl-SI"/>
        </a:p>
      </dgm:t>
    </dgm:pt>
    <dgm:pt modelId="{771EAED4-2DA1-4E2B-B259-C07D9EFE390E}" type="pres">
      <dgm:prSet presAssocID="{79359F4A-0020-46D2-B1F6-2FEFF5D9804D}" presName="hierRoot2" presStyleCnt="0">
        <dgm:presLayoutVars>
          <dgm:hierBranch val="init"/>
        </dgm:presLayoutVars>
      </dgm:prSet>
      <dgm:spPr/>
    </dgm:pt>
    <dgm:pt modelId="{13B1F36C-5179-4782-85F1-356E5397743F}" type="pres">
      <dgm:prSet presAssocID="{79359F4A-0020-46D2-B1F6-2FEFF5D9804D}" presName="rootComposite" presStyleCnt="0"/>
      <dgm:spPr/>
    </dgm:pt>
    <dgm:pt modelId="{EAEB1A22-944D-4C15-9E8E-DAB55781BE4F}" type="pres">
      <dgm:prSet presAssocID="{79359F4A-0020-46D2-B1F6-2FEFF5D9804D}" presName="rootText" presStyleLbl="node2" presStyleIdx="1" presStyleCnt="4" custScaleX="52980" custScaleY="50477" custLinFactNeighborX="624" custLinFactNeighborY="-57139">
        <dgm:presLayoutVars>
          <dgm:chPref val="3"/>
        </dgm:presLayoutVars>
      </dgm:prSet>
      <dgm:spPr/>
      <dgm:t>
        <a:bodyPr/>
        <a:lstStyle/>
        <a:p>
          <a:endParaRPr lang="sl-SI"/>
        </a:p>
      </dgm:t>
    </dgm:pt>
    <dgm:pt modelId="{A676BE34-D5D3-4291-9083-940CCE89D922}" type="pres">
      <dgm:prSet presAssocID="{79359F4A-0020-46D2-B1F6-2FEFF5D9804D}" presName="rootConnector" presStyleLbl="node2" presStyleIdx="1" presStyleCnt="4"/>
      <dgm:spPr/>
      <dgm:t>
        <a:bodyPr/>
        <a:lstStyle/>
        <a:p>
          <a:endParaRPr lang="sl-SI"/>
        </a:p>
      </dgm:t>
    </dgm:pt>
    <dgm:pt modelId="{6EA3F57B-70C6-4D14-8FDB-582373046961}" type="pres">
      <dgm:prSet presAssocID="{79359F4A-0020-46D2-B1F6-2FEFF5D9804D}" presName="hierChild4" presStyleCnt="0"/>
      <dgm:spPr/>
    </dgm:pt>
    <dgm:pt modelId="{FC28DDE0-B06C-44C1-B553-08B14150C604}" type="pres">
      <dgm:prSet presAssocID="{79359F4A-0020-46D2-B1F6-2FEFF5D9804D}" presName="hierChild5" presStyleCnt="0"/>
      <dgm:spPr/>
    </dgm:pt>
    <dgm:pt modelId="{C9E2F78F-43D3-4DEC-B54B-D5F75E322560}" type="pres">
      <dgm:prSet presAssocID="{76980115-9962-4E1A-AA35-07D99EC70CA7}" presName="Name37" presStyleLbl="parChTrans1D2" presStyleIdx="2" presStyleCnt="6" custSzX="105068" custSzY="674662"/>
      <dgm:spPr/>
      <dgm:t>
        <a:bodyPr/>
        <a:lstStyle/>
        <a:p>
          <a:endParaRPr lang="sl-SI"/>
        </a:p>
      </dgm:t>
    </dgm:pt>
    <dgm:pt modelId="{A95CD784-C395-4B89-B29C-F45C3A808D79}" type="pres">
      <dgm:prSet presAssocID="{10F8B6B0-7089-459A-9B33-089D45A51320}" presName="hierRoot2" presStyleCnt="0">
        <dgm:presLayoutVars>
          <dgm:hierBranch val="init"/>
        </dgm:presLayoutVars>
      </dgm:prSet>
      <dgm:spPr/>
    </dgm:pt>
    <dgm:pt modelId="{77940134-F818-4A54-86A2-C4CA3F7C4241}" type="pres">
      <dgm:prSet presAssocID="{10F8B6B0-7089-459A-9B33-089D45A51320}" presName="rootComposite" presStyleCnt="0"/>
      <dgm:spPr/>
    </dgm:pt>
    <dgm:pt modelId="{0AA7AC43-AA1D-4046-A274-F842FEC2E2C8}" type="pres">
      <dgm:prSet presAssocID="{10F8B6B0-7089-459A-9B33-089D45A51320}" presName="rootText" presStyleLbl="node2" presStyleIdx="2" presStyleCnt="4" custScaleX="52980" custScaleY="50477" custLinFactNeighborX="-4501" custLinFactNeighborY="-56458">
        <dgm:presLayoutVars>
          <dgm:chPref val="3"/>
        </dgm:presLayoutVars>
      </dgm:prSet>
      <dgm:spPr/>
      <dgm:t>
        <a:bodyPr/>
        <a:lstStyle/>
        <a:p>
          <a:endParaRPr lang="sl-SI"/>
        </a:p>
      </dgm:t>
    </dgm:pt>
    <dgm:pt modelId="{47CF3864-0998-4339-A669-30F484F7F77D}" type="pres">
      <dgm:prSet presAssocID="{10F8B6B0-7089-459A-9B33-089D45A51320}" presName="rootConnector" presStyleLbl="node2" presStyleIdx="2" presStyleCnt="4"/>
      <dgm:spPr/>
      <dgm:t>
        <a:bodyPr/>
        <a:lstStyle/>
        <a:p>
          <a:endParaRPr lang="sl-SI"/>
        </a:p>
      </dgm:t>
    </dgm:pt>
    <dgm:pt modelId="{44BC93BA-BFCD-49F3-8D48-FB782AA25ABF}" type="pres">
      <dgm:prSet presAssocID="{10F8B6B0-7089-459A-9B33-089D45A51320}" presName="hierChild4" presStyleCnt="0"/>
      <dgm:spPr/>
    </dgm:pt>
    <dgm:pt modelId="{12479624-7C01-4ECA-8221-079AC8A65319}" type="pres">
      <dgm:prSet presAssocID="{10F8B6B0-7089-459A-9B33-089D45A51320}" presName="hierChild5" presStyleCnt="0"/>
      <dgm:spPr/>
    </dgm:pt>
    <dgm:pt modelId="{303102F8-05C4-4B43-86A3-58A9ACA732E0}" type="pres">
      <dgm:prSet presAssocID="{6193C8AC-05F2-450D-8341-53F21167AAE2}" presName="Name37" presStyleLbl="parChTrans1D2" presStyleIdx="3" presStyleCnt="6"/>
      <dgm:spPr/>
      <dgm:t>
        <a:bodyPr/>
        <a:lstStyle/>
        <a:p>
          <a:endParaRPr lang="sl-SI"/>
        </a:p>
      </dgm:t>
    </dgm:pt>
    <dgm:pt modelId="{04C30172-A619-45E6-A4B1-8C64316158FE}" type="pres">
      <dgm:prSet presAssocID="{B00D1631-72D6-441C-B815-3EEE040246E6}" presName="hierRoot2" presStyleCnt="0">
        <dgm:presLayoutVars>
          <dgm:hierBranch val="init"/>
        </dgm:presLayoutVars>
      </dgm:prSet>
      <dgm:spPr/>
    </dgm:pt>
    <dgm:pt modelId="{520CCF0C-F828-4BDF-9F95-B0AA2F34A091}" type="pres">
      <dgm:prSet presAssocID="{B00D1631-72D6-441C-B815-3EEE040246E6}" presName="rootComposite" presStyleCnt="0"/>
      <dgm:spPr/>
    </dgm:pt>
    <dgm:pt modelId="{BAB06BC2-66E7-4509-9ADD-A844B29CCDDB}" type="pres">
      <dgm:prSet presAssocID="{B00D1631-72D6-441C-B815-3EEE040246E6}" presName="rootText" presStyleLbl="node2" presStyleIdx="3" presStyleCnt="4" custScaleX="52980" custScaleY="50477" custLinFactNeighborX="-4501" custLinFactNeighborY="-56458">
        <dgm:presLayoutVars>
          <dgm:chPref val="3"/>
        </dgm:presLayoutVars>
      </dgm:prSet>
      <dgm:spPr/>
      <dgm:t>
        <a:bodyPr/>
        <a:lstStyle/>
        <a:p>
          <a:endParaRPr lang="sl-SI"/>
        </a:p>
      </dgm:t>
    </dgm:pt>
    <dgm:pt modelId="{979D7414-A6FD-45EB-9D98-5DC86B9B1005}" type="pres">
      <dgm:prSet presAssocID="{B00D1631-72D6-441C-B815-3EEE040246E6}" presName="rootConnector" presStyleLbl="node2" presStyleIdx="3" presStyleCnt="4"/>
      <dgm:spPr/>
      <dgm:t>
        <a:bodyPr/>
        <a:lstStyle/>
        <a:p>
          <a:endParaRPr lang="sl-SI"/>
        </a:p>
      </dgm:t>
    </dgm:pt>
    <dgm:pt modelId="{9318D92D-97B1-440B-869D-525968271AEA}" type="pres">
      <dgm:prSet presAssocID="{B00D1631-72D6-441C-B815-3EEE040246E6}" presName="hierChild4" presStyleCnt="0"/>
      <dgm:spPr/>
    </dgm:pt>
    <dgm:pt modelId="{B1549A1F-4B58-4711-A02C-066068FF9586}" type="pres">
      <dgm:prSet presAssocID="{B00D1631-72D6-441C-B815-3EEE040246E6}" presName="hierChild5" presStyleCnt="0"/>
      <dgm:spPr/>
    </dgm:pt>
    <dgm:pt modelId="{43F4F636-3EB3-4A4F-BD96-9356670905A4}" type="pres">
      <dgm:prSet presAssocID="{9FA8C454-4FF5-4742-9036-74441928DDA0}" presName="hierChild3" presStyleCnt="0"/>
      <dgm:spPr/>
    </dgm:pt>
    <dgm:pt modelId="{2987421E-7217-43E5-9D94-F7B48C71F253}" type="pres">
      <dgm:prSet presAssocID="{54414FFB-D848-4B98-956E-25CDE3C8EC3E}" presName="Name111" presStyleLbl="parChTrans1D2" presStyleIdx="4" presStyleCnt="6" custSzX="182845" custSzY="242531"/>
      <dgm:spPr/>
      <dgm:t>
        <a:bodyPr/>
        <a:lstStyle/>
        <a:p>
          <a:endParaRPr lang="sl-SI"/>
        </a:p>
      </dgm:t>
    </dgm:pt>
    <dgm:pt modelId="{EB3BDBDA-6010-47B9-B99F-6A21795DE803}" type="pres">
      <dgm:prSet presAssocID="{39D43577-D3E2-4C0E-8BBF-57C7E3579F6E}" presName="hierRoot3" presStyleCnt="0">
        <dgm:presLayoutVars>
          <dgm:hierBranch val="init"/>
        </dgm:presLayoutVars>
      </dgm:prSet>
      <dgm:spPr/>
    </dgm:pt>
    <dgm:pt modelId="{1E923481-B2C3-453F-B2F7-0E6ED4B64E5F}" type="pres">
      <dgm:prSet presAssocID="{39D43577-D3E2-4C0E-8BBF-57C7E3579F6E}" presName="rootComposite3" presStyleCnt="0"/>
      <dgm:spPr/>
    </dgm:pt>
    <dgm:pt modelId="{3C86099C-5832-4A55-BD44-A987B38559DA}" type="pres">
      <dgm:prSet presAssocID="{39D43577-D3E2-4C0E-8BBF-57C7E3579F6E}" presName="rootText3" presStyleLbl="asst1" presStyleIdx="0" presStyleCnt="2" custScaleX="52980" custScaleY="50477" custLinFactNeighborX="-5264" custLinFactNeighborY="-46887">
        <dgm:presLayoutVars>
          <dgm:chPref val="3"/>
        </dgm:presLayoutVars>
      </dgm:prSet>
      <dgm:spPr/>
      <dgm:t>
        <a:bodyPr/>
        <a:lstStyle/>
        <a:p>
          <a:endParaRPr lang="sl-SI"/>
        </a:p>
      </dgm:t>
    </dgm:pt>
    <dgm:pt modelId="{CA68B51D-66B2-473D-AA48-754994FD7097}" type="pres">
      <dgm:prSet presAssocID="{39D43577-D3E2-4C0E-8BBF-57C7E3579F6E}" presName="rootConnector3" presStyleLbl="asst1" presStyleIdx="0" presStyleCnt="2"/>
      <dgm:spPr/>
      <dgm:t>
        <a:bodyPr/>
        <a:lstStyle/>
        <a:p>
          <a:endParaRPr lang="sl-SI"/>
        </a:p>
      </dgm:t>
    </dgm:pt>
    <dgm:pt modelId="{BD9AEF9D-284B-4D64-B3F0-F55FAB0F1DA9}" type="pres">
      <dgm:prSet presAssocID="{39D43577-D3E2-4C0E-8BBF-57C7E3579F6E}" presName="hierChild6" presStyleCnt="0"/>
      <dgm:spPr/>
    </dgm:pt>
    <dgm:pt modelId="{601EE859-EEFC-483A-9691-B68595ECA960}" type="pres">
      <dgm:prSet presAssocID="{39D43577-D3E2-4C0E-8BBF-57C7E3579F6E}" presName="hierChild7" presStyleCnt="0"/>
      <dgm:spPr/>
    </dgm:pt>
    <dgm:pt modelId="{C57EFD64-B53B-4C1D-8BCF-BF7298EE570D}" type="pres">
      <dgm:prSet presAssocID="{A1B83241-D051-476C-BCF9-F4FDC669A35B}" presName="Name111" presStyleLbl="parChTrans1D2" presStyleIdx="5" presStyleCnt="6" custSzX="282497" custSzY="243822"/>
      <dgm:spPr/>
      <dgm:t>
        <a:bodyPr/>
        <a:lstStyle/>
        <a:p>
          <a:endParaRPr lang="sl-SI"/>
        </a:p>
      </dgm:t>
    </dgm:pt>
    <dgm:pt modelId="{CBBC5BDD-AA4C-491B-824C-478C485C009F}" type="pres">
      <dgm:prSet presAssocID="{EB4043B5-E6AE-4DD2-837C-9692C1737D28}" presName="hierRoot3" presStyleCnt="0">
        <dgm:presLayoutVars>
          <dgm:hierBranch val="init"/>
        </dgm:presLayoutVars>
      </dgm:prSet>
      <dgm:spPr/>
    </dgm:pt>
    <dgm:pt modelId="{3DB73996-44E7-4984-A953-44FD7F229290}" type="pres">
      <dgm:prSet presAssocID="{EB4043B5-E6AE-4DD2-837C-9692C1737D28}" presName="rootComposite3" presStyleCnt="0"/>
      <dgm:spPr/>
    </dgm:pt>
    <dgm:pt modelId="{D28090C4-AD50-492D-A647-5CF6B7CB9E01}" type="pres">
      <dgm:prSet presAssocID="{EB4043B5-E6AE-4DD2-837C-9692C1737D28}" presName="rootText3" presStyleLbl="asst1" presStyleIdx="1" presStyleCnt="2" custScaleX="52980" custScaleY="50477" custLinFactNeighborX="-8129" custLinFactNeighborY="-46647">
        <dgm:presLayoutVars>
          <dgm:chPref val="3"/>
        </dgm:presLayoutVars>
      </dgm:prSet>
      <dgm:spPr/>
      <dgm:t>
        <a:bodyPr/>
        <a:lstStyle/>
        <a:p>
          <a:endParaRPr lang="sl-SI"/>
        </a:p>
      </dgm:t>
    </dgm:pt>
    <dgm:pt modelId="{42D5AD7C-9193-4638-A4EF-A0F5729C2132}" type="pres">
      <dgm:prSet presAssocID="{EB4043B5-E6AE-4DD2-837C-9692C1737D28}" presName="rootConnector3" presStyleLbl="asst1" presStyleIdx="1" presStyleCnt="2"/>
      <dgm:spPr/>
      <dgm:t>
        <a:bodyPr/>
        <a:lstStyle/>
        <a:p>
          <a:endParaRPr lang="sl-SI"/>
        </a:p>
      </dgm:t>
    </dgm:pt>
    <dgm:pt modelId="{94F445EF-8385-4DD0-B527-8205861EDE29}" type="pres">
      <dgm:prSet presAssocID="{EB4043B5-E6AE-4DD2-837C-9692C1737D28}" presName="hierChild6" presStyleCnt="0"/>
      <dgm:spPr/>
    </dgm:pt>
    <dgm:pt modelId="{B78BBC72-8FFD-4088-BDC7-0D62B5B4E5CE}" type="pres">
      <dgm:prSet presAssocID="{EB4043B5-E6AE-4DD2-837C-9692C1737D28}" presName="hierChild7" presStyleCnt="0"/>
      <dgm:spPr/>
    </dgm:pt>
  </dgm:ptLst>
  <dgm:cxnLst>
    <dgm:cxn modelId="{E06FDEC2-FE3F-48D2-A804-9C4259022568}" type="presOf" srcId="{290E0532-B033-4264-8472-1479067EB20C}" destId="{38795DEB-54F5-46F7-B3F0-46D5C99FE8EA}" srcOrd="0" destOrd="0" presId="urn:microsoft.com/office/officeart/2005/8/layout/orgChart1"/>
    <dgm:cxn modelId="{4F3BA6B7-7E2F-4E89-9B62-E22CF68B0851}" type="presOf" srcId="{34B993C0-1D33-402F-9891-1A8CA8DEE3E2}" destId="{E31E229D-1A6E-4299-A619-4D01A06C4DBD}" srcOrd="0" destOrd="0" presId="urn:microsoft.com/office/officeart/2005/8/layout/orgChart1"/>
    <dgm:cxn modelId="{B9002C49-FC80-47A7-894A-93DC2570AE44}" type="presOf" srcId="{A1B83241-D051-476C-BCF9-F4FDC669A35B}" destId="{C57EFD64-B53B-4C1D-8BCF-BF7298EE570D}" srcOrd="0" destOrd="0" presId="urn:microsoft.com/office/officeart/2005/8/layout/orgChart1"/>
    <dgm:cxn modelId="{71D587E1-C9AB-4C02-901F-368A04588A2D}" type="presOf" srcId="{9FA8C454-4FF5-4742-9036-74441928DDA0}" destId="{759E7C88-0050-47FF-B68A-EE9DEB1A28E4}" srcOrd="1" destOrd="0" presId="urn:microsoft.com/office/officeart/2005/8/layout/orgChart1"/>
    <dgm:cxn modelId="{2527D15E-31A4-4B07-A975-A83F999618E4}" type="presOf" srcId="{6193C8AC-05F2-450D-8341-53F21167AAE2}" destId="{303102F8-05C4-4B43-86A3-58A9ACA732E0}" srcOrd="0" destOrd="0" presId="urn:microsoft.com/office/officeart/2005/8/layout/orgChart1"/>
    <dgm:cxn modelId="{FFB74C9D-442B-438A-A07A-F820AE6C765A}" srcId="{9FA8C454-4FF5-4742-9036-74441928DDA0}" destId="{B00D1631-72D6-441C-B815-3EEE040246E6}" srcOrd="5" destOrd="0" parTransId="{6193C8AC-05F2-450D-8341-53F21167AAE2}" sibTransId="{58EDC89F-5FE1-4B96-B628-C1EEAAED8232}"/>
    <dgm:cxn modelId="{2AA090A5-8EEB-4072-9D32-9EF818968BA2}" type="presOf" srcId="{39D43577-D3E2-4C0E-8BBF-57C7E3579F6E}" destId="{CA68B51D-66B2-473D-AA48-754994FD7097}" srcOrd="1" destOrd="0" presId="urn:microsoft.com/office/officeart/2005/8/layout/orgChart1"/>
    <dgm:cxn modelId="{2A076415-B555-4005-BBB2-6D242D9FC170}" type="presOf" srcId="{10F8B6B0-7089-459A-9B33-089D45A51320}" destId="{47CF3864-0998-4339-A669-30F484F7F77D}" srcOrd="1" destOrd="0" presId="urn:microsoft.com/office/officeart/2005/8/layout/orgChart1"/>
    <dgm:cxn modelId="{30A901C9-4037-4503-B6BF-27075DDBC4A0}" srcId="{9FA8C454-4FF5-4742-9036-74441928DDA0}" destId="{79359F4A-0020-46D2-B1F6-2FEFF5D9804D}" srcOrd="3" destOrd="0" parTransId="{290E0532-B033-4264-8472-1479067EB20C}" sibTransId="{6A39B95A-A803-4EFE-A278-EFFCC3F6B2B9}"/>
    <dgm:cxn modelId="{DB39905E-1E3F-4051-AE9A-0A9ED39570E3}" srcId="{9FA8C454-4FF5-4742-9036-74441928DDA0}" destId="{39D43577-D3E2-4C0E-8BBF-57C7E3579F6E}" srcOrd="0" destOrd="0" parTransId="{54414FFB-D848-4B98-956E-25CDE3C8EC3E}" sibTransId="{B3DE2593-AB87-42CA-9B4E-A341FF49CE7C}"/>
    <dgm:cxn modelId="{90CF1866-521C-4A33-9F9E-A58BBB5ABACA}" type="presOf" srcId="{34B993C0-1D33-402F-9891-1A8CA8DEE3E2}" destId="{F7F213C2-5CB1-4A8F-B664-9D1D61F3F866}" srcOrd="1" destOrd="0" presId="urn:microsoft.com/office/officeart/2005/8/layout/orgChart1"/>
    <dgm:cxn modelId="{3BDA9758-719C-4585-A93D-2F274EA697B2}" srcId="{9FA8C454-4FF5-4742-9036-74441928DDA0}" destId="{34B993C0-1D33-402F-9891-1A8CA8DEE3E2}" srcOrd="2" destOrd="0" parTransId="{1E640775-4FBE-4E3C-83FF-FD441E34D2BF}" sibTransId="{CCC9A920-8440-4F26-AC31-DD7741AD8B7D}"/>
    <dgm:cxn modelId="{D84256B1-2E9C-4B85-8E65-C459A102C021}" type="presOf" srcId="{B00D1631-72D6-441C-B815-3EEE040246E6}" destId="{979D7414-A6FD-45EB-9D98-5DC86B9B1005}" srcOrd="1" destOrd="0" presId="urn:microsoft.com/office/officeart/2005/8/layout/orgChart1"/>
    <dgm:cxn modelId="{4E9FF340-7CE4-447C-B968-0917E964D3F3}" srcId="{9FA8C454-4FF5-4742-9036-74441928DDA0}" destId="{10F8B6B0-7089-459A-9B33-089D45A51320}" srcOrd="4" destOrd="0" parTransId="{76980115-9962-4E1A-AA35-07D99EC70CA7}" sibTransId="{E1BE95DA-DB15-49EB-A3A8-FD74FFE4443D}"/>
    <dgm:cxn modelId="{328C664F-1465-4B94-9BFA-0960B606AABC}" srcId="{9FA8C454-4FF5-4742-9036-74441928DDA0}" destId="{EB4043B5-E6AE-4DD2-837C-9692C1737D28}" srcOrd="1" destOrd="0" parTransId="{A1B83241-D051-476C-BCF9-F4FDC669A35B}" sibTransId="{32BBFE2B-6E36-444E-A699-F2514FEC13DB}"/>
    <dgm:cxn modelId="{4394C403-0821-4146-AA59-7F65C5A25721}" type="presOf" srcId="{9FA8C454-4FF5-4742-9036-74441928DDA0}" destId="{C562E4DF-8E4C-421D-B435-8ABE882A1D74}" srcOrd="0" destOrd="0" presId="urn:microsoft.com/office/officeart/2005/8/layout/orgChart1"/>
    <dgm:cxn modelId="{E25CA6B2-63DF-412D-837E-333F143E27EE}" type="presOf" srcId="{79359F4A-0020-46D2-B1F6-2FEFF5D9804D}" destId="{A676BE34-D5D3-4291-9083-940CCE89D922}" srcOrd="1" destOrd="0" presId="urn:microsoft.com/office/officeart/2005/8/layout/orgChart1"/>
    <dgm:cxn modelId="{B81653A9-E2C4-446D-8134-3E7FAE412252}" type="presOf" srcId="{B00D1631-72D6-441C-B815-3EEE040246E6}" destId="{BAB06BC2-66E7-4509-9ADD-A844B29CCDDB}" srcOrd="0" destOrd="0" presId="urn:microsoft.com/office/officeart/2005/8/layout/orgChart1"/>
    <dgm:cxn modelId="{810B1638-312B-43F8-8012-16B2CBBAD4ED}" type="presOf" srcId="{76980115-9962-4E1A-AA35-07D99EC70CA7}" destId="{C9E2F78F-43D3-4DEC-B54B-D5F75E322560}" srcOrd="0" destOrd="0" presId="urn:microsoft.com/office/officeart/2005/8/layout/orgChart1"/>
    <dgm:cxn modelId="{1451E3CC-F52B-43A4-A153-D11F230B011A}" type="presOf" srcId="{54414FFB-D848-4B98-956E-25CDE3C8EC3E}" destId="{2987421E-7217-43E5-9D94-F7B48C71F253}" srcOrd="0" destOrd="0" presId="urn:microsoft.com/office/officeart/2005/8/layout/orgChart1"/>
    <dgm:cxn modelId="{D4F8E860-7366-4CFA-96F3-36A9D333100A}" type="presOf" srcId="{EB4043B5-E6AE-4DD2-837C-9692C1737D28}" destId="{42D5AD7C-9193-4638-A4EF-A0F5729C2132}" srcOrd="1" destOrd="0" presId="urn:microsoft.com/office/officeart/2005/8/layout/orgChart1"/>
    <dgm:cxn modelId="{B15BE7D5-E5CF-4ECE-AD77-B5E632A72ABE}" type="presOf" srcId="{39D43577-D3E2-4C0E-8BBF-57C7E3579F6E}" destId="{3C86099C-5832-4A55-BD44-A987B38559DA}" srcOrd="0" destOrd="0" presId="urn:microsoft.com/office/officeart/2005/8/layout/orgChart1"/>
    <dgm:cxn modelId="{364C7623-D1B2-4D83-B8A5-6BBF30504E2C}" type="presOf" srcId="{10F8B6B0-7089-459A-9B33-089D45A51320}" destId="{0AA7AC43-AA1D-4046-A274-F842FEC2E2C8}" srcOrd="0" destOrd="0" presId="urn:microsoft.com/office/officeart/2005/8/layout/orgChart1"/>
    <dgm:cxn modelId="{62EFA617-3024-4D89-BC58-41D674DE5C85}" type="presOf" srcId="{EB4043B5-E6AE-4DD2-837C-9692C1737D28}" destId="{D28090C4-AD50-492D-A647-5CF6B7CB9E01}" srcOrd="0" destOrd="0" presId="urn:microsoft.com/office/officeart/2005/8/layout/orgChart1"/>
    <dgm:cxn modelId="{1FAAC9AD-DEB3-4966-AA29-739BF0885E6F}" type="presOf" srcId="{1E640775-4FBE-4E3C-83FF-FD441E34D2BF}" destId="{93984272-5833-4432-B1FF-177A5EEC382F}" srcOrd="0" destOrd="0" presId="urn:microsoft.com/office/officeart/2005/8/layout/orgChart1"/>
    <dgm:cxn modelId="{948A80B9-F891-44F5-B47E-717745D0BD7C}" type="presOf" srcId="{2E4A5393-4B54-4CC1-ABD4-CE4C9AC46493}" destId="{BF9A5600-7C78-4EAD-BE91-66EB15217F6D}" srcOrd="0" destOrd="0" presId="urn:microsoft.com/office/officeart/2005/8/layout/orgChart1"/>
    <dgm:cxn modelId="{FD58F7E6-D2CA-4F6D-8245-29AECCAFD6C0}" type="presOf" srcId="{79359F4A-0020-46D2-B1F6-2FEFF5D9804D}" destId="{EAEB1A22-944D-4C15-9E8E-DAB55781BE4F}" srcOrd="0" destOrd="0" presId="urn:microsoft.com/office/officeart/2005/8/layout/orgChart1"/>
    <dgm:cxn modelId="{BD2A9810-6A9C-4C85-8D12-2FA8B962B698}" srcId="{2E4A5393-4B54-4CC1-ABD4-CE4C9AC46493}" destId="{9FA8C454-4FF5-4742-9036-74441928DDA0}" srcOrd="0" destOrd="0" parTransId="{12045D6B-41AD-4E0C-9FDE-DE57C440631B}" sibTransId="{1385BD8C-F935-45FA-9988-047D98CCDACF}"/>
    <dgm:cxn modelId="{FD7AA1EE-893E-40A1-B277-8E5B5E5D0984}" type="presParOf" srcId="{BF9A5600-7C78-4EAD-BE91-66EB15217F6D}" destId="{E30F459C-46B2-47DA-9DD2-FC351ACD5F28}" srcOrd="0" destOrd="0" presId="urn:microsoft.com/office/officeart/2005/8/layout/orgChart1"/>
    <dgm:cxn modelId="{3EB967A8-8AF9-4CC3-A8A0-56436E642839}" type="presParOf" srcId="{E30F459C-46B2-47DA-9DD2-FC351ACD5F28}" destId="{BEA0C121-A216-4944-B5B5-EC42165E1746}" srcOrd="0" destOrd="0" presId="urn:microsoft.com/office/officeart/2005/8/layout/orgChart1"/>
    <dgm:cxn modelId="{EB9161F5-B408-4993-ACA8-1E0AC1290972}" type="presParOf" srcId="{BEA0C121-A216-4944-B5B5-EC42165E1746}" destId="{C562E4DF-8E4C-421D-B435-8ABE882A1D74}" srcOrd="0" destOrd="0" presId="urn:microsoft.com/office/officeart/2005/8/layout/orgChart1"/>
    <dgm:cxn modelId="{4A0333EE-4ECF-4883-8BB6-F879781E90CA}" type="presParOf" srcId="{BEA0C121-A216-4944-B5B5-EC42165E1746}" destId="{759E7C88-0050-47FF-B68A-EE9DEB1A28E4}" srcOrd="1" destOrd="0" presId="urn:microsoft.com/office/officeart/2005/8/layout/orgChart1"/>
    <dgm:cxn modelId="{C5A9E2DB-A113-4619-97A0-F9AF798B18B4}" type="presParOf" srcId="{E30F459C-46B2-47DA-9DD2-FC351ACD5F28}" destId="{E2A93078-9F65-45CB-9356-1C7C46406469}" srcOrd="1" destOrd="0" presId="urn:microsoft.com/office/officeart/2005/8/layout/orgChart1"/>
    <dgm:cxn modelId="{B2473FCE-CBB8-441F-A865-6F809F851467}" type="presParOf" srcId="{E2A93078-9F65-45CB-9356-1C7C46406469}" destId="{93984272-5833-4432-B1FF-177A5EEC382F}" srcOrd="0" destOrd="0" presId="urn:microsoft.com/office/officeart/2005/8/layout/orgChart1"/>
    <dgm:cxn modelId="{13A32303-F3D2-4996-BEA0-CEA8BF55B771}" type="presParOf" srcId="{E2A93078-9F65-45CB-9356-1C7C46406469}" destId="{F5F2D0D1-63A9-4717-8444-732DB871CE76}" srcOrd="1" destOrd="0" presId="urn:microsoft.com/office/officeart/2005/8/layout/orgChart1"/>
    <dgm:cxn modelId="{C9247ED0-9F6F-4E0C-B257-5C37DFC15422}" type="presParOf" srcId="{F5F2D0D1-63A9-4717-8444-732DB871CE76}" destId="{C1D81D9D-EED8-44FE-A741-B736F876135E}" srcOrd="0" destOrd="0" presId="urn:microsoft.com/office/officeart/2005/8/layout/orgChart1"/>
    <dgm:cxn modelId="{11708B75-7647-4A37-AF8B-CABADD20FB46}" type="presParOf" srcId="{C1D81D9D-EED8-44FE-A741-B736F876135E}" destId="{E31E229D-1A6E-4299-A619-4D01A06C4DBD}" srcOrd="0" destOrd="0" presId="urn:microsoft.com/office/officeart/2005/8/layout/orgChart1"/>
    <dgm:cxn modelId="{2346D19C-41CF-4380-AEB3-017FEB550411}" type="presParOf" srcId="{C1D81D9D-EED8-44FE-A741-B736F876135E}" destId="{F7F213C2-5CB1-4A8F-B664-9D1D61F3F866}" srcOrd="1" destOrd="0" presId="urn:microsoft.com/office/officeart/2005/8/layout/orgChart1"/>
    <dgm:cxn modelId="{A997C8FC-6435-43DC-813C-459C780A06B0}" type="presParOf" srcId="{F5F2D0D1-63A9-4717-8444-732DB871CE76}" destId="{694DC2AC-C345-4653-8523-34920687F307}" srcOrd="1" destOrd="0" presId="urn:microsoft.com/office/officeart/2005/8/layout/orgChart1"/>
    <dgm:cxn modelId="{17B694B7-6485-4B11-A0E9-D43E2E560282}" type="presParOf" srcId="{F5F2D0D1-63A9-4717-8444-732DB871CE76}" destId="{92FA7C2F-6849-419B-ABD6-9D1E7D41977D}" srcOrd="2" destOrd="0" presId="urn:microsoft.com/office/officeart/2005/8/layout/orgChart1"/>
    <dgm:cxn modelId="{8F06CE95-47B6-4DA2-AF51-222D6F14BC20}" type="presParOf" srcId="{E2A93078-9F65-45CB-9356-1C7C46406469}" destId="{38795DEB-54F5-46F7-B3F0-46D5C99FE8EA}" srcOrd="2" destOrd="0" presId="urn:microsoft.com/office/officeart/2005/8/layout/orgChart1"/>
    <dgm:cxn modelId="{EC9847DA-A0B6-465E-8BCA-087239EA0D73}" type="presParOf" srcId="{E2A93078-9F65-45CB-9356-1C7C46406469}" destId="{771EAED4-2DA1-4E2B-B259-C07D9EFE390E}" srcOrd="3" destOrd="0" presId="urn:microsoft.com/office/officeart/2005/8/layout/orgChart1"/>
    <dgm:cxn modelId="{0265D7D7-99DE-4FC0-B74D-45FFD4218F7E}" type="presParOf" srcId="{771EAED4-2DA1-4E2B-B259-C07D9EFE390E}" destId="{13B1F36C-5179-4782-85F1-356E5397743F}" srcOrd="0" destOrd="0" presId="urn:microsoft.com/office/officeart/2005/8/layout/orgChart1"/>
    <dgm:cxn modelId="{3F88B7AE-8FF3-4DF0-9F8F-F8C46077CC52}" type="presParOf" srcId="{13B1F36C-5179-4782-85F1-356E5397743F}" destId="{EAEB1A22-944D-4C15-9E8E-DAB55781BE4F}" srcOrd="0" destOrd="0" presId="urn:microsoft.com/office/officeart/2005/8/layout/orgChart1"/>
    <dgm:cxn modelId="{47AC80A0-6B08-4126-A790-A89A745508C6}" type="presParOf" srcId="{13B1F36C-5179-4782-85F1-356E5397743F}" destId="{A676BE34-D5D3-4291-9083-940CCE89D922}" srcOrd="1" destOrd="0" presId="urn:microsoft.com/office/officeart/2005/8/layout/orgChart1"/>
    <dgm:cxn modelId="{EDF80332-1449-47F6-9339-C1B995AC285A}" type="presParOf" srcId="{771EAED4-2DA1-4E2B-B259-C07D9EFE390E}" destId="{6EA3F57B-70C6-4D14-8FDB-582373046961}" srcOrd="1" destOrd="0" presId="urn:microsoft.com/office/officeart/2005/8/layout/orgChart1"/>
    <dgm:cxn modelId="{F86F7009-38B1-4F72-926C-EE8E0DBFAE3E}" type="presParOf" srcId="{771EAED4-2DA1-4E2B-B259-C07D9EFE390E}" destId="{FC28DDE0-B06C-44C1-B553-08B14150C604}" srcOrd="2" destOrd="0" presId="urn:microsoft.com/office/officeart/2005/8/layout/orgChart1"/>
    <dgm:cxn modelId="{C423F809-8173-4300-B661-71554C2ACD5A}" type="presParOf" srcId="{E2A93078-9F65-45CB-9356-1C7C46406469}" destId="{C9E2F78F-43D3-4DEC-B54B-D5F75E322560}" srcOrd="4" destOrd="0" presId="urn:microsoft.com/office/officeart/2005/8/layout/orgChart1"/>
    <dgm:cxn modelId="{87FEAE98-4932-45F4-82E3-DBA375C35E47}" type="presParOf" srcId="{E2A93078-9F65-45CB-9356-1C7C46406469}" destId="{A95CD784-C395-4B89-B29C-F45C3A808D79}" srcOrd="5" destOrd="0" presId="urn:microsoft.com/office/officeart/2005/8/layout/orgChart1"/>
    <dgm:cxn modelId="{34E8C0FB-F63F-4F5E-96C7-9906976D50EA}" type="presParOf" srcId="{A95CD784-C395-4B89-B29C-F45C3A808D79}" destId="{77940134-F818-4A54-86A2-C4CA3F7C4241}" srcOrd="0" destOrd="0" presId="urn:microsoft.com/office/officeart/2005/8/layout/orgChart1"/>
    <dgm:cxn modelId="{23990A3F-9DB2-46E5-A4D9-76684502802A}" type="presParOf" srcId="{77940134-F818-4A54-86A2-C4CA3F7C4241}" destId="{0AA7AC43-AA1D-4046-A274-F842FEC2E2C8}" srcOrd="0" destOrd="0" presId="urn:microsoft.com/office/officeart/2005/8/layout/orgChart1"/>
    <dgm:cxn modelId="{E895360F-EB12-46A9-9044-F44E1C35D03F}" type="presParOf" srcId="{77940134-F818-4A54-86A2-C4CA3F7C4241}" destId="{47CF3864-0998-4339-A669-30F484F7F77D}" srcOrd="1" destOrd="0" presId="urn:microsoft.com/office/officeart/2005/8/layout/orgChart1"/>
    <dgm:cxn modelId="{332FA1A4-7D53-4211-9F0A-8F95FF5C5910}" type="presParOf" srcId="{A95CD784-C395-4B89-B29C-F45C3A808D79}" destId="{44BC93BA-BFCD-49F3-8D48-FB782AA25ABF}" srcOrd="1" destOrd="0" presId="urn:microsoft.com/office/officeart/2005/8/layout/orgChart1"/>
    <dgm:cxn modelId="{6BCA27B0-5053-40D4-8209-F40A18A36191}" type="presParOf" srcId="{A95CD784-C395-4B89-B29C-F45C3A808D79}" destId="{12479624-7C01-4ECA-8221-079AC8A65319}" srcOrd="2" destOrd="0" presId="urn:microsoft.com/office/officeart/2005/8/layout/orgChart1"/>
    <dgm:cxn modelId="{DF9B4EF6-135F-492E-83E1-ABEF5432E0CF}" type="presParOf" srcId="{E2A93078-9F65-45CB-9356-1C7C46406469}" destId="{303102F8-05C4-4B43-86A3-58A9ACA732E0}" srcOrd="6" destOrd="0" presId="urn:microsoft.com/office/officeart/2005/8/layout/orgChart1"/>
    <dgm:cxn modelId="{92D2ACA3-6C51-474A-9FC1-E87D40D8895F}" type="presParOf" srcId="{E2A93078-9F65-45CB-9356-1C7C46406469}" destId="{04C30172-A619-45E6-A4B1-8C64316158FE}" srcOrd="7" destOrd="0" presId="urn:microsoft.com/office/officeart/2005/8/layout/orgChart1"/>
    <dgm:cxn modelId="{5A4ABA6D-8F7A-4C29-8155-48BAF023132F}" type="presParOf" srcId="{04C30172-A619-45E6-A4B1-8C64316158FE}" destId="{520CCF0C-F828-4BDF-9F95-B0AA2F34A091}" srcOrd="0" destOrd="0" presId="urn:microsoft.com/office/officeart/2005/8/layout/orgChart1"/>
    <dgm:cxn modelId="{5D3F7EDF-D780-4DB2-8BAC-8B07F2DDF7BD}" type="presParOf" srcId="{520CCF0C-F828-4BDF-9F95-B0AA2F34A091}" destId="{BAB06BC2-66E7-4509-9ADD-A844B29CCDDB}" srcOrd="0" destOrd="0" presId="urn:microsoft.com/office/officeart/2005/8/layout/orgChart1"/>
    <dgm:cxn modelId="{764B0209-B798-479D-8390-EAA5DEF6341D}" type="presParOf" srcId="{520CCF0C-F828-4BDF-9F95-B0AA2F34A091}" destId="{979D7414-A6FD-45EB-9D98-5DC86B9B1005}" srcOrd="1" destOrd="0" presId="urn:microsoft.com/office/officeart/2005/8/layout/orgChart1"/>
    <dgm:cxn modelId="{B5739BC0-1C0B-4E22-A298-88720EA8096F}" type="presParOf" srcId="{04C30172-A619-45E6-A4B1-8C64316158FE}" destId="{9318D92D-97B1-440B-869D-525968271AEA}" srcOrd="1" destOrd="0" presId="urn:microsoft.com/office/officeart/2005/8/layout/orgChart1"/>
    <dgm:cxn modelId="{5E48965E-52AC-4006-BEDC-67216DDF5ABA}" type="presParOf" srcId="{04C30172-A619-45E6-A4B1-8C64316158FE}" destId="{B1549A1F-4B58-4711-A02C-066068FF9586}" srcOrd="2" destOrd="0" presId="urn:microsoft.com/office/officeart/2005/8/layout/orgChart1"/>
    <dgm:cxn modelId="{D036F867-2404-4A82-8D99-EECA17E9819C}" type="presParOf" srcId="{E30F459C-46B2-47DA-9DD2-FC351ACD5F28}" destId="{43F4F636-3EB3-4A4F-BD96-9356670905A4}" srcOrd="2" destOrd="0" presId="urn:microsoft.com/office/officeart/2005/8/layout/orgChart1"/>
    <dgm:cxn modelId="{75ADBE6A-6F8A-4084-AF4B-7173EADFCEBC}" type="presParOf" srcId="{43F4F636-3EB3-4A4F-BD96-9356670905A4}" destId="{2987421E-7217-43E5-9D94-F7B48C71F253}" srcOrd="0" destOrd="0" presId="urn:microsoft.com/office/officeart/2005/8/layout/orgChart1"/>
    <dgm:cxn modelId="{BF49181C-EF24-4186-BA2B-EFDFCE608BFD}" type="presParOf" srcId="{43F4F636-3EB3-4A4F-BD96-9356670905A4}" destId="{EB3BDBDA-6010-47B9-B99F-6A21795DE803}" srcOrd="1" destOrd="0" presId="urn:microsoft.com/office/officeart/2005/8/layout/orgChart1"/>
    <dgm:cxn modelId="{C0E89FDB-6AF3-4627-8C84-BF16709C3036}" type="presParOf" srcId="{EB3BDBDA-6010-47B9-B99F-6A21795DE803}" destId="{1E923481-B2C3-453F-B2F7-0E6ED4B64E5F}" srcOrd="0" destOrd="0" presId="urn:microsoft.com/office/officeart/2005/8/layout/orgChart1"/>
    <dgm:cxn modelId="{B2328E84-6CDB-41C3-AEDA-E34A6EEF524B}" type="presParOf" srcId="{1E923481-B2C3-453F-B2F7-0E6ED4B64E5F}" destId="{3C86099C-5832-4A55-BD44-A987B38559DA}" srcOrd="0" destOrd="0" presId="urn:microsoft.com/office/officeart/2005/8/layout/orgChart1"/>
    <dgm:cxn modelId="{4EA6D4AD-089A-4ED4-8FEF-EA4737D5E386}" type="presParOf" srcId="{1E923481-B2C3-453F-B2F7-0E6ED4B64E5F}" destId="{CA68B51D-66B2-473D-AA48-754994FD7097}" srcOrd="1" destOrd="0" presId="urn:microsoft.com/office/officeart/2005/8/layout/orgChart1"/>
    <dgm:cxn modelId="{3429E2E0-A40F-4DD0-81D5-F3BF463B7C46}" type="presParOf" srcId="{EB3BDBDA-6010-47B9-B99F-6A21795DE803}" destId="{BD9AEF9D-284B-4D64-B3F0-F55FAB0F1DA9}" srcOrd="1" destOrd="0" presId="urn:microsoft.com/office/officeart/2005/8/layout/orgChart1"/>
    <dgm:cxn modelId="{201B8A5C-5079-480A-86F6-21EBA188B5E7}" type="presParOf" srcId="{EB3BDBDA-6010-47B9-B99F-6A21795DE803}" destId="{601EE859-EEFC-483A-9691-B68595ECA960}" srcOrd="2" destOrd="0" presId="urn:microsoft.com/office/officeart/2005/8/layout/orgChart1"/>
    <dgm:cxn modelId="{E5B7F4C2-B80B-42C2-B5A5-55C623D8B69D}" type="presParOf" srcId="{43F4F636-3EB3-4A4F-BD96-9356670905A4}" destId="{C57EFD64-B53B-4C1D-8BCF-BF7298EE570D}" srcOrd="2" destOrd="0" presId="urn:microsoft.com/office/officeart/2005/8/layout/orgChart1"/>
    <dgm:cxn modelId="{965F01B3-45EC-4993-8E7F-4C85AE3D3C37}" type="presParOf" srcId="{43F4F636-3EB3-4A4F-BD96-9356670905A4}" destId="{CBBC5BDD-AA4C-491B-824C-478C485C009F}" srcOrd="3" destOrd="0" presId="urn:microsoft.com/office/officeart/2005/8/layout/orgChart1"/>
    <dgm:cxn modelId="{7356C2A0-8B04-46E6-A021-F67DA7E7D562}" type="presParOf" srcId="{CBBC5BDD-AA4C-491B-824C-478C485C009F}" destId="{3DB73996-44E7-4984-A953-44FD7F229290}" srcOrd="0" destOrd="0" presId="urn:microsoft.com/office/officeart/2005/8/layout/orgChart1"/>
    <dgm:cxn modelId="{416F4B88-7272-4566-AE16-79415B1B3ADD}" type="presParOf" srcId="{3DB73996-44E7-4984-A953-44FD7F229290}" destId="{D28090C4-AD50-492D-A647-5CF6B7CB9E01}" srcOrd="0" destOrd="0" presId="urn:microsoft.com/office/officeart/2005/8/layout/orgChart1"/>
    <dgm:cxn modelId="{D997B17F-702A-457A-8C07-84B57D31802F}" type="presParOf" srcId="{3DB73996-44E7-4984-A953-44FD7F229290}" destId="{42D5AD7C-9193-4638-A4EF-A0F5729C2132}" srcOrd="1" destOrd="0" presId="urn:microsoft.com/office/officeart/2005/8/layout/orgChart1"/>
    <dgm:cxn modelId="{5A76000B-C7A5-4A82-A531-33ED48B407F9}" type="presParOf" srcId="{CBBC5BDD-AA4C-491B-824C-478C485C009F}" destId="{94F445EF-8385-4DD0-B527-8205861EDE29}" srcOrd="1" destOrd="0" presId="urn:microsoft.com/office/officeart/2005/8/layout/orgChart1"/>
    <dgm:cxn modelId="{F2F7E76E-0075-4372-B16A-BC2A95CE62F0}" type="presParOf" srcId="{CBBC5BDD-AA4C-491B-824C-478C485C009F}" destId="{B78BBC72-8FFD-4088-BDC7-0D62B5B4E5CE}" srcOrd="2" destOrd="0" presId="urn:microsoft.com/office/officeart/2005/8/layout/orgChart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0ECD4DD-5CBE-4EB1-A8D5-3BF43C1A874C}"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1A7E499A-CC6A-42AC-A399-77898F10614F}">
      <dgm:prSet phldrT="[besedilo]" custT="1"/>
      <dgm:spPr>
        <a:ln w="3175"/>
      </dgm:spPr>
      <dgm:t>
        <a:bodyPr/>
        <a:lstStyle/>
        <a:p>
          <a:r>
            <a:rPr lang="sl-SI" sz="700" b="0">
              <a:latin typeface="Arial" panose="020B0604020202020204" pitchFamily="34" charset="0"/>
              <a:cs typeface="Arial" panose="020B0604020202020204" pitchFamily="34" charset="0"/>
            </a:rPr>
            <a:t>Vodstvo voda</a:t>
          </a:r>
          <a:endParaRPr lang="sl-SI" sz="700"/>
        </a:p>
      </dgm:t>
    </dgm:pt>
    <dgm:pt modelId="{BFFBDB3D-6D76-4FE4-8C21-ADE8510AA70E}" type="parTrans" cxnId="{C601AF12-887F-449C-B278-75D03BAE3ECF}">
      <dgm:prSet/>
      <dgm:spPr/>
      <dgm:t>
        <a:bodyPr/>
        <a:lstStyle/>
        <a:p>
          <a:endParaRPr lang="sl-SI" sz="900"/>
        </a:p>
      </dgm:t>
    </dgm:pt>
    <dgm:pt modelId="{46D6C0E7-1A3C-4E03-80B9-DBA9B9EF035D}" type="sibTrans" cxnId="{C601AF12-887F-449C-B278-75D03BAE3ECF}">
      <dgm:prSet/>
      <dgm:spPr/>
      <dgm:t>
        <a:bodyPr/>
        <a:lstStyle/>
        <a:p>
          <a:endParaRPr lang="sl-SI" sz="900"/>
        </a:p>
      </dgm:t>
    </dgm:pt>
    <dgm:pt modelId="{468A19DE-7082-486B-9BA2-88B399EFC89F}">
      <dgm:prSet phldrT="[besedilo]" custT="1"/>
      <dgm:spPr>
        <a:ln w="3175"/>
      </dgm:spPr>
      <dgm:t>
        <a:bodyPr/>
        <a:lstStyle/>
        <a:p>
          <a:r>
            <a:rPr lang="sl-SI" sz="700" b="0">
              <a:latin typeface="Arial" panose="020B0604020202020204" pitchFamily="34" charset="0"/>
              <a:cs typeface="Arial" panose="020B0604020202020204" pitchFamily="34" charset="0"/>
            </a:rPr>
            <a:t>Oddelek za iskanje ljudi v ruševinah s tehničnimi sredstvi</a:t>
          </a:r>
        </a:p>
      </dgm:t>
    </dgm:pt>
    <dgm:pt modelId="{012AE457-D7DA-4834-869D-BE7FD58D43EF}" type="parTrans" cxnId="{C23F4506-2F28-487B-9005-88F0515C236B}">
      <dgm:prSet/>
      <dgm:spPr>
        <a:ln w="3175"/>
      </dgm:spPr>
      <dgm:t>
        <a:bodyPr/>
        <a:lstStyle/>
        <a:p>
          <a:endParaRPr lang="sl-SI" sz="700"/>
        </a:p>
      </dgm:t>
    </dgm:pt>
    <dgm:pt modelId="{BF0024A9-B5CD-4EC6-93B4-EBDD97549647}" type="sibTrans" cxnId="{C23F4506-2F28-487B-9005-88F0515C236B}">
      <dgm:prSet/>
      <dgm:spPr/>
      <dgm:t>
        <a:bodyPr/>
        <a:lstStyle/>
        <a:p>
          <a:endParaRPr lang="sl-SI" sz="900"/>
        </a:p>
      </dgm:t>
    </dgm:pt>
    <dgm:pt modelId="{BB9CF175-817C-41AF-83ED-F22B71906390}">
      <dgm:prSet phldrT="[besedilo]" custT="1"/>
      <dgm:spPr>
        <a:ln w="3175"/>
      </dgm:spPr>
      <dgm:t>
        <a:bodyPr/>
        <a:lstStyle/>
        <a:p>
          <a:r>
            <a:rPr lang="sl-SI" sz="700" b="0">
              <a:latin typeface="Arial" panose="020B0604020202020204" pitchFamily="34" charset="0"/>
              <a:cs typeface="Arial" panose="020B0604020202020204" pitchFamily="34" charset="0"/>
            </a:rPr>
            <a:t>Ekipa za iskanje ljudi v ruševinah s tehničnimi sredstvi</a:t>
          </a:r>
        </a:p>
      </dgm:t>
    </dgm:pt>
    <dgm:pt modelId="{D3132074-FFED-42D9-9B1E-EECD0FC221AB}" type="parTrans" cxnId="{F8A02B4E-CC10-4427-B694-E73FA2F69F4A}">
      <dgm:prSet/>
      <dgm:spPr>
        <a:ln w="3175"/>
      </dgm:spPr>
      <dgm:t>
        <a:bodyPr/>
        <a:lstStyle/>
        <a:p>
          <a:endParaRPr lang="sl-SI" sz="700"/>
        </a:p>
      </dgm:t>
    </dgm:pt>
    <dgm:pt modelId="{7A3F49C7-BA6A-4CBF-8218-16F793C50668}" type="sibTrans" cxnId="{F8A02B4E-CC10-4427-B694-E73FA2F69F4A}">
      <dgm:prSet/>
      <dgm:spPr/>
      <dgm:t>
        <a:bodyPr/>
        <a:lstStyle/>
        <a:p>
          <a:endParaRPr lang="sl-SI" sz="900"/>
        </a:p>
      </dgm:t>
    </dgm:pt>
    <dgm:pt modelId="{D134C6DF-69AB-479F-9B9F-8CF24011E090}">
      <dgm:prSet phldrT="[besedilo]" custT="1"/>
      <dgm:spPr>
        <a:ln w="3175"/>
      </dgm:spPr>
      <dgm:t>
        <a:bodyPr/>
        <a:lstStyle/>
        <a:p>
          <a:r>
            <a:rPr lang="sl-SI" sz="700" b="0">
              <a:latin typeface="Arial" panose="020B0604020202020204" pitchFamily="34" charset="0"/>
              <a:cs typeface="Arial" panose="020B0604020202020204" pitchFamily="34" charset="0"/>
            </a:rPr>
            <a:t>Ekipa za iskanje ljudi v ruševinah s tehničnimi sredstvi</a:t>
          </a:r>
        </a:p>
      </dgm:t>
    </dgm:pt>
    <dgm:pt modelId="{0BBA2B38-C40D-4E91-88AD-9CEDB68D5B13}" type="parTrans" cxnId="{F8E6C234-AF93-40A0-BE35-27DD10ED3BA8}">
      <dgm:prSet/>
      <dgm:spPr>
        <a:ln w="3175"/>
      </dgm:spPr>
      <dgm:t>
        <a:bodyPr/>
        <a:lstStyle/>
        <a:p>
          <a:endParaRPr lang="sl-SI" sz="700"/>
        </a:p>
      </dgm:t>
    </dgm:pt>
    <dgm:pt modelId="{5BD427D8-E462-42B3-9D39-8CE4ABC12BCF}" type="sibTrans" cxnId="{F8E6C234-AF93-40A0-BE35-27DD10ED3BA8}">
      <dgm:prSet/>
      <dgm:spPr/>
      <dgm:t>
        <a:bodyPr/>
        <a:lstStyle/>
        <a:p>
          <a:endParaRPr lang="sl-SI" sz="900"/>
        </a:p>
      </dgm:t>
    </dgm:pt>
    <dgm:pt modelId="{BB53AA76-0B6A-46A9-A43C-1C334C720106}">
      <dgm:prSet phldrT="[besedilo]" custT="1"/>
      <dgm:spPr>
        <a:ln w="3175"/>
      </dgm:spPr>
      <dgm:t>
        <a:bodyPr/>
        <a:lstStyle/>
        <a:p>
          <a:r>
            <a:rPr lang="sl-SI" sz="700" b="0">
              <a:latin typeface="Arial" panose="020B0604020202020204" pitchFamily="34" charset="0"/>
              <a:cs typeface="Arial" panose="020B0604020202020204" pitchFamily="34" charset="0"/>
            </a:rPr>
            <a:t>Oddelek vodnikov z reševalnimi psi za iskanje v ruševinah</a:t>
          </a:r>
        </a:p>
      </dgm:t>
    </dgm:pt>
    <dgm:pt modelId="{575CAFF0-D969-41A6-825D-145CCA04AAB5}" type="parTrans" cxnId="{55AC6327-3A05-47AE-927A-AE72979379AA}">
      <dgm:prSet/>
      <dgm:spPr>
        <a:ln w="3175"/>
      </dgm:spPr>
      <dgm:t>
        <a:bodyPr/>
        <a:lstStyle/>
        <a:p>
          <a:endParaRPr lang="sl-SI" sz="700"/>
        </a:p>
      </dgm:t>
    </dgm:pt>
    <dgm:pt modelId="{761FEC60-9855-4208-8CB5-004E346792DB}" type="sibTrans" cxnId="{55AC6327-3A05-47AE-927A-AE72979379AA}">
      <dgm:prSet/>
      <dgm:spPr/>
      <dgm:t>
        <a:bodyPr/>
        <a:lstStyle/>
        <a:p>
          <a:endParaRPr lang="sl-SI" sz="900"/>
        </a:p>
      </dgm:t>
    </dgm:pt>
    <dgm:pt modelId="{A8B1920D-4D3E-412C-81D7-64C03CC32835}">
      <dgm:prSet phldrT="[besedilo]" custT="1"/>
      <dgm:spPr>
        <a:ln w="3175"/>
      </dgm:spPr>
      <dgm:t>
        <a:bodyPr/>
        <a:lstStyle/>
        <a:p>
          <a:r>
            <a:rPr lang="sl-SI" sz="700" b="0">
              <a:latin typeface="Arial" panose="020B0604020202020204" pitchFamily="34" charset="0"/>
              <a:cs typeface="Arial" panose="020B0604020202020204" pitchFamily="34" charset="0"/>
            </a:rPr>
            <a:t>Ekipa </a:t>
          </a:r>
          <a:r>
            <a:rPr lang="sl-SI" sz="700" b="1">
              <a:latin typeface="Arial" panose="020B0604020202020204" pitchFamily="34" charset="0"/>
              <a:cs typeface="Arial" panose="020B0604020202020204" pitchFamily="34" charset="0"/>
            </a:rPr>
            <a:t>vodnikov z reševalnimi psi za iskanje v ruševinah</a:t>
          </a:r>
          <a:endParaRPr lang="sl-SI" sz="700" b="0">
            <a:latin typeface="Arial" panose="020B0604020202020204" pitchFamily="34" charset="0"/>
            <a:cs typeface="Arial" panose="020B0604020202020204" pitchFamily="34" charset="0"/>
          </a:endParaRPr>
        </a:p>
      </dgm:t>
    </dgm:pt>
    <dgm:pt modelId="{802EAED1-6608-49FF-A1CF-BBE99CE6C8E9}" type="parTrans" cxnId="{63DD3017-C556-4D55-8484-0E58ADB646A3}">
      <dgm:prSet/>
      <dgm:spPr>
        <a:ln w="3175"/>
      </dgm:spPr>
      <dgm:t>
        <a:bodyPr/>
        <a:lstStyle/>
        <a:p>
          <a:endParaRPr lang="sl-SI" sz="700"/>
        </a:p>
      </dgm:t>
    </dgm:pt>
    <dgm:pt modelId="{DDFCA680-1400-4938-B191-16101D68B638}" type="sibTrans" cxnId="{63DD3017-C556-4D55-8484-0E58ADB646A3}">
      <dgm:prSet/>
      <dgm:spPr/>
      <dgm:t>
        <a:bodyPr/>
        <a:lstStyle/>
        <a:p>
          <a:endParaRPr lang="sl-SI" sz="900"/>
        </a:p>
      </dgm:t>
    </dgm:pt>
    <dgm:pt modelId="{35077405-6A5C-46E1-921E-7C3648B5B18B}">
      <dgm:prSet phldrT="[besedilo]" custT="1"/>
      <dgm:spPr>
        <a:ln w="3175"/>
      </dgm:spPr>
      <dgm:t>
        <a:bodyPr/>
        <a:lstStyle/>
        <a:p>
          <a:r>
            <a:rPr lang="sl-SI" sz="700" b="0">
              <a:latin typeface="Arial" panose="020B0604020202020204" pitchFamily="34" charset="0"/>
              <a:cs typeface="Arial" panose="020B0604020202020204" pitchFamily="34" charset="0"/>
            </a:rPr>
            <a:t>Ekipa </a:t>
          </a:r>
          <a:r>
            <a:rPr lang="sl-SI" sz="700" b="1">
              <a:latin typeface="Arial" panose="020B0604020202020204" pitchFamily="34" charset="0"/>
              <a:cs typeface="Arial" panose="020B0604020202020204" pitchFamily="34" charset="0"/>
            </a:rPr>
            <a:t>vodnikov z reševalnimi psi za iskanje v ruševinah</a:t>
          </a:r>
          <a:endParaRPr lang="sl-SI" sz="700" b="0">
            <a:latin typeface="Arial" panose="020B0604020202020204" pitchFamily="34" charset="0"/>
            <a:cs typeface="Arial" panose="020B0604020202020204" pitchFamily="34" charset="0"/>
          </a:endParaRPr>
        </a:p>
      </dgm:t>
    </dgm:pt>
    <dgm:pt modelId="{9201D92B-35DA-4394-BB7B-1FB70AB3DF2F}" type="parTrans" cxnId="{2971BA46-D34C-4BB4-B809-B73700EFA98E}">
      <dgm:prSet/>
      <dgm:spPr>
        <a:ln w="3175"/>
      </dgm:spPr>
      <dgm:t>
        <a:bodyPr/>
        <a:lstStyle/>
        <a:p>
          <a:endParaRPr lang="sl-SI" sz="700"/>
        </a:p>
      </dgm:t>
    </dgm:pt>
    <dgm:pt modelId="{D2D2F48E-5E8B-4B31-A1DA-9F8E7B20902C}" type="sibTrans" cxnId="{2971BA46-D34C-4BB4-B809-B73700EFA98E}">
      <dgm:prSet/>
      <dgm:spPr/>
      <dgm:t>
        <a:bodyPr/>
        <a:lstStyle/>
        <a:p>
          <a:endParaRPr lang="sl-SI" sz="900"/>
        </a:p>
      </dgm:t>
    </dgm:pt>
    <dgm:pt modelId="{0036538E-4E58-4C2D-867C-49CE5D7CAA20}" type="pres">
      <dgm:prSet presAssocID="{90ECD4DD-5CBE-4EB1-A8D5-3BF43C1A874C}" presName="hierChild1" presStyleCnt="0">
        <dgm:presLayoutVars>
          <dgm:orgChart val="1"/>
          <dgm:chPref val="1"/>
          <dgm:dir/>
          <dgm:animOne val="branch"/>
          <dgm:animLvl val="lvl"/>
          <dgm:resizeHandles/>
        </dgm:presLayoutVars>
      </dgm:prSet>
      <dgm:spPr/>
      <dgm:t>
        <a:bodyPr/>
        <a:lstStyle/>
        <a:p>
          <a:endParaRPr lang="sl-SI"/>
        </a:p>
      </dgm:t>
    </dgm:pt>
    <dgm:pt modelId="{008A02DA-4B37-407F-8E06-6EA8271B3EDC}" type="pres">
      <dgm:prSet presAssocID="{1A7E499A-CC6A-42AC-A399-77898F10614F}" presName="hierRoot1" presStyleCnt="0">
        <dgm:presLayoutVars>
          <dgm:hierBranch val="init"/>
        </dgm:presLayoutVars>
      </dgm:prSet>
      <dgm:spPr/>
    </dgm:pt>
    <dgm:pt modelId="{DA3D8A8E-E84B-455A-AB8A-A82B90D36D04}" type="pres">
      <dgm:prSet presAssocID="{1A7E499A-CC6A-42AC-A399-77898F10614F}" presName="rootComposite1" presStyleCnt="0"/>
      <dgm:spPr/>
    </dgm:pt>
    <dgm:pt modelId="{BECB1C8B-2D59-44FB-ADBD-6503AF5F446E}" type="pres">
      <dgm:prSet presAssocID="{1A7E499A-CC6A-42AC-A399-77898F10614F}" presName="rootText1" presStyleLbl="node0" presStyleIdx="0" presStyleCnt="1" custScaleX="91243" custScaleY="85804">
        <dgm:presLayoutVars>
          <dgm:chPref val="3"/>
        </dgm:presLayoutVars>
      </dgm:prSet>
      <dgm:spPr/>
      <dgm:t>
        <a:bodyPr/>
        <a:lstStyle/>
        <a:p>
          <a:endParaRPr lang="sl-SI"/>
        </a:p>
      </dgm:t>
    </dgm:pt>
    <dgm:pt modelId="{B0747F1A-356C-425A-B2F6-78C9EDE1C672}" type="pres">
      <dgm:prSet presAssocID="{1A7E499A-CC6A-42AC-A399-77898F10614F}" presName="rootConnector1" presStyleLbl="node1" presStyleIdx="0" presStyleCnt="0"/>
      <dgm:spPr/>
      <dgm:t>
        <a:bodyPr/>
        <a:lstStyle/>
        <a:p>
          <a:endParaRPr lang="sl-SI"/>
        </a:p>
      </dgm:t>
    </dgm:pt>
    <dgm:pt modelId="{AC5C74BD-8F5C-4FAD-8B15-F710A376BC07}" type="pres">
      <dgm:prSet presAssocID="{1A7E499A-CC6A-42AC-A399-77898F10614F}" presName="hierChild2" presStyleCnt="0"/>
      <dgm:spPr/>
    </dgm:pt>
    <dgm:pt modelId="{4550F595-65F0-4EAE-B4A0-66DF07405E24}" type="pres">
      <dgm:prSet presAssocID="{012AE457-D7DA-4834-869D-BE7FD58D43EF}" presName="Name37" presStyleLbl="parChTrans1D2" presStyleIdx="0" presStyleCnt="2"/>
      <dgm:spPr/>
      <dgm:t>
        <a:bodyPr/>
        <a:lstStyle/>
        <a:p>
          <a:endParaRPr lang="sl-SI"/>
        </a:p>
      </dgm:t>
    </dgm:pt>
    <dgm:pt modelId="{1D1082A0-92A2-4FA5-8B4B-68CAAAF020DC}" type="pres">
      <dgm:prSet presAssocID="{468A19DE-7082-486B-9BA2-88B399EFC89F}" presName="hierRoot2" presStyleCnt="0">
        <dgm:presLayoutVars>
          <dgm:hierBranch val="init"/>
        </dgm:presLayoutVars>
      </dgm:prSet>
      <dgm:spPr/>
    </dgm:pt>
    <dgm:pt modelId="{1012E641-7218-4742-8F29-9F19D34A4885}" type="pres">
      <dgm:prSet presAssocID="{468A19DE-7082-486B-9BA2-88B399EFC89F}" presName="rootComposite" presStyleCnt="0"/>
      <dgm:spPr/>
    </dgm:pt>
    <dgm:pt modelId="{19CC6EC4-5D41-4647-97FD-48D2E57D3E8C}" type="pres">
      <dgm:prSet presAssocID="{468A19DE-7082-486B-9BA2-88B399EFC89F}" presName="rootText" presStyleLbl="node2" presStyleIdx="0" presStyleCnt="2" custLinFactNeighborX="-21033" custLinFactNeighborY="-6009">
        <dgm:presLayoutVars>
          <dgm:chPref val="3"/>
        </dgm:presLayoutVars>
      </dgm:prSet>
      <dgm:spPr/>
      <dgm:t>
        <a:bodyPr/>
        <a:lstStyle/>
        <a:p>
          <a:endParaRPr lang="sl-SI"/>
        </a:p>
      </dgm:t>
    </dgm:pt>
    <dgm:pt modelId="{D9454240-80C0-48E9-BC31-E129E2493AC3}" type="pres">
      <dgm:prSet presAssocID="{468A19DE-7082-486B-9BA2-88B399EFC89F}" presName="rootConnector" presStyleLbl="node2" presStyleIdx="0" presStyleCnt="2"/>
      <dgm:spPr/>
      <dgm:t>
        <a:bodyPr/>
        <a:lstStyle/>
        <a:p>
          <a:endParaRPr lang="sl-SI"/>
        </a:p>
      </dgm:t>
    </dgm:pt>
    <dgm:pt modelId="{97324F92-38AF-4CB3-B81F-E1F1175C6455}" type="pres">
      <dgm:prSet presAssocID="{468A19DE-7082-486B-9BA2-88B399EFC89F}" presName="hierChild4" presStyleCnt="0"/>
      <dgm:spPr/>
    </dgm:pt>
    <dgm:pt modelId="{C564776C-C2FD-41F0-B0A3-D79BD6A373BF}" type="pres">
      <dgm:prSet presAssocID="{D3132074-FFED-42D9-9B1E-EECD0FC221AB}" presName="Name37" presStyleLbl="parChTrans1D3" presStyleIdx="0" presStyleCnt="4"/>
      <dgm:spPr/>
      <dgm:t>
        <a:bodyPr/>
        <a:lstStyle/>
        <a:p>
          <a:endParaRPr lang="sl-SI"/>
        </a:p>
      </dgm:t>
    </dgm:pt>
    <dgm:pt modelId="{DB03427C-A096-4D84-8F99-9616E9EBA080}" type="pres">
      <dgm:prSet presAssocID="{BB9CF175-817C-41AF-83ED-F22B71906390}" presName="hierRoot2" presStyleCnt="0">
        <dgm:presLayoutVars>
          <dgm:hierBranch val="init"/>
        </dgm:presLayoutVars>
      </dgm:prSet>
      <dgm:spPr/>
    </dgm:pt>
    <dgm:pt modelId="{4EEF2CEE-7DBA-40F2-AB2F-05F5A7A43F06}" type="pres">
      <dgm:prSet presAssocID="{BB9CF175-817C-41AF-83ED-F22B71906390}" presName="rootComposite" presStyleCnt="0"/>
      <dgm:spPr/>
    </dgm:pt>
    <dgm:pt modelId="{D20B300C-4985-471A-9893-C3FEBDAF2340}" type="pres">
      <dgm:prSet presAssocID="{BB9CF175-817C-41AF-83ED-F22B71906390}" presName="rootText" presStyleLbl="node3" presStyleIdx="0" presStyleCnt="4" custLinFactNeighborX="-22034" custLinFactNeighborY="-18028">
        <dgm:presLayoutVars>
          <dgm:chPref val="3"/>
        </dgm:presLayoutVars>
      </dgm:prSet>
      <dgm:spPr/>
      <dgm:t>
        <a:bodyPr/>
        <a:lstStyle/>
        <a:p>
          <a:endParaRPr lang="sl-SI"/>
        </a:p>
      </dgm:t>
    </dgm:pt>
    <dgm:pt modelId="{C87EC2D7-ACAA-4A06-ADBD-95C010FC9D15}" type="pres">
      <dgm:prSet presAssocID="{BB9CF175-817C-41AF-83ED-F22B71906390}" presName="rootConnector" presStyleLbl="node3" presStyleIdx="0" presStyleCnt="4"/>
      <dgm:spPr/>
      <dgm:t>
        <a:bodyPr/>
        <a:lstStyle/>
        <a:p>
          <a:endParaRPr lang="sl-SI"/>
        </a:p>
      </dgm:t>
    </dgm:pt>
    <dgm:pt modelId="{72FF149C-C6D1-4678-8012-1B6D7BE108FD}" type="pres">
      <dgm:prSet presAssocID="{BB9CF175-817C-41AF-83ED-F22B71906390}" presName="hierChild4" presStyleCnt="0"/>
      <dgm:spPr/>
    </dgm:pt>
    <dgm:pt modelId="{9A85A3D7-0D8E-4D8E-A004-83A63546C66C}" type="pres">
      <dgm:prSet presAssocID="{BB9CF175-817C-41AF-83ED-F22B71906390}" presName="hierChild5" presStyleCnt="0"/>
      <dgm:spPr/>
    </dgm:pt>
    <dgm:pt modelId="{00BC7902-3F41-4408-AB47-8398BEA0A5B2}" type="pres">
      <dgm:prSet presAssocID="{0BBA2B38-C40D-4E91-88AD-9CEDB68D5B13}" presName="Name37" presStyleLbl="parChTrans1D3" presStyleIdx="1" presStyleCnt="4"/>
      <dgm:spPr/>
      <dgm:t>
        <a:bodyPr/>
        <a:lstStyle/>
        <a:p>
          <a:endParaRPr lang="sl-SI"/>
        </a:p>
      </dgm:t>
    </dgm:pt>
    <dgm:pt modelId="{5B1C100B-2D69-48E3-8277-B1E1F4AEB36D}" type="pres">
      <dgm:prSet presAssocID="{D134C6DF-69AB-479F-9B9F-8CF24011E090}" presName="hierRoot2" presStyleCnt="0">
        <dgm:presLayoutVars>
          <dgm:hierBranch val="init"/>
        </dgm:presLayoutVars>
      </dgm:prSet>
      <dgm:spPr/>
    </dgm:pt>
    <dgm:pt modelId="{3FDFCB38-9238-4F67-9FDB-3396A03C21C0}" type="pres">
      <dgm:prSet presAssocID="{D134C6DF-69AB-479F-9B9F-8CF24011E090}" presName="rootComposite" presStyleCnt="0"/>
      <dgm:spPr/>
    </dgm:pt>
    <dgm:pt modelId="{CB92E165-ACBE-411C-B6FB-F125C7DE7EB1}" type="pres">
      <dgm:prSet presAssocID="{D134C6DF-69AB-479F-9B9F-8CF24011E090}" presName="rootText" presStyleLbl="node3" presStyleIdx="1" presStyleCnt="4" custLinFactNeighborX="-20031" custLinFactNeighborY="-32050">
        <dgm:presLayoutVars>
          <dgm:chPref val="3"/>
        </dgm:presLayoutVars>
      </dgm:prSet>
      <dgm:spPr/>
      <dgm:t>
        <a:bodyPr/>
        <a:lstStyle/>
        <a:p>
          <a:endParaRPr lang="sl-SI"/>
        </a:p>
      </dgm:t>
    </dgm:pt>
    <dgm:pt modelId="{D406ED15-AF8F-417C-84CB-68CF498E619B}" type="pres">
      <dgm:prSet presAssocID="{D134C6DF-69AB-479F-9B9F-8CF24011E090}" presName="rootConnector" presStyleLbl="node3" presStyleIdx="1" presStyleCnt="4"/>
      <dgm:spPr/>
      <dgm:t>
        <a:bodyPr/>
        <a:lstStyle/>
        <a:p>
          <a:endParaRPr lang="sl-SI"/>
        </a:p>
      </dgm:t>
    </dgm:pt>
    <dgm:pt modelId="{DDD06A8E-DA58-4B48-9B0D-C14E5D1DD15C}" type="pres">
      <dgm:prSet presAssocID="{D134C6DF-69AB-479F-9B9F-8CF24011E090}" presName="hierChild4" presStyleCnt="0"/>
      <dgm:spPr/>
    </dgm:pt>
    <dgm:pt modelId="{208471AF-B6F6-4DF5-BB66-39CCC5BBE3A7}" type="pres">
      <dgm:prSet presAssocID="{D134C6DF-69AB-479F-9B9F-8CF24011E090}" presName="hierChild5" presStyleCnt="0"/>
      <dgm:spPr/>
    </dgm:pt>
    <dgm:pt modelId="{F575FD66-2AA4-43C6-ADE7-A9792D90D2C7}" type="pres">
      <dgm:prSet presAssocID="{468A19DE-7082-486B-9BA2-88B399EFC89F}" presName="hierChild5" presStyleCnt="0"/>
      <dgm:spPr/>
    </dgm:pt>
    <dgm:pt modelId="{18A0BA69-BE12-4BE8-ACBA-21F26F54B189}" type="pres">
      <dgm:prSet presAssocID="{575CAFF0-D969-41A6-825D-145CCA04AAB5}" presName="Name37" presStyleLbl="parChTrans1D2" presStyleIdx="1" presStyleCnt="2"/>
      <dgm:spPr/>
      <dgm:t>
        <a:bodyPr/>
        <a:lstStyle/>
        <a:p>
          <a:endParaRPr lang="sl-SI"/>
        </a:p>
      </dgm:t>
    </dgm:pt>
    <dgm:pt modelId="{0B983655-525B-48C9-BEBA-766601AAD419}" type="pres">
      <dgm:prSet presAssocID="{BB53AA76-0B6A-46A9-A43C-1C334C720106}" presName="hierRoot2" presStyleCnt="0">
        <dgm:presLayoutVars>
          <dgm:hierBranch val="init"/>
        </dgm:presLayoutVars>
      </dgm:prSet>
      <dgm:spPr/>
    </dgm:pt>
    <dgm:pt modelId="{DC8A0888-9D6A-4BFE-B630-6C85EC189204}" type="pres">
      <dgm:prSet presAssocID="{BB53AA76-0B6A-46A9-A43C-1C334C720106}" presName="rootComposite" presStyleCnt="0"/>
      <dgm:spPr/>
    </dgm:pt>
    <dgm:pt modelId="{BAF87C42-A3B1-422E-82DD-CB10E53D8F4B}" type="pres">
      <dgm:prSet presAssocID="{BB53AA76-0B6A-46A9-A43C-1C334C720106}" presName="rootText" presStyleLbl="node2" presStyleIdx="1" presStyleCnt="2" custLinFactNeighborX="-1001" custLinFactNeighborY="-6010">
        <dgm:presLayoutVars>
          <dgm:chPref val="3"/>
        </dgm:presLayoutVars>
      </dgm:prSet>
      <dgm:spPr/>
      <dgm:t>
        <a:bodyPr/>
        <a:lstStyle/>
        <a:p>
          <a:endParaRPr lang="sl-SI"/>
        </a:p>
      </dgm:t>
    </dgm:pt>
    <dgm:pt modelId="{8A0C7D7D-01A4-4D1B-ACB6-CCDDFC5B77D3}" type="pres">
      <dgm:prSet presAssocID="{BB53AA76-0B6A-46A9-A43C-1C334C720106}" presName="rootConnector" presStyleLbl="node2" presStyleIdx="1" presStyleCnt="2"/>
      <dgm:spPr/>
      <dgm:t>
        <a:bodyPr/>
        <a:lstStyle/>
        <a:p>
          <a:endParaRPr lang="sl-SI"/>
        </a:p>
      </dgm:t>
    </dgm:pt>
    <dgm:pt modelId="{F6573661-CAA7-4D50-8C30-3933982E817A}" type="pres">
      <dgm:prSet presAssocID="{BB53AA76-0B6A-46A9-A43C-1C334C720106}" presName="hierChild4" presStyleCnt="0"/>
      <dgm:spPr/>
    </dgm:pt>
    <dgm:pt modelId="{6BC75C11-381E-4F22-8C8E-837DF5E6F534}" type="pres">
      <dgm:prSet presAssocID="{802EAED1-6608-49FF-A1CF-BBE99CE6C8E9}" presName="Name37" presStyleLbl="parChTrans1D3" presStyleIdx="2" presStyleCnt="4"/>
      <dgm:spPr/>
      <dgm:t>
        <a:bodyPr/>
        <a:lstStyle/>
        <a:p>
          <a:endParaRPr lang="sl-SI"/>
        </a:p>
      </dgm:t>
    </dgm:pt>
    <dgm:pt modelId="{95261655-1DDC-4693-837C-A89D607A3713}" type="pres">
      <dgm:prSet presAssocID="{A8B1920D-4D3E-412C-81D7-64C03CC32835}" presName="hierRoot2" presStyleCnt="0">
        <dgm:presLayoutVars>
          <dgm:hierBranch val="init"/>
        </dgm:presLayoutVars>
      </dgm:prSet>
      <dgm:spPr/>
    </dgm:pt>
    <dgm:pt modelId="{34EA23C8-DCEA-4E1A-9C59-9AE9492DFC6C}" type="pres">
      <dgm:prSet presAssocID="{A8B1920D-4D3E-412C-81D7-64C03CC32835}" presName="rootComposite" presStyleCnt="0"/>
      <dgm:spPr/>
    </dgm:pt>
    <dgm:pt modelId="{ECE37818-71BD-44F3-9F4C-AA63FA972188}" type="pres">
      <dgm:prSet presAssocID="{A8B1920D-4D3E-412C-81D7-64C03CC32835}" presName="rootText" presStyleLbl="node3" presStyleIdx="2" presStyleCnt="4">
        <dgm:presLayoutVars>
          <dgm:chPref val="3"/>
        </dgm:presLayoutVars>
      </dgm:prSet>
      <dgm:spPr/>
      <dgm:t>
        <a:bodyPr/>
        <a:lstStyle/>
        <a:p>
          <a:endParaRPr lang="sl-SI"/>
        </a:p>
      </dgm:t>
    </dgm:pt>
    <dgm:pt modelId="{F9A0DC01-23C8-4D12-B74F-2FAB1576A15D}" type="pres">
      <dgm:prSet presAssocID="{A8B1920D-4D3E-412C-81D7-64C03CC32835}" presName="rootConnector" presStyleLbl="node3" presStyleIdx="2" presStyleCnt="4"/>
      <dgm:spPr/>
      <dgm:t>
        <a:bodyPr/>
        <a:lstStyle/>
        <a:p>
          <a:endParaRPr lang="sl-SI"/>
        </a:p>
      </dgm:t>
    </dgm:pt>
    <dgm:pt modelId="{7420E9D0-17E5-46A1-8C50-ABF212F666F3}" type="pres">
      <dgm:prSet presAssocID="{A8B1920D-4D3E-412C-81D7-64C03CC32835}" presName="hierChild4" presStyleCnt="0"/>
      <dgm:spPr/>
    </dgm:pt>
    <dgm:pt modelId="{B242B83C-4F76-4306-9CC9-F71CC2BA898C}" type="pres">
      <dgm:prSet presAssocID="{A8B1920D-4D3E-412C-81D7-64C03CC32835}" presName="hierChild5" presStyleCnt="0"/>
      <dgm:spPr/>
    </dgm:pt>
    <dgm:pt modelId="{DD04774C-C80D-455F-B560-7727AD423CEE}" type="pres">
      <dgm:prSet presAssocID="{9201D92B-35DA-4394-BB7B-1FB70AB3DF2F}" presName="Name37" presStyleLbl="parChTrans1D3" presStyleIdx="3" presStyleCnt="4"/>
      <dgm:spPr/>
      <dgm:t>
        <a:bodyPr/>
        <a:lstStyle/>
        <a:p>
          <a:endParaRPr lang="sl-SI"/>
        </a:p>
      </dgm:t>
    </dgm:pt>
    <dgm:pt modelId="{A3044DE2-900F-4C96-BD42-BE70A4F1FBC7}" type="pres">
      <dgm:prSet presAssocID="{35077405-6A5C-46E1-921E-7C3648B5B18B}" presName="hierRoot2" presStyleCnt="0">
        <dgm:presLayoutVars>
          <dgm:hierBranch val="init"/>
        </dgm:presLayoutVars>
      </dgm:prSet>
      <dgm:spPr/>
    </dgm:pt>
    <dgm:pt modelId="{036C0A3F-D1D1-44EA-B922-71B46F183361}" type="pres">
      <dgm:prSet presAssocID="{35077405-6A5C-46E1-921E-7C3648B5B18B}" presName="rootComposite" presStyleCnt="0"/>
      <dgm:spPr/>
    </dgm:pt>
    <dgm:pt modelId="{1E9357A8-D9CC-4C67-805E-380C51B93963}" type="pres">
      <dgm:prSet presAssocID="{35077405-6A5C-46E1-921E-7C3648B5B18B}" presName="rootText" presStyleLbl="node3" presStyleIdx="3" presStyleCnt="4" custLinFactNeighborX="6995" custLinFactNeighborY="329">
        <dgm:presLayoutVars>
          <dgm:chPref val="3"/>
        </dgm:presLayoutVars>
      </dgm:prSet>
      <dgm:spPr/>
      <dgm:t>
        <a:bodyPr/>
        <a:lstStyle/>
        <a:p>
          <a:endParaRPr lang="sl-SI"/>
        </a:p>
      </dgm:t>
    </dgm:pt>
    <dgm:pt modelId="{0B1DC838-349D-45FF-BF5C-A45FA9121DBB}" type="pres">
      <dgm:prSet presAssocID="{35077405-6A5C-46E1-921E-7C3648B5B18B}" presName="rootConnector" presStyleLbl="node3" presStyleIdx="3" presStyleCnt="4"/>
      <dgm:spPr/>
      <dgm:t>
        <a:bodyPr/>
        <a:lstStyle/>
        <a:p>
          <a:endParaRPr lang="sl-SI"/>
        </a:p>
      </dgm:t>
    </dgm:pt>
    <dgm:pt modelId="{32F18F6E-12FA-44C9-8A8B-D637FF7B991A}" type="pres">
      <dgm:prSet presAssocID="{35077405-6A5C-46E1-921E-7C3648B5B18B}" presName="hierChild4" presStyleCnt="0"/>
      <dgm:spPr/>
    </dgm:pt>
    <dgm:pt modelId="{367D5870-8AD6-4FDF-94AF-B6B404E758AF}" type="pres">
      <dgm:prSet presAssocID="{35077405-6A5C-46E1-921E-7C3648B5B18B}" presName="hierChild5" presStyleCnt="0"/>
      <dgm:spPr/>
    </dgm:pt>
    <dgm:pt modelId="{C880F9A5-784B-47D6-8D32-5278D39520FC}" type="pres">
      <dgm:prSet presAssocID="{BB53AA76-0B6A-46A9-A43C-1C334C720106}" presName="hierChild5" presStyleCnt="0"/>
      <dgm:spPr/>
    </dgm:pt>
    <dgm:pt modelId="{304F55A2-53FC-48A9-A378-4FC9AEAC5B36}" type="pres">
      <dgm:prSet presAssocID="{1A7E499A-CC6A-42AC-A399-77898F10614F}" presName="hierChild3" presStyleCnt="0"/>
      <dgm:spPr/>
    </dgm:pt>
  </dgm:ptLst>
  <dgm:cxnLst>
    <dgm:cxn modelId="{DD432C20-64D6-4D91-9D2E-EE205852D15C}" type="presOf" srcId="{BB9CF175-817C-41AF-83ED-F22B71906390}" destId="{D20B300C-4985-471A-9893-C3FEBDAF2340}" srcOrd="0" destOrd="0" presId="urn:microsoft.com/office/officeart/2005/8/layout/orgChart1"/>
    <dgm:cxn modelId="{AEAA06A8-A398-4382-9510-7E130C81C97D}" type="presOf" srcId="{1A7E499A-CC6A-42AC-A399-77898F10614F}" destId="{BECB1C8B-2D59-44FB-ADBD-6503AF5F446E}" srcOrd="0" destOrd="0" presId="urn:microsoft.com/office/officeart/2005/8/layout/orgChart1"/>
    <dgm:cxn modelId="{635E6004-204C-4D63-83ED-352C480C1508}" type="presOf" srcId="{1A7E499A-CC6A-42AC-A399-77898F10614F}" destId="{B0747F1A-356C-425A-B2F6-78C9EDE1C672}" srcOrd="1" destOrd="0" presId="urn:microsoft.com/office/officeart/2005/8/layout/orgChart1"/>
    <dgm:cxn modelId="{193DAFA0-ECC7-4C9A-8038-73951EB6C959}" type="presOf" srcId="{802EAED1-6608-49FF-A1CF-BBE99CE6C8E9}" destId="{6BC75C11-381E-4F22-8C8E-837DF5E6F534}" srcOrd="0" destOrd="0" presId="urn:microsoft.com/office/officeart/2005/8/layout/orgChart1"/>
    <dgm:cxn modelId="{EB95AD12-3EF0-4843-B95D-6A46EBA8AC08}" type="presOf" srcId="{468A19DE-7082-486B-9BA2-88B399EFC89F}" destId="{D9454240-80C0-48E9-BC31-E129E2493AC3}" srcOrd="1" destOrd="0" presId="urn:microsoft.com/office/officeart/2005/8/layout/orgChart1"/>
    <dgm:cxn modelId="{B2AE0D8C-A337-4148-A974-D390B5AD7AE6}" type="presOf" srcId="{D134C6DF-69AB-479F-9B9F-8CF24011E090}" destId="{CB92E165-ACBE-411C-B6FB-F125C7DE7EB1}" srcOrd="0" destOrd="0" presId="urn:microsoft.com/office/officeart/2005/8/layout/orgChart1"/>
    <dgm:cxn modelId="{63DD3017-C556-4D55-8484-0E58ADB646A3}" srcId="{BB53AA76-0B6A-46A9-A43C-1C334C720106}" destId="{A8B1920D-4D3E-412C-81D7-64C03CC32835}" srcOrd="0" destOrd="0" parTransId="{802EAED1-6608-49FF-A1CF-BBE99CE6C8E9}" sibTransId="{DDFCA680-1400-4938-B191-16101D68B638}"/>
    <dgm:cxn modelId="{7C5C8235-77E4-4C9A-A96F-CF0615EDB771}" type="presOf" srcId="{35077405-6A5C-46E1-921E-7C3648B5B18B}" destId="{0B1DC838-349D-45FF-BF5C-A45FA9121DBB}" srcOrd="1" destOrd="0" presId="urn:microsoft.com/office/officeart/2005/8/layout/orgChart1"/>
    <dgm:cxn modelId="{E7A52BE8-2F0D-4F17-ABAA-7F3A9EA19BED}" type="presOf" srcId="{A8B1920D-4D3E-412C-81D7-64C03CC32835}" destId="{ECE37818-71BD-44F3-9F4C-AA63FA972188}" srcOrd="0" destOrd="0" presId="urn:microsoft.com/office/officeart/2005/8/layout/orgChart1"/>
    <dgm:cxn modelId="{F0CF511C-FD09-40C3-BAA2-DCBE4610A56A}" type="presOf" srcId="{D3132074-FFED-42D9-9B1E-EECD0FC221AB}" destId="{C564776C-C2FD-41F0-B0A3-D79BD6A373BF}" srcOrd="0" destOrd="0" presId="urn:microsoft.com/office/officeart/2005/8/layout/orgChart1"/>
    <dgm:cxn modelId="{F8A02B4E-CC10-4427-B694-E73FA2F69F4A}" srcId="{468A19DE-7082-486B-9BA2-88B399EFC89F}" destId="{BB9CF175-817C-41AF-83ED-F22B71906390}" srcOrd="0" destOrd="0" parTransId="{D3132074-FFED-42D9-9B1E-EECD0FC221AB}" sibTransId="{7A3F49C7-BA6A-4CBF-8218-16F793C50668}"/>
    <dgm:cxn modelId="{986DA57A-BBBA-43C5-84BA-ABF4F130ED31}" type="presOf" srcId="{90ECD4DD-5CBE-4EB1-A8D5-3BF43C1A874C}" destId="{0036538E-4E58-4C2D-867C-49CE5D7CAA20}" srcOrd="0" destOrd="0" presId="urn:microsoft.com/office/officeart/2005/8/layout/orgChart1"/>
    <dgm:cxn modelId="{255822DC-FAE4-4020-8116-8A1716A4CFFB}" type="presOf" srcId="{A8B1920D-4D3E-412C-81D7-64C03CC32835}" destId="{F9A0DC01-23C8-4D12-B74F-2FAB1576A15D}" srcOrd="1" destOrd="0" presId="urn:microsoft.com/office/officeart/2005/8/layout/orgChart1"/>
    <dgm:cxn modelId="{F8E6C234-AF93-40A0-BE35-27DD10ED3BA8}" srcId="{468A19DE-7082-486B-9BA2-88B399EFC89F}" destId="{D134C6DF-69AB-479F-9B9F-8CF24011E090}" srcOrd="1" destOrd="0" parTransId="{0BBA2B38-C40D-4E91-88AD-9CEDB68D5B13}" sibTransId="{5BD427D8-E462-42B3-9D39-8CE4ABC12BCF}"/>
    <dgm:cxn modelId="{84C089DB-307A-4A88-9F75-E44943AB5886}" type="presOf" srcId="{BB53AA76-0B6A-46A9-A43C-1C334C720106}" destId="{8A0C7D7D-01A4-4D1B-ACB6-CCDDFC5B77D3}" srcOrd="1" destOrd="0" presId="urn:microsoft.com/office/officeart/2005/8/layout/orgChart1"/>
    <dgm:cxn modelId="{1C6D67A3-AE91-47BE-A0D7-B8F29572EDD3}" type="presOf" srcId="{D134C6DF-69AB-479F-9B9F-8CF24011E090}" destId="{D406ED15-AF8F-417C-84CB-68CF498E619B}" srcOrd="1" destOrd="0" presId="urn:microsoft.com/office/officeart/2005/8/layout/orgChart1"/>
    <dgm:cxn modelId="{2971BA46-D34C-4BB4-B809-B73700EFA98E}" srcId="{BB53AA76-0B6A-46A9-A43C-1C334C720106}" destId="{35077405-6A5C-46E1-921E-7C3648B5B18B}" srcOrd="1" destOrd="0" parTransId="{9201D92B-35DA-4394-BB7B-1FB70AB3DF2F}" sibTransId="{D2D2F48E-5E8B-4B31-A1DA-9F8E7B20902C}"/>
    <dgm:cxn modelId="{C23F4506-2F28-487B-9005-88F0515C236B}" srcId="{1A7E499A-CC6A-42AC-A399-77898F10614F}" destId="{468A19DE-7082-486B-9BA2-88B399EFC89F}" srcOrd="0" destOrd="0" parTransId="{012AE457-D7DA-4834-869D-BE7FD58D43EF}" sibTransId="{BF0024A9-B5CD-4EC6-93B4-EBDD97549647}"/>
    <dgm:cxn modelId="{74D552E6-3FD1-423A-995B-A917439D4C64}" type="presOf" srcId="{35077405-6A5C-46E1-921E-7C3648B5B18B}" destId="{1E9357A8-D9CC-4C67-805E-380C51B93963}" srcOrd="0" destOrd="0" presId="urn:microsoft.com/office/officeart/2005/8/layout/orgChart1"/>
    <dgm:cxn modelId="{D5A5C9D5-1E64-4190-BE93-8F8647B1A59B}" type="presOf" srcId="{9201D92B-35DA-4394-BB7B-1FB70AB3DF2F}" destId="{DD04774C-C80D-455F-B560-7727AD423CEE}" srcOrd="0" destOrd="0" presId="urn:microsoft.com/office/officeart/2005/8/layout/orgChart1"/>
    <dgm:cxn modelId="{FCE6121B-2D3D-4A38-8072-B76BAC8345D1}" type="presOf" srcId="{575CAFF0-D969-41A6-825D-145CCA04AAB5}" destId="{18A0BA69-BE12-4BE8-ACBA-21F26F54B189}" srcOrd="0" destOrd="0" presId="urn:microsoft.com/office/officeart/2005/8/layout/orgChart1"/>
    <dgm:cxn modelId="{C601AF12-887F-449C-B278-75D03BAE3ECF}" srcId="{90ECD4DD-5CBE-4EB1-A8D5-3BF43C1A874C}" destId="{1A7E499A-CC6A-42AC-A399-77898F10614F}" srcOrd="0" destOrd="0" parTransId="{BFFBDB3D-6D76-4FE4-8C21-ADE8510AA70E}" sibTransId="{46D6C0E7-1A3C-4E03-80B9-DBA9B9EF035D}"/>
    <dgm:cxn modelId="{55AC6327-3A05-47AE-927A-AE72979379AA}" srcId="{1A7E499A-CC6A-42AC-A399-77898F10614F}" destId="{BB53AA76-0B6A-46A9-A43C-1C334C720106}" srcOrd="1" destOrd="0" parTransId="{575CAFF0-D969-41A6-825D-145CCA04AAB5}" sibTransId="{761FEC60-9855-4208-8CB5-004E346792DB}"/>
    <dgm:cxn modelId="{8AF44D1A-5C07-4649-B30E-BF788E337C18}" type="presOf" srcId="{468A19DE-7082-486B-9BA2-88B399EFC89F}" destId="{19CC6EC4-5D41-4647-97FD-48D2E57D3E8C}" srcOrd="0" destOrd="0" presId="urn:microsoft.com/office/officeart/2005/8/layout/orgChart1"/>
    <dgm:cxn modelId="{6F594632-73EF-4FB9-A39E-03249547849D}" type="presOf" srcId="{012AE457-D7DA-4834-869D-BE7FD58D43EF}" destId="{4550F595-65F0-4EAE-B4A0-66DF07405E24}" srcOrd="0" destOrd="0" presId="urn:microsoft.com/office/officeart/2005/8/layout/orgChart1"/>
    <dgm:cxn modelId="{2AA4D1C6-B558-4D5D-B3A5-BC586005DA75}" type="presOf" srcId="{BB53AA76-0B6A-46A9-A43C-1C334C720106}" destId="{BAF87C42-A3B1-422E-82DD-CB10E53D8F4B}" srcOrd="0" destOrd="0" presId="urn:microsoft.com/office/officeart/2005/8/layout/orgChart1"/>
    <dgm:cxn modelId="{158E61E7-C4AD-458E-9013-214D6C03B91B}" type="presOf" srcId="{0BBA2B38-C40D-4E91-88AD-9CEDB68D5B13}" destId="{00BC7902-3F41-4408-AB47-8398BEA0A5B2}" srcOrd="0" destOrd="0" presId="urn:microsoft.com/office/officeart/2005/8/layout/orgChart1"/>
    <dgm:cxn modelId="{74CF50F1-25F7-4FE9-BBFC-F679076E70CD}" type="presOf" srcId="{BB9CF175-817C-41AF-83ED-F22B71906390}" destId="{C87EC2D7-ACAA-4A06-ADBD-95C010FC9D15}" srcOrd="1" destOrd="0" presId="urn:microsoft.com/office/officeart/2005/8/layout/orgChart1"/>
    <dgm:cxn modelId="{CCA19FEC-89EF-4698-8588-AC8097F8A900}" type="presParOf" srcId="{0036538E-4E58-4C2D-867C-49CE5D7CAA20}" destId="{008A02DA-4B37-407F-8E06-6EA8271B3EDC}" srcOrd="0" destOrd="0" presId="urn:microsoft.com/office/officeart/2005/8/layout/orgChart1"/>
    <dgm:cxn modelId="{A7861FCA-8F18-4E2A-A3BB-69FC8858B7F0}" type="presParOf" srcId="{008A02DA-4B37-407F-8E06-6EA8271B3EDC}" destId="{DA3D8A8E-E84B-455A-AB8A-A82B90D36D04}" srcOrd="0" destOrd="0" presId="urn:microsoft.com/office/officeart/2005/8/layout/orgChart1"/>
    <dgm:cxn modelId="{1BC16A04-2DFE-4E18-A569-EE9EB6C14252}" type="presParOf" srcId="{DA3D8A8E-E84B-455A-AB8A-A82B90D36D04}" destId="{BECB1C8B-2D59-44FB-ADBD-6503AF5F446E}" srcOrd="0" destOrd="0" presId="urn:microsoft.com/office/officeart/2005/8/layout/orgChart1"/>
    <dgm:cxn modelId="{474D088C-1CCD-429B-9A87-25EC1398021E}" type="presParOf" srcId="{DA3D8A8E-E84B-455A-AB8A-A82B90D36D04}" destId="{B0747F1A-356C-425A-B2F6-78C9EDE1C672}" srcOrd="1" destOrd="0" presId="urn:microsoft.com/office/officeart/2005/8/layout/orgChart1"/>
    <dgm:cxn modelId="{38DBAD12-E7C3-41DE-B008-37B0B0519ED2}" type="presParOf" srcId="{008A02DA-4B37-407F-8E06-6EA8271B3EDC}" destId="{AC5C74BD-8F5C-4FAD-8B15-F710A376BC07}" srcOrd="1" destOrd="0" presId="urn:microsoft.com/office/officeart/2005/8/layout/orgChart1"/>
    <dgm:cxn modelId="{696C47E5-FB5E-4655-812F-AAB74366C808}" type="presParOf" srcId="{AC5C74BD-8F5C-4FAD-8B15-F710A376BC07}" destId="{4550F595-65F0-4EAE-B4A0-66DF07405E24}" srcOrd="0" destOrd="0" presId="urn:microsoft.com/office/officeart/2005/8/layout/orgChart1"/>
    <dgm:cxn modelId="{E02AEEC0-9612-4D53-A4DB-D135BA4792AB}" type="presParOf" srcId="{AC5C74BD-8F5C-4FAD-8B15-F710A376BC07}" destId="{1D1082A0-92A2-4FA5-8B4B-68CAAAF020DC}" srcOrd="1" destOrd="0" presId="urn:microsoft.com/office/officeart/2005/8/layout/orgChart1"/>
    <dgm:cxn modelId="{A3A9E899-5393-47AD-B1DE-ECC7C61B5F12}" type="presParOf" srcId="{1D1082A0-92A2-4FA5-8B4B-68CAAAF020DC}" destId="{1012E641-7218-4742-8F29-9F19D34A4885}" srcOrd="0" destOrd="0" presId="urn:microsoft.com/office/officeart/2005/8/layout/orgChart1"/>
    <dgm:cxn modelId="{BBAA9984-164A-4728-88F1-882BA105EA3D}" type="presParOf" srcId="{1012E641-7218-4742-8F29-9F19D34A4885}" destId="{19CC6EC4-5D41-4647-97FD-48D2E57D3E8C}" srcOrd="0" destOrd="0" presId="urn:microsoft.com/office/officeart/2005/8/layout/orgChart1"/>
    <dgm:cxn modelId="{70384AFF-2AE0-42FD-AAA6-04D014578072}" type="presParOf" srcId="{1012E641-7218-4742-8F29-9F19D34A4885}" destId="{D9454240-80C0-48E9-BC31-E129E2493AC3}" srcOrd="1" destOrd="0" presId="urn:microsoft.com/office/officeart/2005/8/layout/orgChart1"/>
    <dgm:cxn modelId="{BF1B12F4-CBA0-404A-9ACB-BEBA84C27F24}" type="presParOf" srcId="{1D1082A0-92A2-4FA5-8B4B-68CAAAF020DC}" destId="{97324F92-38AF-4CB3-B81F-E1F1175C6455}" srcOrd="1" destOrd="0" presId="urn:microsoft.com/office/officeart/2005/8/layout/orgChart1"/>
    <dgm:cxn modelId="{1CF14EE6-41D4-476F-9755-83EF51E60CF4}" type="presParOf" srcId="{97324F92-38AF-4CB3-B81F-E1F1175C6455}" destId="{C564776C-C2FD-41F0-B0A3-D79BD6A373BF}" srcOrd="0" destOrd="0" presId="urn:microsoft.com/office/officeart/2005/8/layout/orgChart1"/>
    <dgm:cxn modelId="{32541120-923E-404B-892A-74C875AC364E}" type="presParOf" srcId="{97324F92-38AF-4CB3-B81F-E1F1175C6455}" destId="{DB03427C-A096-4D84-8F99-9616E9EBA080}" srcOrd="1" destOrd="0" presId="urn:microsoft.com/office/officeart/2005/8/layout/orgChart1"/>
    <dgm:cxn modelId="{7B827816-14DB-407F-A524-6D76364E4347}" type="presParOf" srcId="{DB03427C-A096-4D84-8F99-9616E9EBA080}" destId="{4EEF2CEE-7DBA-40F2-AB2F-05F5A7A43F06}" srcOrd="0" destOrd="0" presId="urn:microsoft.com/office/officeart/2005/8/layout/orgChart1"/>
    <dgm:cxn modelId="{ED75F9B6-50C3-4688-ABC1-06ECF9E49345}" type="presParOf" srcId="{4EEF2CEE-7DBA-40F2-AB2F-05F5A7A43F06}" destId="{D20B300C-4985-471A-9893-C3FEBDAF2340}" srcOrd="0" destOrd="0" presId="urn:microsoft.com/office/officeart/2005/8/layout/orgChart1"/>
    <dgm:cxn modelId="{7C5B88E5-3657-4ACE-8401-00D0CEAF9CC3}" type="presParOf" srcId="{4EEF2CEE-7DBA-40F2-AB2F-05F5A7A43F06}" destId="{C87EC2D7-ACAA-4A06-ADBD-95C010FC9D15}" srcOrd="1" destOrd="0" presId="urn:microsoft.com/office/officeart/2005/8/layout/orgChart1"/>
    <dgm:cxn modelId="{6EADEFC0-908F-4E9C-9807-83EC8C21252A}" type="presParOf" srcId="{DB03427C-A096-4D84-8F99-9616E9EBA080}" destId="{72FF149C-C6D1-4678-8012-1B6D7BE108FD}" srcOrd="1" destOrd="0" presId="urn:microsoft.com/office/officeart/2005/8/layout/orgChart1"/>
    <dgm:cxn modelId="{9D23CAED-4C57-474F-9062-DD0FF73EB30A}" type="presParOf" srcId="{DB03427C-A096-4D84-8F99-9616E9EBA080}" destId="{9A85A3D7-0D8E-4D8E-A004-83A63546C66C}" srcOrd="2" destOrd="0" presId="urn:microsoft.com/office/officeart/2005/8/layout/orgChart1"/>
    <dgm:cxn modelId="{CB33E87B-3989-4958-9153-7C1A9CBFB14A}" type="presParOf" srcId="{97324F92-38AF-4CB3-B81F-E1F1175C6455}" destId="{00BC7902-3F41-4408-AB47-8398BEA0A5B2}" srcOrd="2" destOrd="0" presId="urn:microsoft.com/office/officeart/2005/8/layout/orgChart1"/>
    <dgm:cxn modelId="{51B01090-2972-4232-BC9C-A336E6CE7DF6}" type="presParOf" srcId="{97324F92-38AF-4CB3-B81F-E1F1175C6455}" destId="{5B1C100B-2D69-48E3-8277-B1E1F4AEB36D}" srcOrd="3" destOrd="0" presId="urn:microsoft.com/office/officeart/2005/8/layout/orgChart1"/>
    <dgm:cxn modelId="{037AB8B4-B559-43E9-8DC7-24420C195F84}" type="presParOf" srcId="{5B1C100B-2D69-48E3-8277-B1E1F4AEB36D}" destId="{3FDFCB38-9238-4F67-9FDB-3396A03C21C0}" srcOrd="0" destOrd="0" presId="urn:microsoft.com/office/officeart/2005/8/layout/orgChart1"/>
    <dgm:cxn modelId="{23B908DD-F38E-4A29-8DAF-F8B33C593AA9}" type="presParOf" srcId="{3FDFCB38-9238-4F67-9FDB-3396A03C21C0}" destId="{CB92E165-ACBE-411C-B6FB-F125C7DE7EB1}" srcOrd="0" destOrd="0" presId="urn:microsoft.com/office/officeart/2005/8/layout/orgChart1"/>
    <dgm:cxn modelId="{E9829DBB-42B7-4EE1-B55A-7409FD59DEDC}" type="presParOf" srcId="{3FDFCB38-9238-4F67-9FDB-3396A03C21C0}" destId="{D406ED15-AF8F-417C-84CB-68CF498E619B}" srcOrd="1" destOrd="0" presId="urn:microsoft.com/office/officeart/2005/8/layout/orgChart1"/>
    <dgm:cxn modelId="{092A140D-62C1-40B0-8D0D-09CB24647225}" type="presParOf" srcId="{5B1C100B-2D69-48E3-8277-B1E1F4AEB36D}" destId="{DDD06A8E-DA58-4B48-9B0D-C14E5D1DD15C}" srcOrd="1" destOrd="0" presId="urn:microsoft.com/office/officeart/2005/8/layout/orgChart1"/>
    <dgm:cxn modelId="{2735C3D0-8379-4F56-ACD1-B31AA5700E84}" type="presParOf" srcId="{5B1C100B-2D69-48E3-8277-B1E1F4AEB36D}" destId="{208471AF-B6F6-4DF5-BB66-39CCC5BBE3A7}" srcOrd="2" destOrd="0" presId="urn:microsoft.com/office/officeart/2005/8/layout/orgChart1"/>
    <dgm:cxn modelId="{4FA9B035-AC0F-41C5-8745-20C6BC7227B2}" type="presParOf" srcId="{1D1082A0-92A2-4FA5-8B4B-68CAAAF020DC}" destId="{F575FD66-2AA4-43C6-ADE7-A9792D90D2C7}" srcOrd="2" destOrd="0" presId="urn:microsoft.com/office/officeart/2005/8/layout/orgChart1"/>
    <dgm:cxn modelId="{1501E1BE-2036-48D0-A3A8-33930276B454}" type="presParOf" srcId="{AC5C74BD-8F5C-4FAD-8B15-F710A376BC07}" destId="{18A0BA69-BE12-4BE8-ACBA-21F26F54B189}" srcOrd="2" destOrd="0" presId="urn:microsoft.com/office/officeart/2005/8/layout/orgChart1"/>
    <dgm:cxn modelId="{7ADED3E5-A112-408E-A146-3FC5C32B1273}" type="presParOf" srcId="{AC5C74BD-8F5C-4FAD-8B15-F710A376BC07}" destId="{0B983655-525B-48C9-BEBA-766601AAD419}" srcOrd="3" destOrd="0" presId="urn:microsoft.com/office/officeart/2005/8/layout/orgChart1"/>
    <dgm:cxn modelId="{A0549B59-C4CD-4CA2-91DE-9A1D1D48A0AC}" type="presParOf" srcId="{0B983655-525B-48C9-BEBA-766601AAD419}" destId="{DC8A0888-9D6A-4BFE-B630-6C85EC189204}" srcOrd="0" destOrd="0" presId="urn:microsoft.com/office/officeart/2005/8/layout/orgChart1"/>
    <dgm:cxn modelId="{4C193BB6-A17B-4B19-9FCE-C50E38834338}" type="presParOf" srcId="{DC8A0888-9D6A-4BFE-B630-6C85EC189204}" destId="{BAF87C42-A3B1-422E-82DD-CB10E53D8F4B}" srcOrd="0" destOrd="0" presId="urn:microsoft.com/office/officeart/2005/8/layout/orgChart1"/>
    <dgm:cxn modelId="{32976E0C-627D-45DF-8620-614FDEC2ECC4}" type="presParOf" srcId="{DC8A0888-9D6A-4BFE-B630-6C85EC189204}" destId="{8A0C7D7D-01A4-4D1B-ACB6-CCDDFC5B77D3}" srcOrd="1" destOrd="0" presId="urn:microsoft.com/office/officeart/2005/8/layout/orgChart1"/>
    <dgm:cxn modelId="{4051A508-5FB4-4057-A4A3-FBBB2785E5DA}" type="presParOf" srcId="{0B983655-525B-48C9-BEBA-766601AAD419}" destId="{F6573661-CAA7-4D50-8C30-3933982E817A}" srcOrd="1" destOrd="0" presId="urn:microsoft.com/office/officeart/2005/8/layout/orgChart1"/>
    <dgm:cxn modelId="{B2049198-9E1A-428E-929B-9618A95FB821}" type="presParOf" srcId="{F6573661-CAA7-4D50-8C30-3933982E817A}" destId="{6BC75C11-381E-4F22-8C8E-837DF5E6F534}" srcOrd="0" destOrd="0" presId="urn:microsoft.com/office/officeart/2005/8/layout/orgChart1"/>
    <dgm:cxn modelId="{859D5C12-3706-476E-8B67-0EBF174D5E5D}" type="presParOf" srcId="{F6573661-CAA7-4D50-8C30-3933982E817A}" destId="{95261655-1DDC-4693-837C-A89D607A3713}" srcOrd="1" destOrd="0" presId="urn:microsoft.com/office/officeart/2005/8/layout/orgChart1"/>
    <dgm:cxn modelId="{5EBD7B93-8DE5-46E7-BDDE-EE463AB1E8C6}" type="presParOf" srcId="{95261655-1DDC-4693-837C-A89D607A3713}" destId="{34EA23C8-DCEA-4E1A-9C59-9AE9492DFC6C}" srcOrd="0" destOrd="0" presId="urn:microsoft.com/office/officeart/2005/8/layout/orgChart1"/>
    <dgm:cxn modelId="{166DD4E9-AF35-4973-8357-ECAA5A66BBD2}" type="presParOf" srcId="{34EA23C8-DCEA-4E1A-9C59-9AE9492DFC6C}" destId="{ECE37818-71BD-44F3-9F4C-AA63FA972188}" srcOrd="0" destOrd="0" presId="urn:microsoft.com/office/officeart/2005/8/layout/orgChart1"/>
    <dgm:cxn modelId="{BF268F09-2C8E-4572-94B2-9A60349F8DFD}" type="presParOf" srcId="{34EA23C8-DCEA-4E1A-9C59-9AE9492DFC6C}" destId="{F9A0DC01-23C8-4D12-B74F-2FAB1576A15D}" srcOrd="1" destOrd="0" presId="urn:microsoft.com/office/officeart/2005/8/layout/orgChart1"/>
    <dgm:cxn modelId="{6A273D97-6DC4-4ECA-AF2E-2B5E79ECDFB8}" type="presParOf" srcId="{95261655-1DDC-4693-837C-A89D607A3713}" destId="{7420E9D0-17E5-46A1-8C50-ABF212F666F3}" srcOrd="1" destOrd="0" presId="urn:microsoft.com/office/officeart/2005/8/layout/orgChart1"/>
    <dgm:cxn modelId="{A6F4EC53-7F36-427D-9089-01442456933A}" type="presParOf" srcId="{95261655-1DDC-4693-837C-A89D607A3713}" destId="{B242B83C-4F76-4306-9CC9-F71CC2BA898C}" srcOrd="2" destOrd="0" presId="urn:microsoft.com/office/officeart/2005/8/layout/orgChart1"/>
    <dgm:cxn modelId="{B4114451-4443-4988-AAE4-8819B67A9853}" type="presParOf" srcId="{F6573661-CAA7-4D50-8C30-3933982E817A}" destId="{DD04774C-C80D-455F-B560-7727AD423CEE}" srcOrd="2" destOrd="0" presId="urn:microsoft.com/office/officeart/2005/8/layout/orgChart1"/>
    <dgm:cxn modelId="{C31D3A5C-742A-474F-932E-DF69600D7112}" type="presParOf" srcId="{F6573661-CAA7-4D50-8C30-3933982E817A}" destId="{A3044DE2-900F-4C96-BD42-BE70A4F1FBC7}" srcOrd="3" destOrd="0" presId="urn:microsoft.com/office/officeart/2005/8/layout/orgChart1"/>
    <dgm:cxn modelId="{A107F77B-4520-4B6E-961D-5A1D692D7B3D}" type="presParOf" srcId="{A3044DE2-900F-4C96-BD42-BE70A4F1FBC7}" destId="{036C0A3F-D1D1-44EA-B922-71B46F183361}" srcOrd="0" destOrd="0" presId="urn:microsoft.com/office/officeart/2005/8/layout/orgChart1"/>
    <dgm:cxn modelId="{FEB30242-E640-4560-BC05-68CE2CBEF9DC}" type="presParOf" srcId="{036C0A3F-D1D1-44EA-B922-71B46F183361}" destId="{1E9357A8-D9CC-4C67-805E-380C51B93963}" srcOrd="0" destOrd="0" presId="urn:microsoft.com/office/officeart/2005/8/layout/orgChart1"/>
    <dgm:cxn modelId="{403E7680-BD94-4799-8B8F-2EABA5DA08B1}" type="presParOf" srcId="{036C0A3F-D1D1-44EA-B922-71B46F183361}" destId="{0B1DC838-349D-45FF-BF5C-A45FA9121DBB}" srcOrd="1" destOrd="0" presId="urn:microsoft.com/office/officeart/2005/8/layout/orgChart1"/>
    <dgm:cxn modelId="{1D1286F7-B4A8-47D8-B25C-1B45DED9F997}" type="presParOf" srcId="{A3044DE2-900F-4C96-BD42-BE70A4F1FBC7}" destId="{32F18F6E-12FA-44C9-8A8B-D637FF7B991A}" srcOrd="1" destOrd="0" presId="urn:microsoft.com/office/officeart/2005/8/layout/orgChart1"/>
    <dgm:cxn modelId="{446F6683-B366-4594-BB4B-19F4732BA179}" type="presParOf" srcId="{A3044DE2-900F-4C96-BD42-BE70A4F1FBC7}" destId="{367D5870-8AD6-4FDF-94AF-B6B404E758AF}" srcOrd="2" destOrd="0" presId="urn:microsoft.com/office/officeart/2005/8/layout/orgChart1"/>
    <dgm:cxn modelId="{BD23BD73-BEB9-473E-BF3D-6D255C13D336}" type="presParOf" srcId="{0B983655-525B-48C9-BEBA-766601AAD419}" destId="{C880F9A5-784B-47D6-8D32-5278D39520FC}" srcOrd="2" destOrd="0" presId="urn:microsoft.com/office/officeart/2005/8/layout/orgChart1"/>
    <dgm:cxn modelId="{0EE3746B-B1AD-4175-AC31-CB62D41D737D}" type="presParOf" srcId="{008A02DA-4B37-407F-8E06-6EA8271B3EDC}" destId="{304F55A2-53FC-48A9-A378-4FC9AEAC5B36}"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6E31E68-D436-42CE-BE72-6A00978A064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7B1B7369-3C62-4088-A215-D7BAA9D45709}">
      <dgm:prSet phldrT="[besedilo]" custT="1"/>
      <dgm:spPr>
        <a:ln w="3175"/>
      </dgm:spPr>
      <dgm:t>
        <a:bodyPr/>
        <a:lstStyle/>
        <a:p>
          <a:pPr algn="ctr"/>
          <a:r>
            <a:rPr lang="sl-SI" sz="600" b="0">
              <a:latin typeface="Arial" panose="020B0604020202020204" pitchFamily="34" charset="0"/>
              <a:cs typeface="Arial" panose="020B0604020202020204" pitchFamily="34" charset="0"/>
            </a:rPr>
            <a:t>Četa za tehnično reševanje </a:t>
          </a:r>
        </a:p>
      </dgm:t>
    </dgm:pt>
    <dgm:pt modelId="{C2FB920E-3C27-4D9E-BBA3-F39418B715D3}" type="parTrans" cxnId="{FF3FE8AF-B17A-442B-B8B4-1992EA8C826C}">
      <dgm:prSet/>
      <dgm:spPr/>
      <dgm:t>
        <a:bodyPr/>
        <a:lstStyle/>
        <a:p>
          <a:endParaRPr lang="sl-SI" sz="600" b="0">
            <a:latin typeface="Arial" panose="020B0604020202020204" pitchFamily="34" charset="0"/>
            <a:cs typeface="Arial" panose="020B0604020202020204" pitchFamily="34" charset="0"/>
          </a:endParaRPr>
        </a:p>
      </dgm:t>
    </dgm:pt>
    <dgm:pt modelId="{01960D4B-64B7-4353-9CAD-066C95C30571}" type="sibTrans" cxnId="{FF3FE8AF-B17A-442B-B8B4-1992EA8C826C}">
      <dgm:prSet/>
      <dgm:spPr/>
      <dgm:t>
        <a:bodyPr/>
        <a:lstStyle/>
        <a:p>
          <a:endParaRPr lang="sl-SI" sz="600" b="0">
            <a:latin typeface="Arial" panose="020B0604020202020204" pitchFamily="34" charset="0"/>
            <a:cs typeface="Arial" panose="020B0604020202020204" pitchFamily="34" charset="0"/>
          </a:endParaRPr>
        </a:p>
      </dgm:t>
    </dgm:pt>
    <dgm:pt modelId="{28ED963A-30AD-48CD-BF61-8AEDC7FA67A6}">
      <dgm:prSet phldrT="[besedilo]" custT="1"/>
      <dgm:spPr>
        <a:ln w="3175"/>
      </dgm:spPr>
      <dgm:t>
        <a:bodyPr/>
        <a:lstStyle/>
        <a:p>
          <a:r>
            <a:rPr lang="sl-SI" sz="600" b="0">
              <a:latin typeface="Arial" panose="020B0604020202020204" pitchFamily="34" charset="0"/>
              <a:cs typeface="Arial" panose="020B0604020202020204" pitchFamily="34" charset="0"/>
            </a:rPr>
            <a:t>Vod za tehnično reševanje</a:t>
          </a:r>
        </a:p>
      </dgm:t>
    </dgm:pt>
    <dgm:pt modelId="{B5F8CE7E-3F56-4797-B830-F71355C4C78C}" type="parTrans" cxnId="{8459FCBD-144C-4A17-81B6-AA455A1B0145}">
      <dgm:prSet/>
      <dgm:spPr>
        <a:ln w="3175"/>
      </dgm:spPr>
      <dgm:t>
        <a:bodyPr/>
        <a:lstStyle/>
        <a:p>
          <a:endParaRPr lang="sl-SI" sz="600" b="0">
            <a:latin typeface="Arial" panose="020B0604020202020204" pitchFamily="34" charset="0"/>
            <a:cs typeface="Arial" panose="020B0604020202020204" pitchFamily="34" charset="0"/>
          </a:endParaRPr>
        </a:p>
      </dgm:t>
    </dgm:pt>
    <dgm:pt modelId="{F2C1D98A-1FCF-429A-A6DF-D96DDE7D661D}" type="sibTrans" cxnId="{8459FCBD-144C-4A17-81B6-AA455A1B0145}">
      <dgm:prSet/>
      <dgm:spPr/>
      <dgm:t>
        <a:bodyPr/>
        <a:lstStyle/>
        <a:p>
          <a:endParaRPr lang="sl-SI" sz="600" b="0">
            <a:latin typeface="Arial" panose="020B0604020202020204" pitchFamily="34" charset="0"/>
            <a:cs typeface="Arial" panose="020B0604020202020204" pitchFamily="34" charset="0"/>
          </a:endParaRPr>
        </a:p>
      </dgm:t>
    </dgm:pt>
    <dgm:pt modelId="{80205E2D-A07B-4D84-9078-DC141C2549C5}">
      <dgm:prSet phldrT="[besedilo]" custT="1"/>
      <dgm:spPr>
        <a:ln w="3175"/>
      </dgm:spPr>
      <dgm:t>
        <a:bodyPr/>
        <a:lstStyle/>
        <a:p>
          <a:r>
            <a:rPr lang="sl-SI" sz="600" b="0">
              <a:latin typeface="Arial" panose="020B0604020202020204" pitchFamily="34" charset="0"/>
              <a:cs typeface="Arial" panose="020B0604020202020204" pitchFamily="34" charset="0"/>
            </a:rPr>
            <a:t>Vodstvo čete</a:t>
          </a:r>
        </a:p>
      </dgm:t>
    </dgm:pt>
    <dgm:pt modelId="{AB96B8ED-E8AA-49A1-AEBC-26DDA384870F}" type="parTrans" cxnId="{D17E25CF-C8C2-4543-BFB1-E7CC6E236959}">
      <dgm:prSet/>
      <dgm:spPr>
        <a:ln w="3175"/>
      </dgm:spPr>
      <dgm:t>
        <a:bodyPr/>
        <a:lstStyle/>
        <a:p>
          <a:endParaRPr lang="sl-SI" sz="600" b="0">
            <a:latin typeface="Arial" panose="020B0604020202020204" pitchFamily="34" charset="0"/>
            <a:cs typeface="Arial" panose="020B0604020202020204" pitchFamily="34" charset="0"/>
          </a:endParaRPr>
        </a:p>
      </dgm:t>
    </dgm:pt>
    <dgm:pt modelId="{0D29B917-E33B-4734-9958-2FE1DDEC0218}" type="sibTrans" cxnId="{D17E25CF-C8C2-4543-BFB1-E7CC6E236959}">
      <dgm:prSet/>
      <dgm:spPr/>
      <dgm:t>
        <a:bodyPr/>
        <a:lstStyle/>
        <a:p>
          <a:endParaRPr lang="sl-SI" sz="600" b="0">
            <a:latin typeface="Arial" panose="020B0604020202020204" pitchFamily="34" charset="0"/>
            <a:cs typeface="Arial" panose="020B0604020202020204" pitchFamily="34" charset="0"/>
          </a:endParaRPr>
        </a:p>
      </dgm:t>
    </dgm:pt>
    <dgm:pt modelId="{72A89DE5-F6AF-4D0E-A338-CB2B6335C2A8}">
      <dgm:prSet phldrT="[besedilo]" custT="1"/>
      <dgm:spPr>
        <a:ln w="3175"/>
      </dgm:spPr>
      <dgm:t>
        <a:bodyPr/>
        <a:lstStyle/>
        <a:p>
          <a:r>
            <a:rPr lang="sl-SI" sz="600" b="0">
              <a:latin typeface="Arial" panose="020B0604020202020204" pitchFamily="34" charset="0"/>
              <a:cs typeface="Arial" panose="020B0604020202020204" pitchFamily="34" charset="0"/>
            </a:rPr>
            <a:t>Vod za tehnično reševanje</a:t>
          </a:r>
        </a:p>
      </dgm:t>
    </dgm:pt>
    <dgm:pt modelId="{6C646533-4820-4935-87B6-DD07A1501FDF}" type="parTrans" cxnId="{DEFFFB36-426A-4540-85DA-66701EEF845B}">
      <dgm:prSet/>
      <dgm:spPr>
        <a:ln w="3175"/>
      </dgm:spPr>
      <dgm:t>
        <a:bodyPr/>
        <a:lstStyle/>
        <a:p>
          <a:endParaRPr lang="sl-SI" sz="600" b="0">
            <a:latin typeface="Arial" panose="020B0604020202020204" pitchFamily="34" charset="0"/>
            <a:cs typeface="Arial" panose="020B0604020202020204" pitchFamily="34" charset="0"/>
          </a:endParaRPr>
        </a:p>
      </dgm:t>
    </dgm:pt>
    <dgm:pt modelId="{6D7898A2-6766-480A-8E23-B8697AB2547C}" type="sibTrans" cxnId="{DEFFFB36-426A-4540-85DA-66701EEF845B}">
      <dgm:prSet/>
      <dgm:spPr/>
      <dgm:t>
        <a:bodyPr/>
        <a:lstStyle/>
        <a:p>
          <a:endParaRPr lang="sl-SI" sz="600" b="0">
            <a:latin typeface="Arial" panose="020B0604020202020204" pitchFamily="34" charset="0"/>
            <a:cs typeface="Arial" panose="020B0604020202020204" pitchFamily="34" charset="0"/>
          </a:endParaRPr>
        </a:p>
      </dgm:t>
    </dgm:pt>
    <dgm:pt modelId="{33E3445D-2A95-42B0-9F28-18821E8B715E}">
      <dgm:prSet phldrT="[besedilo]" custT="1"/>
      <dgm:spPr>
        <a:ln w="3175"/>
      </dgm:spPr>
      <dgm:t>
        <a:bodyPr/>
        <a:lstStyle/>
        <a:p>
          <a:r>
            <a:rPr lang="sl-SI" sz="600" b="0">
              <a:latin typeface="Arial" panose="020B0604020202020204" pitchFamily="34" charset="0"/>
              <a:cs typeface="Arial" panose="020B0604020202020204" pitchFamily="34" charset="0"/>
            </a:rPr>
            <a:t>Oddelek za tehnično reševanje</a:t>
          </a:r>
        </a:p>
      </dgm:t>
    </dgm:pt>
    <dgm:pt modelId="{C1BC3DA5-2F6E-47C1-B04F-688266164611}" type="parTrans" cxnId="{0588451E-09F7-4D6D-B8D7-6FFA10F267B2}">
      <dgm:prSet/>
      <dgm:spPr>
        <a:ln w="3175"/>
      </dgm:spPr>
      <dgm:t>
        <a:bodyPr/>
        <a:lstStyle/>
        <a:p>
          <a:endParaRPr lang="sl-SI" sz="600" b="0">
            <a:latin typeface="Arial" panose="020B0604020202020204" pitchFamily="34" charset="0"/>
            <a:cs typeface="Arial" panose="020B0604020202020204" pitchFamily="34" charset="0"/>
          </a:endParaRPr>
        </a:p>
      </dgm:t>
    </dgm:pt>
    <dgm:pt modelId="{095221A7-C97B-4DD3-BD76-0172BAE83CDF}" type="sibTrans" cxnId="{0588451E-09F7-4D6D-B8D7-6FFA10F267B2}">
      <dgm:prSet/>
      <dgm:spPr/>
      <dgm:t>
        <a:bodyPr/>
        <a:lstStyle/>
        <a:p>
          <a:endParaRPr lang="sl-SI" sz="600" b="0">
            <a:latin typeface="Arial" panose="020B0604020202020204" pitchFamily="34" charset="0"/>
            <a:cs typeface="Arial" panose="020B0604020202020204" pitchFamily="34" charset="0"/>
          </a:endParaRPr>
        </a:p>
      </dgm:t>
    </dgm:pt>
    <dgm:pt modelId="{3CE5C820-0DA6-4CE8-8F95-6DA5492FFBDB}">
      <dgm:prSet phldrT="[besedilo]" custT="1"/>
      <dgm:spPr>
        <a:ln w="3175"/>
      </dgm:spPr>
      <dgm:t>
        <a:bodyPr/>
        <a:lstStyle/>
        <a:p>
          <a:r>
            <a:rPr lang="sl-SI" sz="600" b="0">
              <a:latin typeface="Arial" panose="020B0604020202020204" pitchFamily="34" charset="0"/>
              <a:cs typeface="Arial" panose="020B0604020202020204" pitchFamily="34" charset="0"/>
            </a:rPr>
            <a:t>Oddelek za tehnično reševanje</a:t>
          </a:r>
        </a:p>
      </dgm:t>
    </dgm:pt>
    <dgm:pt modelId="{C6DDB93C-E274-4DA5-9293-DFA7A29A2212}" type="parTrans" cxnId="{5F43998C-FA7D-4195-8D4A-B27D0918643F}">
      <dgm:prSet/>
      <dgm:spPr>
        <a:ln w="3175"/>
      </dgm:spPr>
      <dgm:t>
        <a:bodyPr/>
        <a:lstStyle/>
        <a:p>
          <a:endParaRPr lang="sl-SI" sz="600" b="0">
            <a:latin typeface="Arial" panose="020B0604020202020204" pitchFamily="34" charset="0"/>
            <a:cs typeface="Arial" panose="020B0604020202020204" pitchFamily="34" charset="0"/>
          </a:endParaRPr>
        </a:p>
      </dgm:t>
    </dgm:pt>
    <dgm:pt modelId="{7FC8FC7B-151B-46AD-A264-BD04EBCFE758}" type="sibTrans" cxnId="{5F43998C-FA7D-4195-8D4A-B27D0918643F}">
      <dgm:prSet/>
      <dgm:spPr/>
      <dgm:t>
        <a:bodyPr/>
        <a:lstStyle/>
        <a:p>
          <a:endParaRPr lang="sl-SI" sz="600" b="0">
            <a:latin typeface="Arial" panose="020B0604020202020204" pitchFamily="34" charset="0"/>
            <a:cs typeface="Arial" panose="020B0604020202020204" pitchFamily="34" charset="0"/>
          </a:endParaRPr>
        </a:p>
      </dgm:t>
    </dgm:pt>
    <dgm:pt modelId="{CAF22917-B19B-40DD-8082-D11DF3457329}">
      <dgm:prSet phldrT="[besedilo]" custT="1"/>
      <dgm:spPr>
        <a:ln w="3175"/>
      </dgm:spPr>
      <dgm:t>
        <a:bodyPr/>
        <a:lstStyle/>
        <a:p>
          <a:r>
            <a:rPr lang="sl-SI" sz="600" b="0">
              <a:latin typeface="Arial" panose="020B0604020202020204" pitchFamily="34" charset="0"/>
              <a:cs typeface="Arial" panose="020B0604020202020204" pitchFamily="34" charset="0"/>
            </a:rPr>
            <a:t>Oddelek za tehnično reševanje</a:t>
          </a:r>
        </a:p>
      </dgm:t>
    </dgm:pt>
    <dgm:pt modelId="{0383BC68-C8F9-4579-A98C-C08D1711A5F3}" type="parTrans" cxnId="{E155E433-2A86-4561-AF8D-424B3F252556}">
      <dgm:prSet/>
      <dgm:spPr>
        <a:ln w="3175"/>
      </dgm:spPr>
      <dgm:t>
        <a:bodyPr/>
        <a:lstStyle/>
        <a:p>
          <a:endParaRPr lang="sl-SI" sz="600" b="0">
            <a:latin typeface="Arial" panose="020B0604020202020204" pitchFamily="34" charset="0"/>
            <a:cs typeface="Arial" panose="020B0604020202020204" pitchFamily="34" charset="0"/>
          </a:endParaRPr>
        </a:p>
      </dgm:t>
    </dgm:pt>
    <dgm:pt modelId="{09DCA393-45F5-4596-86C4-E41F1A235127}" type="sibTrans" cxnId="{E155E433-2A86-4561-AF8D-424B3F252556}">
      <dgm:prSet/>
      <dgm:spPr/>
      <dgm:t>
        <a:bodyPr/>
        <a:lstStyle/>
        <a:p>
          <a:endParaRPr lang="sl-SI" sz="600" b="0">
            <a:latin typeface="Arial" panose="020B0604020202020204" pitchFamily="34" charset="0"/>
            <a:cs typeface="Arial" panose="020B0604020202020204" pitchFamily="34" charset="0"/>
          </a:endParaRPr>
        </a:p>
      </dgm:t>
    </dgm:pt>
    <dgm:pt modelId="{8B9B86B7-FD0E-4708-848D-FEF9875C4B99}">
      <dgm:prSet phldrT="[besedilo]" custT="1"/>
      <dgm:spPr>
        <a:ln w="3175"/>
      </dgm:spPr>
      <dgm:t>
        <a:bodyPr/>
        <a:lstStyle/>
        <a:p>
          <a:r>
            <a:rPr lang="sl-SI" sz="600" b="0">
              <a:latin typeface="Arial" panose="020B0604020202020204" pitchFamily="34" charset="0"/>
              <a:cs typeface="Arial" panose="020B0604020202020204" pitchFamily="34" charset="0"/>
            </a:rPr>
            <a:t>Ekipa za tehnično reševanje</a:t>
          </a:r>
        </a:p>
      </dgm:t>
    </dgm:pt>
    <dgm:pt modelId="{FDFD8E0B-815C-4A08-89C5-8EE4D81D7B3D}" type="parTrans" cxnId="{308FD87A-0FBE-428E-A26B-E977530F8CC9}">
      <dgm:prSet/>
      <dgm:spPr>
        <a:ln w="3175"/>
      </dgm:spPr>
      <dgm:t>
        <a:bodyPr/>
        <a:lstStyle/>
        <a:p>
          <a:endParaRPr lang="sl-SI" sz="600" b="0">
            <a:latin typeface="Arial" panose="020B0604020202020204" pitchFamily="34" charset="0"/>
            <a:cs typeface="Arial" panose="020B0604020202020204" pitchFamily="34" charset="0"/>
          </a:endParaRPr>
        </a:p>
      </dgm:t>
    </dgm:pt>
    <dgm:pt modelId="{9E53FEBE-667F-444E-AD8A-8A6186BDB5A0}" type="sibTrans" cxnId="{308FD87A-0FBE-428E-A26B-E977530F8CC9}">
      <dgm:prSet/>
      <dgm:spPr/>
      <dgm:t>
        <a:bodyPr/>
        <a:lstStyle/>
        <a:p>
          <a:endParaRPr lang="sl-SI" sz="600" b="0">
            <a:latin typeface="Arial" panose="020B0604020202020204" pitchFamily="34" charset="0"/>
            <a:cs typeface="Arial" panose="020B0604020202020204" pitchFamily="34" charset="0"/>
          </a:endParaRPr>
        </a:p>
      </dgm:t>
    </dgm:pt>
    <dgm:pt modelId="{EBF97822-05E1-44B8-8AF8-256E37967A19}">
      <dgm:prSet phldrT="[besedilo]" custT="1"/>
      <dgm:spPr>
        <a:ln w="3175"/>
      </dgm:spPr>
      <dgm:t>
        <a:bodyPr/>
        <a:lstStyle/>
        <a:p>
          <a:r>
            <a:rPr lang="sl-SI" sz="600" b="0">
              <a:latin typeface="Arial" panose="020B0604020202020204" pitchFamily="34" charset="0"/>
              <a:cs typeface="Arial" panose="020B0604020202020204" pitchFamily="34" charset="0"/>
            </a:rPr>
            <a:t>Ekipa za tehnično reševanje</a:t>
          </a:r>
        </a:p>
      </dgm:t>
    </dgm:pt>
    <dgm:pt modelId="{8740943E-856A-496E-8BFB-D4003A612FED}" type="parTrans" cxnId="{C6835841-110C-4BCF-A030-78C25C24532F}">
      <dgm:prSet/>
      <dgm:spPr>
        <a:ln w="3175"/>
      </dgm:spPr>
      <dgm:t>
        <a:bodyPr/>
        <a:lstStyle/>
        <a:p>
          <a:endParaRPr lang="sl-SI" sz="600" b="0">
            <a:latin typeface="Arial" panose="020B0604020202020204" pitchFamily="34" charset="0"/>
            <a:cs typeface="Arial" panose="020B0604020202020204" pitchFamily="34" charset="0"/>
          </a:endParaRPr>
        </a:p>
      </dgm:t>
    </dgm:pt>
    <dgm:pt modelId="{3E166DBC-62C3-4974-8147-37962033F1AA}" type="sibTrans" cxnId="{C6835841-110C-4BCF-A030-78C25C24532F}">
      <dgm:prSet/>
      <dgm:spPr/>
      <dgm:t>
        <a:bodyPr/>
        <a:lstStyle/>
        <a:p>
          <a:endParaRPr lang="sl-SI" sz="600" b="0">
            <a:latin typeface="Arial" panose="020B0604020202020204" pitchFamily="34" charset="0"/>
            <a:cs typeface="Arial" panose="020B0604020202020204" pitchFamily="34" charset="0"/>
          </a:endParaRPr>
        </a:p>
      </dgm:t>
    </dgm:pt>
    <dgm:pt modelId="{144AE1D8-A782-44C7-A561-C1E245637DF2}">
      <dgm:prSet phldrT="[besedilo]" custT="1"/>
      <dgm:spPr>
        <a:ln w="3175"/>
      </dgm:spPr>
      <dgm:t>
        <a:bodyPr/>
        <a:lstStyle/>
        <a:p>
          <a:r>
            <a:rPr lang="sl-SI" sz="600" b="0">
              <a:latin typeface="Arial" panose="020B0604020202020204" pitchFamily="34" charset="0"/>
              <a:cs typeface="Arial" panose="020B0604020202020204" pitchFamily="34" charset="0"/>
            </a:rPr>
            <a:t>Ekipa za tehnično reševanje</a:t>
          </a:r>
        </a:p>
      </dgm:t>
    </dgm:pt>
    <dgm:pt modelId="{B07D959B-61CD-47AD-AC60-C8A5C3C941AE}" type="parTrans" cxnId="{A1DFBCBE-5B7A-4443-AD9F-CAFADC2EE447}">
      <dgm:prSet/>
      <dgm:spPr>
        <a:ln w="3175"/>
      </dgm:spPr>
      <dgm:t>
        <a:bodyPr/>
        <a:lstStyle/>
        <a:p>
          <a:endParaRPr lang="sl-SI" sz="600" b="0">
            <a:latin typeface="Arial" panose="020B0604020202020204" pitchFamily="34" charset="0"/>
            <a:cs typeface="Arial" panose="020B0604020202020204" pitchFamily="34" charset="0"/>
          </a:endParaRPr>
        </a:p>
      </dgm:t>
    </dgm:pt>
    <dgm:pt modelId="{AEEA92C2-D25E-48DA-8861-69F1348C2DC2}" type="sibTrans" cxnId="{A1DFBCBE-5B7A-4443-AD9F-CAFADC2EE447}">
      <dgm:prSet/>
      <dgm:spPr/>
      <dgm:t>
        <a:bodyPr/>
        <a:lstStyle/>
        <a:p>
          <a:endParaRPr lang="sl-SI" sz="600" b="0">
            <a:latin typeface="Arial" panose="020B0604020202020204" pitchFamily="34" charset="0"/>
            <a:cs typeface="Arial" panose="020B0604020202020204" pitchFamily="34" charset="0"/>
          </a:endParaRPr>
        </a:p>
      </dgm:t>
    </dgm:pt>
    <dgm:pt modelId="{655C67E5-1D5B-4E4C-B153-454D147834F4}">
      <dgm:prSet phldrT="[besedilo]" custT="1"/>
      <dgm:spPr>
        <a:ln w="3175"/>
      </dgm:spPr>
      <dgm:t>
        <a:bodyPr/>
        <a:lstStyle/>
        <a:p>
          <a:r>
            <a:rPr lang="sl-SI" sz="600" b="0">
              <a:latin typeface="Arial" panose="020B0604020202020204" pitchFamily="34" charset="0"/>
              <a:cs typeface="Arial" panose="020B0604020202020204" pitchFamily="34" charset="0"/>
            </a:rPr>
            <a:t>Ekipa za tehnično reševanje</a:t>
          </a:r>
        </a:p>
      </dgm:t>
    </dgm:pt>
    <dgm:pt modelId="{48518B11-1E45-4FAA-9447-BC32B36F0A25}" type="parTrans" cxnId="{13BB1F33-0881-4BDE-A111-5FFEA2AB3052}">
      <dgm:prSet/>
      <dgm:spPr>
        <a:ln w="3175"/>
      </dgm:spPr>
      <dgm:t>
        <a:bodyPr/>
        <a:lstStyle/>
        <a:p>
          <a:endParaRPr lang="sl-SI" sz="600" b="0">
            <a:latin typeface="Arial" panose="020B0604020202020204" pitchFamily="34" charset="0"/>
            <a:cs typeface="Arial" panose="020B0604020202020204" pitchFamily="34" charset="0"/>
          </a:endParaRPr>
        </a:p>
      </dgm:t>
    </dgm:pt>
    <dgm:pt modelId="{8F9C1A52-E2B4-4526-B313-EBDB5165D955}" type="sibTrans" cxnId="{13BB1F33-0881-4BDE-A111-5FFEA2AB3052}">
      <dgm:prSet/>
      <dgm:spPr/>
      <dgm:t>
        <a:bodyPr/>
        <a:lstStyle/>
        <a:p>
          <a:endParaRPr lang="sl-SI" sz="600" b="0">
            <a:latin typeface="Arial" panose="020B0604020202020204" pitchFamily="34" charset="0"/>
            <a:cs typeface="Arial" panose="020B0604020202020204" pitchFamily="34" charset="0"/>
          </a:endParaRPr>
        </a:p>
      </dgm:t>
    </dgm:pt>
    <dgm:pt modelId="{B1EADC4A-5C13-4172-AD59-3C1B711D95C0}">
      <dgm:prSet custT="1"/>
      <dgm:spPr>
        <a:ln w="3175"/>
      </dgm:spPr>
      <dgm:t>
        <a:bodyPr/>
        <a:lstStyle/>
        <a:p>
          <a:r>
            <a:rPr lang="sl-SI" sz="600" b="0">
              <a:latin typeface="Arial" panose="020B0604020202020204" pitchFamily="34" charset="0"/>
              <a:cs typeface="Arial" panose="020B0604020202020204" pitchFamily="34" charset="0"/>
            </a:rPr>
            <a:t>Ekipa za tehnično reševanje</a:t>
          </a:r>
        </a:p>
      </dgm:t>
    </dgm:pt>
    <dgm:pt modelId="{455F92D9-91AB-4D6D-83C7-137B818CD764}" type="parTrans" cxnId="{9AFA1BF2-9CE9-435B-907A-2C0A82F0E5EC}">
      <dgm:prSet/>
      <dgm:spPr>
        <a:ln w="3175"/>
      </dgm:spPr>
      <dgm:t>
        <a:bodyPr/>
        <a:lstStyle/>
        <a:p>
          <a:endParaRPr lang="sl-SI" sz="600" b="0">
            <a:latin typeface="Arial" panose="020B0604020202020204" pitchFamily="34" charset="0"/>
            <a:cs typeface="Arial" panose="020B0604020202020204" pitchFamily="34" charset="0"/>
          </a:endParaRPr>
        </a:p>
      </dgm:t>
    </dgm:pt>
    <dgm:pt modelId="{CF5216B5-7E79-428B-9828-3ADC1974DC08}" type="sibTrans" cxnId="{9AFA1BF2-9CE9-435B-907A-2C0A82F0E5EC}">
      <dgm:prSet/>
      <dgm:spPr/>
      <dgm:t>
        <a:bodyPr/>
        <a:lstStyle/>
        <a:p>
          <a:endParaRPr lang="sl-SI" sz="600" b="0">
            <a:latin typeface="Arial" panose="020B0604020202020204" pitchFamily="34" charset="0"/>
            <a:cs typeface="Arial" panose="020B0604020202020204" pitchFamily="34" charset="0"/>
          </a:endParaRPr>
        </a:p>
      </dgm:t>
    </dgm:pt>
    <dgm:pt modelId="{C7F4FA8D-43EB-416A-A6E1-FB6416810950}">
      <dgm:prSet custT="1"/>
      <dgm:spPr>
        <a:ln w="3175"/>
      </dgm:spPr>
      <dgm:t>
        <a:bodyPr/>
        <a:lstStyle/>
        <a:p>
          <a:r>
            <a:rPr lang="sl-SI" sz="600" b="0">
              <a:latin typeface="Arial" panose="020B0604020202020204" pitchFamily="34" charset="0"/>
              <a:cs typeface="Arial" panose="020B0604020202020204" pitchFamily="34" charset="0"/>
            </a:rPr>
            <a:t>Ekipa za tehnično reševanje</a:t>
          </a:r>
        </a:p>
      </dgm:t>
    </dgm:pt>
    <dgm:pt modelId="{B5D162F6-0AE2-42FA-B85C-6E7E785E7685}" type="parTrans" cxnId="{34C6EDF2-BADB-4446-BD17-368829955424}">
      <dgm:prSet/>
      <dgm:spPr>
        <a:ln w="3175"/>
      </dgm:spPr>
      <dgm:t>
        <a:bodyPr/>
        <a:lstStyle/>
        <a:p>
          <a:endParaRPr lang="sl-SI" sz="600" b="0">
            <a:latin typeface="Arial" panose="020B0604020202020204" pitchFamily="34" charset="0"/>
            <a:cs typeface="Arial" panose="020B0604020202020204" pitchFamily="34" charset="0"/>
          </a:endParaRPr>
        </a:p>
      </dgm:t>
    </dgm:pt>
    <dgm:pt modelId="{8E2057AE-64B1-420E-955A-7E84C80B4E2F}" type="sibTrans" cxnId="{34C6EDF2-BADB-4446-BD17-368829955424}">
      <dgm:prSet/>
      <dgm:spPr/>
      <dgm:t>
        <a:bodyPr/>
        <a:lstStyle/>
        <a:p>
          <a:endParaRPr lang="sl-SI" sz="600" b="0">
            <a:latin typeface="Arial" panose="020B0604020202020204" pitchFamily="34" charset="0"/>
            <a:cs typeface="Arial" panose="020B0604020202020204" pitchFamily="34" charset="0"/>
          </a:endParaRPr>
        </a:p>
      </dgm:t>
    </dgm:pt>
    <dgm:pt modelId="{6BECCDE9-B545-4B1A-ADDE-37ACEA9FA55B}">
      <dgm:prSet custT="1"/>
      <dgm:spPr>
        <a:ln w="3175"/>
      </dgm:spPr>
      <dgm:t>
        <a:bodyPr/>
        <a:lstStyle/>
        <a:p>
          <a:r>
            <a:rPr lang="sl-SI" sz="600" b="0">
              <a:latin typeface="Arial" panose="020B0604020202020204" pitchFamily="34" charset="0"/>
              <a:cs typeface="Arial" panose="020B0604020202020204" pitchFamily="34" charset="0"/>
            </a:rPr>
            <a:t>Oddelek za tehnično reševanje</a:t>
          </a:r>
        </a:p>
      </dgm:t>
    </dgm:pt>
    <dgm:pt modelId="{DCA4B929-5787-4041-AF58-23371FC1232C}" type="parTrans" cxnId="{596921DE-C7A0-44EC-BD4D-7472AB720623}">
      <dgm:prSet/>
      <dgm:spPr>
        <a:ln w="3175"/>
      </dgm:spPr>
      <dgm:t>
        <a:bodyPr/>
        <a:lstStyle/>
        <a:p>
          <a:endParaRPr lang="sl-SI" sz="600" b="0">
            <a:latin typeface="Arial" panose="020B0604020202020204" pitchFamily="34" charset="0"/>
            <a:cs typeface="Arial" panose="020B0604020202020204" pitchFamily="34" charset="0"/>
          </a:endParaRPr>
        </a:p>
      </dgm:t>
    </dgm:pt>
    <dgm:pt modelId="{33DD3AEF-9EE5-4F21-AC01-420BF202AB42}" type="sibTrans" cxnId="{596921DE-C7A0-44EC-BD4D-7472AB720623}">
      <dgm:prSet/>
      <dgm:spPr/>
      <dgm:t>
        <a:bodyPr/>
        <a:lstStyle/>
        <a:p>
          <a:endParaRPr lang="sl-SI" sz="600" b="0">
            <a:latin typeface="Arial" panose="020B0604020202020204" pitchFamily="34" charset="0"/>
            <a:cs typeface="Arial" panose="020B0604020202020204" pitchFamily="34" charset="0"/>
          </a:endParaRPr>
        </a:p>
      </dgm:t>
    </dgm:pt>
    <dgm:pt modelId="{87799A05-C35A-4EDB-8609-4AADE8386A90}">
      <dgm:prSet custT="1"/>
      <dgm:spPr>
        <a:ln w="3175"/>
      </dgm:spPr>
      <dgm:t>
        <a:bodyPr/>
        <a:lstStyle/>
        <a:p>
          <a:r>
            <a:rPr lang="sl-SI" sz="600" b="0">
              <a:latin typeface="Arial" panose="020B0604020202020204" pitchFamily="34" charset="0"/>
              <a:cs typeface="Arial" panose="020B0604020202020204" pitchFamily="34" charset="0"/>
            </a:rPr>
            <a:t>Ekipa za tehnično reševanje</a:t>
          </a:r>
        </a:p>
      </dgm:t>
    </dgm:pt>
    <dgm:pt modelId="{1C9DC13C-4AAC-4885-9DD3-D88FDAA75111}" type="parTrans" cxnId="{A4E62979-7E23-4788-BE4D-61A301412869}">
      <dgm:prSet/>
      <dgm:spPr>
        <a:ln w="3175"/>
      </dgm:spPr>
      <dgm:t>
        <a:bodyPr/>
        <a:lstStyle/>
        <a:p>
          <a:endParaRPr lang="sl-SI" sz="600" b="0">
            <a:latin typeface="Arial" panose="020B0604020202020204" pitchFamily="34" charset="0"/>
            <a:cs typeface="Arial" panose="020B0604020202020204" pitchFamily="34" charset="0"/>
          </a:endParaRPr>
        </a:p>
      </dgm:t>
    </dgm:pt>
    <dgm:pt modelId="{1C06A67E-6A8B-456A-9F18-630FDEC623D8}" type="sibTrans" cxnId="{A4E62979-7E23-4788-BE4D-61A301412869}">
      <dgm:prSet/>
      <dgm:spPr/>
      <dgm:t>
        <a:bodyPr/>
        <a:lstStyle/>
        <a:p>
          <a:endParaRPr lang="sl-SI" sz="600" b="0">
            <a:latin typeface="Arial" panose="020B0604020202020204" pitchFamily="34" charset="0"/>
            <a:cs typeface="Arial" panose="020B0604020202020204" pitchFamily="34" charset="0"/>
          </a:endParaRPr>
        </a:p>
      </dgm:t>
    </dgm:pt>
    <dgm:pt modelId="{B5B21C29-D146-4DCE-9E6C-F449187979E0}">
      <dgm:prSet custT="1"/>
      <dgm:spPr>
        <a:ln w="3175"/>
      </dgm:spPr>
      <dgm:t>
        <a:bodyPr/>
        <a:lstStyle/>
        <a:p>
          <a:r>
            <a:rPr lang="sl-SI" sz="600" b="0">
              <a:latin typeface="Arial" panose="020B0604020202020204" pitchFamily="34" charset="0"/>
              <a:cs typeface="Arial" panose="020B0604020202020204" pitchFamily="34" charset="0"/>
            </a:rPr>
            <a:t>Ekipa za tehnično reševanje</a:t>
          </a:r>
        </a:p>
      </dgm:t>
    </dgm:pt>
    <dgm:pt modelId="{30BC237B-349D-4676-BDB5-A79FD9FB5353}" type="parTrans" cxnId="{2843EB7F-DECA-404A-8D70-036DC475EF6A}">
      <dgm:prSet/>
      <dgm:spPr>
        <a:ln w="3175"/>
      </dgm:spPr>
      <dgm:t>
        <a:bodyPr/>
        <a:lstStyle/>
        <a:p>
          <a:endParaRPr lang="sl-SI" sz="600" b="0">
            <a:latin typeface="Arial" panose="020B0604020202020204" pitchFamily="34" charset="0"/>
            <a:cs typeface="Arial" panose="020B0604020202020204" pitchFamily="34" charset="0"/>
          </a:endParaRPr>
        </a:p>
      </dgm:t>
    </dgm:pt>
    <dgm:pt modelId="{7DD71461-7C44-45DC-AD71-ECA36DE2C6B0}" type="sibTrans" cxnId="{2843EB7F-DECA-404A-8D70-036DC475EF6A}">
      <dgm:prSet/>
      <dgm:spPr/>
      <dgm:t>
        <a:bodyPr/>
        <a:lstStyle/>
        <a:p>
          <a:endParaRPr lang="sl-SI" sz="600" b="0">
            <a:latin typeface="Arial" panose="020B0604020202020204" pitchFamily="34" charset="0"/>
            <a:cs typeface="Arial" panose="020B0604020202020204" pitchFamily="34" charset="0"/>
          </a:endParaRPr>
        </a:p>
      </dgm:t>
    </dgm:pt>
    <dgm:pt modelId="{5106584D-64A1-4B6A-B376-EAE9F0EF9B8E}" type="pres">
      <dgm:prSet presAssocID="{46E31E68-D436-42CE-BE72-6A00978A0644}" presName="hierChild1" presStyleCnt="0">
        <dgm:presLayoutVars>
          <dgm:orgChart val="1"/>
          <dgm:chPref val="1"/>
          <dgm:dir/>
          <dgm:animOne val="branch"/>
          <dgm:animLvl val="lvl"/>
          <dgm:resizeHandles/>
        </dgm:presLayoutVars>
      </dgm:prSet>
      <dgm:spPr/>
      <dgm:t>
        <a:bodyPr/>
        <a:lstStyle/>
        <a:p>
          <a:endParaRPr lang="sl-SI"/>
        </a:p>
      </dgm:t>
    </dgm:pt>
    <dgm:pt modelId="{FDC16017-7DF0-4E2E-A5C0-86442CFE75FB}" type="pres">
      <dgm:prSet presAssocID="{7B1B7369-3C62-4088-A215-D7BAA9D45709}" presName="hierRoot1" presStyleCnt="0">
        <dgm:presLayoutVars>
          <dgm:hierBranch val="init"/>
        </dgm:presLayoutVars>
      </dgm:prSet>
      <dgm:spPr/>
    </dgm:pt>
    <dgm:pt modelId="{9FB8502B-E1AC-4026-AE0A-919E19A44C27}" type="pres">
      <dgm:prSet presAssocID="{7B1B7369-3C62-4088-A215-D7BAA9D45709}" presName="rootComposite1" presStyleCnt="0"/>
      <dgm:spPr/>
    </dgm:pt>
    <dgm:pt modelId="{BA7EBC29-1819-46EA-A159-63C4B1F1914E}" type="pres">
      <dgm:prSet presAssocID="{7B1B7369-3C62-4088-A215-D7BAA9D45709}" presName="rootText1" presStyleLbl="node0" presStyleIdx="0" presStyleCnt="1" custScaleX="135172" custScaleY="107280">
        <dgm:presLayoutVars>
          <dgm:chPref val="3"/>
        </dgm:presLayoutVars>
      </dgm:prSet>
      <dgm:spPr/>
      <dgm:t>
        <a:bodyPr/>
        <a:lstStyle/>
        <a:p>
          <a:endParaRPr lang="sl-SI"/>
        </a:p>
      </dgm:t>
    </dgm:pt>
    <dgm:pt modelId="{0FB1A864-6312-474C-9C56-5314C6220AE4}" type="pres">
      <dgm:prSet presAssocID="{7B1B7369-3C62-4088-A215-D7BAA9D45709}" presName="rootConnector1" presStyleLbl="node1" presStyleIdx="0" presStyleCnt="0"/>
      <dgm:spPr/>
      <dgm:t>
        <a:bodyPr/>
        <a:lstStyle/>
        <a:p>
          <a:endParaRPr lang="sl-SI"/>
        </a:p>
      </dgm:t>
    </dgm:pt>
    <dgm:pt modelId="{EC868DB7-0269-48B4-8E4A-815262090113}" type="pres">
      <dgm:prSet presAssocID="{7B1B7369-3C62-4088-A215-D7BAA9D45709}" presName="hierChild2" presStyleCnt="0"/>
      <dgm:spPr/>
    </dgm:pt>
    <dgm:pt modelId="{9F4B4B80-1679-451A-99D4-8F7B1FC02A49}" type="pres">
      <dgm:prSet presAssocID="{AB96B8ED-E8AA-49A1-AEBC-26DDA384870F}" presName="Name37" presStyleLbl="parChTrans1D2" presStyleIdx="0" presStyleCnt="1"/>
      <dgm:spPr/>
      <dgm:t>
        <a:bodyPr/>
        <a:lstStyle/>
        <a:p>
          <a:endParaRPr lang="sl-SI"/>
        </a:p>
      </dgm:t>
    </dgm:pt>
    <dgm:pt modelId="{434050F2-5AD1-4192-98A4-64BA72CCC83B}" type="pres">
      <dgm:prSet presAssocID="{80205E2D-A07B-4D84-9078-DC141C2549C5}" presName="hierRoot2" presStyleCnt="0">
        <dgm:presLayoutVars>
          <dgm:hierBranch/>
        </dgm:presLayoutVars>
      </dgm:prSet>
      <dgm:spPr/>
    </dgm:pt>
    <dgm:pt modelId="{9250F41E-EBD8-47A8-9A11-49EA1995699E}" type="pres">
      <dgm:prSet presAssocID="{80205E2D-A07B-4D84-9078-DC141C2549C5}" presName="rootComposite" presStyleCnt="0"/>
      <dgm:spPr/>
    </dgm:pt>
    <dgm:pt modelId="{B5DB875A-42DC-446C-9D27-9B4075B8EC54}" type="pres">
      <dgm:prSet presAssocID="{80205E2D-A07B-4D84-9078-DC141C2549C5}" presName="rootText" presStyleLbl="node2" presStyleIdx="0" presStyleCnt="1">
        <dgm:presLayoutVars>
          <dgm:chPref val="3"/>
        </dgm:presLayoutVars>
      </dgm:prSet>
      <dgm:spPr/>
      <dgm:t>
        <a:bodyPr/>
        <a:lstStyle/>
        <a:p>
          <a:endParaRPr lang="sl-SI"/>
        </a:p>
      </dgm:t>
    </dgm:pt>
    <dgm:pt modelId="{8B1C99E7-ABE5-4DAA-A05E-FB0EED56FEF1}" type="pres">
      <dgm:prSet presAssocID="{80205E2D-A07B-4D84-9078-DC141C2549C5}" presName="rootConnector" presStyleLbl="node2" presStyleIdx="0" presStyleCnt="1"/>
      <dgm:spPr/>
      <dgm:t>
        <a:bodyPr/>
        <a:lstStyle/>
        <a:p>
          <a:endParaRPr lang="sl-SI"/>
        </a:p>
      </dgm:t>
    </dgm:pt>
    <dgm:pt modelId="{DC688319-0012-4B1C-964E-F7ED25841154}" type="pres">
      <dgm:prSet presAssocID="{80205E2D-A07B-4D84-9078-DC141C2549C5}" presName="hierChild4" presStyleCnt="0"/>
      <dgm:spPr/>
    </dgm:pt>
    <dgm:pt modelId="{900ECAB4-84F3-47D8-82E0-2E29DCF0BEFB}" type="pres">
      <dgm:prSet presAssocID="{B5F8CE7E-3F56-4797-B830-F71355C4C78C}" presName="Name35" presStyleLbl="parChTrans1D3" presStyleIdx="0" presStyleCnt="2"/>
      <dgm:spPr/>
      <dgm:t>
        <a:bodyPr/>
        <a:lstStyle/>
        <a:p>
          <a:endParaRPr lang="sl-SI"/>
        </a:p>
      </dgm:t>
    </dgm:pt>
    <dgm:pt modelId="{4110FBCD-43B7-489C-8942-6FF7DEBD20EE}" type="pres">
      <dgm:prSet presAssocID="{28ED963A-30AD-48CD-BF61-8AEDC7FA67A6}" presName="hierRoot2" presStyleCnt="0">
        <dgm:presLayoutVars>
          <dgm:hierBranch val="init"/>
        </dgm:presLayoutVars>
      </dgm:prSet>
      <dgm:spPr/>
    </dgm:pt>
    <dgm:pt modelId="{87E4A0F6-70BE-4214-BF8F-7E66D76C3309}" type="pres">
      <dgm:prSet presAssocID="{28ED963A-30AD-48CD-BF61-8AEDC7FA67A6}" presName="rootComposite" presStyleCnt="0"/>
      <dgm:spPr/>
    </dgm:pt>
    <dgm:pt modelId="{EE73879C-75BD-4AD5-87A2-A03ADACDD21A}" type="pres">
      <dgm:prSet presAssocID="{28ED963A-30AD-48CD-BF61-8AEDC7FA67A6}" presName="rootText" presStyleLbl="node3" presStyleIdx="0" presStyleCnt="2" custLinFactNeighborX="-21033" custLinFactNeighborY="-6009">
        <dgm:presLayoutVars>
          <dgm:chPref val="3"/>
        </dgm:presLayoutVars>
      </dgm:prSet>
      <dgm:spPr/>
      <dgm:t>
        <a:bodyPr/>
        <a:lstStyle/>
        <a:p>
          <a:endParaRPr lang="sl-SI"/>
        </a:p>
      </dgm:t>
    </dgm:pt>
    <dgm:pt modelId="{3600252E-6278-4FA7-9AF2-2BBDF57F457B}" type="pres">
      <dgm:prSet presAssocID="{28ED963A-30AD-48CD-BF61-8AEDC7FA67A6}" presName="rootConnector" presStyleLbl="node3" presStyleIdx="0" presStyleCnt="2"/>
      <dgm:spPr/>
      <dgm:t>
        <a:bodyPr/>
        <a:lstStyle/>
        <a:p>
          <a:endParaRPr lang="sl-SI"/>
        </a:p>
      </dgm:t>
    </dgm:pt>
    <dgm:pt modelId="{BFC0D1DA-70F2-4590-9B33-AB2308F55A92}" type="pres">
      <dgm:prSet presAssocID="{28ED963A-30AD-48CD-BF61-8AEDC7FA67A6}" presName="hierChild4" presStyleCnt="0"/>
      <dgm:spPr/>
    </dgm:pt>
    <dgm:pt modelId="{2605F1D0-B46D-4C54-A9AA-A1E4DB4FC485}" type="pres">
      <dgm:prSet presAssocID="{C1BC3DA5-2F6E-47C1-B04F-688266164611}" presName="Name37" presStyleLbl="parChTrans1D4" presStyleIdx="0" presStyleCnt="12"/>
      <dgm:spPr/>
      <dgm:t>
        <a:bodyPr/>
        <a:lstStyle/>
        <a:p>
          <a:endParaRPr lang="sl-SI"/>
        </a:p>
      </dgm:t>
    </dgm:pt>
    <dgm:pt modelId="{DB0953AC-E33F-427D-B9F0-DBB378948000}" type="pres">
      <dgm:prSet presAssocID="{33E3445D-2A95-42B0-9F28-18821E8B715E}" presName="hierRoot2" presStyleCnt="0">
        <dgm:presLayoutVars>
          <dgm:hierBranch val="init"/>
        </dgm:presLayoutVars>
      </dgm:prSet>
      <dgm:spPr/>
    </dgm:pt>
    <dgm:pt modelId="{1B321D13-A05F-45AD-B693-AEAD8502A25D}" type="pres">
      <dgm:prSet presAssocID="{33E3445D-2A95-42B0-9F28-18821E8B715E}" presName="rootComposite" presStyleCnt="0"/>
      <dgm:spPr/>
    </dgm:pt>
    <dgm:pt modelId="{C7967F6F-710E-4D32-9769-C3322C857FEA}" type="pres">
      <dgm:prSet presAssocID="{33E3445D-2A95-42B0-9F28-18821E8B715E}" presName="rootText" presStyleLbl="node4" presStyleIdx="0" presStyleCnt="12">
        <dgm:presLayoutVars>
          <dgm:chPref val="3"/>
        </dgm:presLayoutVars>
      </dgm:prSet>
      <dgm:spPr/>
      <dgm:t>
        <a:bodyPr/>
        <a:lstStyle/>
        <a:p>
          <a:endParaRPr lang="sl-SI"/>
        </a:p>
      </dgm:t>
    </dgm:pt>
    <dgm:pt modelId="{A9970F0A-880A-43D3-85D9-A36F2C50F8C8}" type="pres">
      <dgm:prSet presAssocID="{33E3445D-2A95-42B0-9F28-18821E8B715E}" presName="rootConnector" presStyleLbl="node4" presStyleIdx="0" presStyleCnt="12"/>
      <dgm:spPr/>
      <dgm:t>
        <a:bodyPr/>
        <a:lstStyle/>
        <a:p>
          <a:endParaRPr lang="sl-SI"/>
        </a:p>
      </dgm:t>
    </dgm:pt>
    <dgm:pt modelId="{D53EF0BF-1E5E-4D7F-989D-9EAA3E0C9B9B}" type="pres">
      <dgm:prSet presAssocID="{33E3445D-2A95-42B0-9F28-18821E8B715E}" presName="hierChild4" presStyleCnt="0"/>
      <dgm:spPr/>
    </dgm:pt>
    <dgm:pt modelId="{69E8A309-41EE-4F2C-98DA-EEC1506DA7E5}" type="pres">
      <dgm:prSet presAssocID="{FDFD8E0B-815C-4A08-89C5-8EE4D81D7B3D}" presName="Name37" presStyleLbl="parChTrans1D4" presStyleIdx="1" presStyleCnt="12"/>
      <dgm:spPr/>
      <dgm:t>
        <a:bodyPr/>
        <a:lstStyle/>
        <a:p>
          <a:endParaRPr lang="sl-SI"/>
        </a:p>
      </dgm:t>
    </dgm:pt>
    <dgm:pt modelId="{3FA5BCB3-92C4-49C6-B498-F58BB9C24CAE}" type="pres">
      <dgm:prSet presAssocID="{8B9B86B7-FD0E-4708-848D-FEF9875C4B99}" presName="hierRoot2" presStyleCnt="0">
        <dgm:presLayoutVars>
          <dgm:hierBranch val="init"/>
        </dgm:presLayoutVars>
      </dgm:prSet>
      <dgm:spPr/>
    </dgm:pt>
    <dgm:pt modelId="{19E24A2A-1B06-4537-B6CE-62136AD3845E}" type="pres">
      <dgm:prSet presAssocID="{8B9B86B7-FD0E-4708-848D-FEF9875C4B99}" presName="rootComposite" presStyleCnt="0"/>
      <dgm:spPr/>
    </dgm:pt>
    <dgm:pt modelId="{7058FDF4-F2C0-424F-B7A6-9FF7957F55A3}" type="pres">
      <dgm:prSet presAssocID="{8B9B86B7-FD0E-4708-848D-FEF9875C4B99}" presName="rootText" presStyleLbl="node4" presStyleIdx="1" presStyleCnt="12">
        <dgm:presLayoutVars>
          <dgm:chPref val="3"/>
        </dgm:presLayoutVars>
      </dgm:prSet>
      <dgm:spPr/>
      <dgm:t>
        <a:bodyPr/>
        <a:lstStyle/>
        <a:p>
          <a:endParaRPr lang="sl-SI"/>
        </a:p>
      </dgm:t>
    </dgm:pt>
    <dgm:pt modelId="{066FFEFB-3BB1-4770-8220-9D586B03B30A}" type="pres">
      <dgm:prSet presAssocID="{8B9B86B7-FD0E-4708-848D-FEF9875C4B99}" presName="rootConnector" presStyleLbl="node4" presStyleIdx="1" presStyleCnt="12"/>
      <dgm:spPr/>
      <dgm:t>
        <a:bodyPr/>
        <a:lstStyle/>
        <a:p>
          <a:endParaRPr lang="sl-SI"/>
        </a:p>
      </dgm:t>
    </dgm:pt>
    <dgm:pt modelId="{8FE47B64-F052-42A8-96A5-2BCCACF14FD5}" type="pres">
      <dgm:prSet presAssocID="{8B9B86B7-FD0E-4708-848D-FEF9875C4B99}" presName="hierChild4" presStyleCnt="0"/>
      <dgm:spPr/>
    </dgm:pt>
    <dgm:pt modelId="{DE24E034-14E9-4595-8FB3-9B01F76906AF}" type="pres">
      <dgm:prSet presAssocID="{8B9B86B7-FD0E-4708-848D-FEF9875C4B99}" presName="hierChild5" presStyleCnt="0"/>
      <dgm:spPr/>
    </dgm:pt>
    <dgm:pt modelId="{68373FEB-2873-4B99-A56D-DADE73589D37}" type="pres">
      <dgm:prSet presAssocID="{8740943E-856A-496E-8BFB-D4003A612FED}" presName="Name37" presStyleLbl="parChTrans1D4" presStyleIdx="2" presStyleCnt="12"/>
      <dgm:spPr/>
      <dgm:t>
        <a:bodyPr/>
        <a:lstStyle/>
        <a:p>
          <a:endParaRPr lang="sl-SI"/>
        </a:p>
      </dgm:t>
    </dgm:pt>
    <dgm:pt modelId="{3E67E72A-3467-4BAF-9AF0-D03C30EAD3C8}" type="pres">
      <dgm:prSet presAssocID="{EBF97822-05E1-44B8-8AF8-256E37967A19}" presName="hierRoot2" presStyleCnt="0">
        <dgm:presLayoutVars>
          <dgm:hierBranch val="init"/>
        </dgm:presLayoutVars>
      </dgm:prSet>
      <dgm:spPr/>
    </dgm:pt>
    <dgm:pt modelId="{C5099C77-47F6-4FD7-922E-CC7432409872}" type="pres">
      <dgm:prSet presAssocID="{EBF97822-05E1-44B8-8AF8-256E37967A19}" presName="rootComposite" presStyleCnt="0"/>
      <dgm:spPr/>
    </dgm:pt>
    <dgm:pt modelId="{643DDB76-00C2-4F0D-9DB4-1DD238B31647}" type="pres">
      <dgm:prSet presAssocID="{EBF97822-05E1-44B8-8AF8-256E37967A19}" presName="rootText" presStyleLbl="node4" presStyleIdx="2" presStyleCnt="12">
        <dgm:presLayoutVars>
          <dgm:chPref val="3"/>
        </dgm:presLayoutVars>
      </dgm:prSet>
      <dgm:spPr/>
      <dgm:t>
        <a:bodyPr/>
        <a:lstStyle/>
        <a:p>
          <a:endParaRPr lang="sl-SI"/>
        </a:p>
      </dgm:t>
    </dgm:pt>
    <dgm:pt modelId="{98100DB3-9477-4DCA-8841-171C64E35CC0}" type="pres">
      <dgm:prSet presAssocID="{EBF97822-05E1-44B8-8AF8-256E37967A19}" presName="rootConnector" presStyleLbl="node4" presStyleIdx="2" presStyleCnt="12"/>
      <dgm:spPr/>
      <dgm:t>
        <a:bodyPr/>
        <a:lstStyle/>
        <a:p>
          <a:endParaRPr lang="sl-SI"/>
        </a:p>
      </dgm:t>
    </dgm:pt>
    <dgm:pt modelId="{552E36FA-D660-48F9-B76E-CA7A4B53E70F}" type="pres">
      <dgm:prSet presAssocID="{EBF97822-05E1-44B8-8AF8-256E37967A19}" presName="hierChild4" presStyleCnt="0"/>
      <dgm:spPr/>
    </dgm:pt>
    <dgm:pt modelId="{1E51A354-56C8-4893-851D-1BBFC19519D5}" type="pres">
      <dgm:prSet presAssocID="{EBF97822-05E1-44B8-8AF8-256E37967A19}" presName="hierChild5" presStyleCnt="0"/>
      <dgm:spPr/>
    </dgm:pt>
    <dgm:pt modelId="{211A4E02-ED39-4EBD-9C29-CB6DDAC429E0}" type="pres">
      <dgm:prSet presAssocID="{33E3445D-2A95-42B0-9F28-18821E8B715E}" presName="hierChild5" presStyleCnt="0"/>
      <dgm:spPr/>
    </dgm:pt>
    <dgm:pt modelId="{E048A911-5434-47E7-8B4A-EBC22777A3A3}" type="pres">
      <dgm:prSet presAssocID="{C6DDB93C-E274-4DA5-9293-DFA7A29A2212}" presName="Name37" presStyleLbl="parChTrans1D4" presStyleIdx="3" presStyleCnt="12"/>
      <dgm:spPr/>
      <dgm:t>
        <a:bodyPr/>
        <a:lstStyle/>
        <a:p>
          <a:endParaRPr lang="sl-SI"/>
        </a:p>
      </dgm:t>
    </dgm:pt>
    <dgm:pt modelId="{0F6688EE-5542-49E8-A90A-17FC5A459BB1}" type="pres">
      <dgm:prSet presAssocID="{3CE5C820-0DA6-4CE8-8F95-6DA5492FFBDB}" presName="hierRoot2" presStyleCnt="0">
        <dgm:presLayoutVars>
          <dgm:hierBranch val="init"/>
        </dgm:presLayoutVars>
      </dgm:prSet>
      <dgm:spPr/>
    </dgm:pt>
    <dgm:pt modelId="{5A85236D-3A50-4739-9591-E2FAA6C75A84}" type="pres">
      <dgm:prSet presAssocID="{3CE5C820-0DA6-4CE8-8F95-6DA5492FFBDB}" presName="rootComposite" presStyleCnt="0"/>
      <dgm:spPr/>
    </dgm:pt>
    <dgm:pt modelId="{17C1FF16-51CC-474C-9161-6C927D69148C}" type="pres">
      <dgm:prSet presAssocID="{3CE5C820-0DA6-4CE8-8F95-6DA5492FFBDB}" presName="rootText" presStyleLbl="node4" presStyleIdx="3" presStyleCnt="12">
        <dgm:presLayoutVars>
          <dgm:chPref val="3"/>
        </dgm:presLayoutVars>
      </dgm:prSet>
      <dgm:spPr/>
      <dgm:t>
        <a:bodyPr/>
        <a:lstStyle/>
        <a:p>
          <a:endParaRPr lang="sl-SI"/>
        </a:p>
      </dgm:t>
    </dgm:pt>
    <dgm:pt modelId="{BD625332-CD74-4937-ADC1-5F0988EFD98F}" type="pres">
      <dgm:prSet presAssocID="{3CE5C820-0DA6-4CE8-8F95-6DA5492FFBDB}" presName="rootConnector" presStyleLbl="node4" presStyleIdx="3" presStyleCnt="12"/>
      <dgm:spPr/>
      <dgm:t>
        <a:bodyPr/>
        <a:lstStyle/>
        <a:p>
          <a:endParaRPr lang="sl-SI"/>
        </a:p>
      </dgm:t>
    </dgm:pt>
    <dgm:pt modelId="{9E1C00A5-5756-44BB-8AF2-C4277B9DB03A}" type="pres">
      <dgm:prSet presAssocID="{3CE5C820-0DA6-4CE8-8F95-6DA5492FFBDB}" presName="hierChild4" presStyleCnt="0"/>
      <dgm:spPr/>
    </dgm:pt>
    <dgm:pt modelId="{39D0D5B2-DD2C-4F5E-B063-19E2385C90C4}" type="pres">
      <dgm:prSet presAssocID="{B07D959B-61CD-47AD-AC60-C8A5C3C941AE}" presName="Name37" presStyleLbl="parChTrans1D4" presStyleIdx="4" presStyleCnt="12"/>
      <dgm:spPr/>
      <dgm:t>
        <a:bodyPr/>
        <a:lstStyle/>
        <a:p>
          <a:endParaRPr lang="sl-SI"/>
        </a:p>
      </dgm:t>
    </dgm:pt>
    <dgm:pt modelId="{17BC2F20-BD95-40A3-8E9D-1ED2CC0D030D}" type="pres">
      <dgm:prSet presAssocID="{144AE1D8-A782-44C7-A561-C1E245637DF2}" presName="hierRoot2" presStyleCnt="0">
        <dgm:presLayoutVars>
          <dgm:hierBranch val="init"/>
        </dgm:presLayoutVars>
      </dgm:prSet>
      <dgm:spPr/>
    </dgm:pt>
    <dgm:pt modelId="{1C1FE1B6-156B-451F-B855-866B1957BAD0}" type="pres">
      <dgm:prSet presAssocID="{144AE1D8-A782-44C7-A561-C1E245637DF2}" presName="rootComposite" presStyleCnt="0"/>
      <dgm:spPr/>
    </dgm:pt>
    <dgm:pt modelId="{F40BDE3A-9131-4426-878C-F4E7D0A3D0C6}" type="pres">
      <dgm:prSet presAssocID="{144AE1D8-A782-44C7-A561-C1E245637DF2}" presName="rootText" presStyleLbl="node4" presStyleIdx="4" presStyleCnt="12">
        <dgm:presLayoutVars>
          <dgm:chPref val="3"/>
        </dgm:presLayoutVars>
      </dgm:prSet>
      <dgm:spPr/>
      <dgm:t>
        <a:bodyPr/>
        <a:lstStyle/>
        <a:p>
          <a:endParaRPr lang="sl-SI"/>
        </a:p>
      </dgm:t>
    </dgm:pt>
    <dgm:pt modelId="{2BD6CECC-1466-49E9-8C5B-88D2A7288ADA}" type="pres">
      <dgm:prSet presAssocID="{144AE1D8-A782-44C7-A561-C1E245637DF2}" presName="rootConnector" presStyleLbl="node4" presStyleIdx="4" presStyleCnt="12"/>
      <dgm:spPr/>
      <dgm:t>
        <a:bodyPr/>
        <a:lstStyle/>
        <a:p>
          <a:endParaRPr lang="sl-SI"/>
        </a:p>
      </dgm:t>
    </dgm:pt>
    <dgm:pt modelId="{9B4CC684-2933-4503-803D-4126845C3565}" type="pres">
      <dgm:prSet presAssocID="{144AE1D8-A782-44C7-A561-C1E245637DF2}" presName="hierChild4" presStyleCnt="0"/>
      <dgm:spPr/>
    </dgm:pt>
    <dgm:pt modelId="{9B61FF0D-43D9-41A9-8B08-8B2F12B0B05D}" type="pres">
      <dgm:prSet presAssocID="{144AE1D8-A782-44C7-A561-C1E245637DF2}" presName="hierChild5" presStyleCnt="0"/>
      <dgm:spPr/>
    </dgm:pt>
    <dgm:pt modelId="{2A6955A5-74F4-4485-9474-3F06A30E4770}" type="pres">
      <dgm:prSet presAssocID="{48518B11-1E45-4FAA-9447-BC32B36F0A25}" presName="Name37" presStyleLbl="parChTrans1D4" presStyleIdx="5" presStyleCnt="12"/>
      <dgm:spPr/>
      <dgm:t>
        <a:bodyPr/>
        <a:lstStyle/>
        <a:p>
          <a:endParaRPr lang="sl-SI"/>
        </a:p>
      </dgm:t>
    </dgm:pt>
    <dgm:pt modelId="{1EB52E83-CBFF-4B0F-8FC3-0DC0340EFDC0}" type="pres">
      <dgm:prSet presAssocID="{655C67E5-1D5B-4E4C-B153-454D147834F4}" presName="hierRoot2" presStyleCnt="0">
        <dgm:presLayoutVars>
          <dgm:hierBranch val="init"/>
        </dgm:presLayoutVars>
      </dgm:prSet>
      <dgm:spPr/>
    </dgm:pt>
    <dgm:pt modelId="{70C60281-EB65-48D5-85AB-F688125285E5}" type="pres">
      <dgm:prSet presAssocID="{655C67E5-1D5B-4E4C-B153-454D147834F4}" presName="rootComposite" presStyleCnt="0"/>
      <dgm:spPr/>
    </dgm:pt>
    <dgm:pt modelId="{F0A55654-B6FA-4BDE-BF26-8B52B6B8F788}" type="pres">
      <dgm:prSet presAssocID="{655C67E5-1D5B-4E4C-B153-454D147834F4}" presName="rootText" presStyleLbl="node4" presStyleIdx="5" presStyleCnt="12">
        <dgm:presLayoutVars>
          <dgm:chPref val="3"/>
        </dgm:presLayoutVars>
      </dgm:prSet>
      <dgm:spPr/>
      <dgm:t>
        <a:bodyPr/>
        <a:lstStyle/>
        <a:p>
          <a:endParaRPr lang="sl-SI"/>
        </a:p>
      </dgm:t>
    </dgm:pt>
    <dgm:pt modelId="{8E58859E-5C73-4BAB-A2B4-8E29FB371B67}" type="pres">
      <dgm:prSet presAssocID="{655C67E5-1D5B-4E4C-B153-454D147834F4}" presName="rootConnector" presStyleLbl="node4" presStyleIdx="5" presStyleCnt="12"/>
      <dgm:spPr/>
      <dgm:t>
        <a:bodyPr/>
        <a:lstStyle/>
        <a:p>
          <a:endParaRPr lang="sl-SI"/>
        </a:p>
      </dgm:t>
    </dgm:pt>
    <dgm:pt modelId="{9729CCED-A914-4A8D-AB91-15BDB9979386}" type="pres">
      <dgm:prSet presAssocID="{655C67E5-1D5B-4E4C-B153-454D147834F4}" presName="hierChild4" presStyleCnt="0"/>
      <dgm:spPr/>
    </dgm:pt>
    <dgm:pt modelId="{990789B5-6E30-4F67-A56E-BF4702C11B25}" type="pres">
      <dgm:prSet presAssocID="{655C67E5-1D5B-4E4C-B153-454D147834F4}" presName="hierChild5" presStyleCnt="0"/>
      <dgm:spPr/>
    </dgm:pt>
    <dgm:pt modelId="{189E2905-47C8-4969-89EF-69FC7EFC6C9A}" type="pres">
      <dgm:prSet presAssocID="{3CE5C820-0DA6-4CE8-8F95-6DA5492FFBDB}" presName="hierChild5" presStyleCnt="0"/>
      <dgm:spPr/>
    </dgm:pt>
    <dgm:pt modelId="{4578FD73-4495-48DD-B1A8-9B164AE261E7}" type="pres">
      <dgm:prSet presAssocID="{28ED963A-30AD-48CD-BF61-8AEDC7FA67A6}" presName="hierChild5" presStyleCnt="0"/>
      <dgm:spPr/>
    </dgm:pt>
    <dgm:pt modelId="{F2A251B2-6A5B-40E9-9297-F685751F26AD}" type="pres">
      <dgm:prSet presAssocID="{6C646533-4820-4935-87B6-DD07A1501FDF}" presName="Name35" presStyleLbl="parChTrans1D3" presStyleIdx="1" presStyleCnt="2"/>
      <dgm:spPr/>
      <dgm:t>
        <a:bodyPr/>
        <a:lstStyle/>
        <a:p>
          <a:endParaRPr lang="sl-SI"/>
        </a:p>
      </dgm:t>
    </dgm:pt>
    <dgm:pt modelId="{2CE19A35-437F-469C-AF28-B784AC61EDC5}" type="pres">
      <dgm:prSet presAssocID="{72A89DE5-F6AF-4D0E-A338-CB2B6335C2A8}" presName="hierRoot2" presStyleCnt="0">
        <dgm:presLayoutVars>
          <dgm:hierBranch val="init"/>
        </dgm:presLayoutVars>
      </dgm:prSet>
      <dgm:spPr/>
    </dgm:pt>
    <dgm:pt modelId="{FAE0F7ED-1372-4A66-99AF-6407662B84FD}" type="pres">
      <dgm:prSet presAssocID="{72A89DE5-F6AF-4D0E-A338-CB2B6335C2A8}" presName="rootComposite" presStyleCnt="0"/>
      <dgm:spPr/>
    </dgm:pt>
    <dgm:pt modelId="{2F454C57-E5F4-4CEA-B8D5-BF4EA97FF8EA}" type="pres">
      <dgm:prSet presAssocID="{72A89DE5-F6AF-4D0E-A338-CB2B6335C2A8}" presName="rootText" presStyleLbl="node3" presStyleIdx="1" presStyleCnt="2" custLinFactNeighborX="2455" custLinFactNeighborY="-7364">
        <dgm:presLayoutVars>
          <dgm:chPref val="3"/>
        </dgm:presLayoutVars>
      </dgm:prSet>
      <dgm:spPr/>
      <dgm:t>
        <a:bodyPr/>
        <a:lstStyle/>
        <a:p>
          <a:endParaRPr lang="sl-SI"/>
        </a:p>
      </dgm:t>
    </dgm:pt>
    <dgm:pt modelId="{34F00929-9050-4AA3-9BF1-61FEB4319418}" type="pres">
      <dgm:prSet presAssocID="{72A89DE5-F6AF-4D0E-A338-CB2B6335C2A8}" presName="rootConnector" presStyleLbl="node3" presStyleIdx="1" presStyleCnt="2"/>
      <dgm:spPr/>
      <dgm:t>
        <a:bodyPr/>
        <a:lstStyle/>
        <a:p>
          <a:endParaRPr lang="sl-SI"/>
        </a:p>
      </dgm:t>
    </dgm:pt>
    <dgm:pt modelId="{E48CFE35-54E6-4E0A-AFC0-AD1FF3D6BFF1}" type="pres">
      <dgm:prSet presAssocID="{72A89DE5-F6AF-4D0E-A338-CB2B6335C2A8}" presName="hierChild4" presStyleCnt="0"/>
      <dgm:spPr/>
    </dgm:pt>
    <dgm:pt modelId="{6B2D0108-F325-4715-BF46-B28BA4C9F309}" type="pres">
      <dgm:prSet presAssocID="{0383BC68-C8F9-4579-A98C-C08D1711A5F3}" presName="Name37" presStyleLbl="parChTrans1D4" presStyleIdx="6" presStyleCnt="12"/>
      <dgm:spPr/>
      <dgm:t>
        <a:bodyPr/>
        <a:lstStyle/>
        <a:p>
          <a:endParaRPr lang="sl-SI"/>
        </a:p>
      </dgm:t>
    </dgm:pt>
    <dgm:pt modelId="{CD959EFA-CE67-4B7D-A91B-97BAA2865734}" type="pres">
      <dgm:prSet presAssocID="{CAF22917-B19B-40DD-8082-D11DF3457329}" presName="hierRoot2" presStyleCnt="0">
        <dgm:presLayoutVars>
          <dgm:hierBranch val="init"/>
        </dgm:presLayoutVars>
      </dgm:prSet>
      <dgm:spPr/>
    </dgm:pt>
    <dgm:pt modelId="{23208484-9159-4462-A705-2198D52E4E4D}" type="pres">
      <dgm:prSet presAssocID="{CAF22917-B19B-40DD-8082-D11DF3457329}" presName="rootComposite" presStyleCnt="0"/>
      <dgm:spPr/>
    </dgm:pt>
    <dgm:pt modelId="{EE14CD76-D55B-4E51-BD45-1B42A9CBBF1E}" type="pres">
      <dgm:prSet presAssocID="{CAF22917-B19B-40DD-8082-D11DF3457329}" presName="rootText" presStyleLbl="node4" presStyleIdx="6" presStyleCnt="12" custScaleX="105819" custScaleY="107280">
        <dgm:presLayoutVars>
          <dgm:chPref val="3"/>
        </dgm:presLayoutVars>
      </dgm:prSet>
      <dgm:spPr/>
      <dgm:t>
        <a:bodyPr/>
        <a:lstStyle/>
        <a:p>
          <a:endParaRPr lang="sl-SI"/>
        </a:p>
      </dgm:t>
    </dgm:pt>
    <dgm:pt modelId="{E5E307CA-B59A-4EF5-A617-59A780C9189D}" type="pres">
      <dgm:prSet presAssocID="{CAF22917-B19B-40DD-8082-D11DF3457329}" presName="rootConnector" presStyleLbl="node4" presStyleIdx="6" presStyleCnt="12"/>
      <dgm:spPr/>
      <dgm:t>
        <a:bodyPr/>
        <a:lstStyle/>
        <a:p>
          <a:endParaRPr lang="sl-SI"/>
        </a:p>
      </dgm:t>
    </dgm:pt>
    <dgm:pt modelId="{4AEB1FB2-C000-4658-B6DC-BBF3876F643B}" type="pres">
      <dgm:prSet presAssocID="{CAF22917-B19B-40DD-8082-D11DF3457329}" presName="hierChild4" presStyleCnt="0"/>
      <dgm:spPr/>
    </dgm:pt>
    <dgm:pt modelId="{8773B519-D056-4B03-B1E6-865FBB0DA3DE}" type="pres">
      <dgm:prSet presAssocID="{455F92D9-91AB-4D6D-83C7-137B818CD764}" presName="Name37" presStyleLbl="parChTrans1D4" presStyleIdx="7" presStyleCnt="12"/>
      <dgm:spPr/>
      <dgm:t>
        <a:bodyPr/>
        <a:lstStyle/>
        <a:p>
          <a:endParaRPr lang="sl-SI"/>
        </a:p>
      </dgm:t>
    </dgm:pt>
    <dgm:pt modelId="{D9528FF9-90C1-492D-A140-C0604A232242}" type="pres">
      <dgm:prSet presAssocID="{B1EADC4A-5C13-4172-AD59-3C1B711D95C0}" presName="hierRoot2" presStyleCnt="0">
        <dgm:presLayoutVars>
          <dgm:hierBranch val="init"/>
        </dgm:presLayoutVars>
      </dgm:prSet>
      <dgm:spPr/>
    </dgm:pt>
    <dgm:pt modelId="{7F0AC533-D54C-4B21-90BB-4E3E2C5D7FD4}" type="pres">
      <dgm:prSet presAssocID="{B1EADC4A-5C13-4172-AD59-3C1B711D95C0}" presName="rootComposite" presStyleCnt="0"/>
      <dgm:spPr/>
    </dgm:pt>
    <dgm:pt modelId="{7434CA3F-4D18-4A39-890F-ADD628C1A1A8}" type="pres">
      <dgm:prSet presAssocID="{B1EADC4A-5C13-4172-AD59-3C1B711D95C0}" presName="rootText" presStyleLbl="node4" presStyleIdx="7" presStyleCnt="12">
        <dgm:presLayoutVars>
          <dgm:chPref val="3"/>
        </dgm:presLayoutVars>
      </dgm:prSet>
      <dgm:spPr/>
      <dgm:t>
        <a:bodyPr/>
        <a:lstStyle/>
        <a:p>
          <a:endParaRPr lang="sl-SI"/>
        </a:p>
      </dgm:t>
    </dgm:pt>
    <dgm:pt modelId="{DE098EF3-F2B2-43F1-AC6A-A08582180DF5}" type="pres">
      <dgm:prSet presAssocID="{B1EADC4A-5C13-4172-AD59-3C1B711D95C0}" presName="rootConnector" presStyleLbl="node4" presStyleIdx="7" presStyleCnt="12"/>
      <dgm:spPr/>
      <dgm:t>
        <a:bodyPr/>
        <a:lstStyle/>
        <a:p>
          <a:endParaRPr lang="sl-SI"/>
        </a:p>
      </dgm:t>
    </dgm:pt>
    <dgm:pt modelId="{A79B364C-8F00-4374-B611-A360BC5EB227}" type="pres">
      <dgm:prSet presAssocID="{B1EADC4A-5C13-4172-AD59-3C1B711D95C0}" presName="hierChild4" presStyleCnt="0"/>
      <dgm:spPr/>
    </dgm:pt>
    <dgm:pt modelId="{EDB06EC8-7D6B-4EC6-AF2E-2C3C849D08AF}" type="pres">
      <dgm:prSet presAssocID="{B1EADC4A-5C13-4172-AD59-3C1B711D95C0}" presName="hierChild5" presStyleCnt="0"/>
      <dgm:spPr/>
    </dgm:pt>
    <dgm:pt modelId="{8D3D82E2-7974-4AAC-BE32-97A8DCE7D402}" type="pres">
      <dgm:prSet presAssocID="{B5D162F6-0AE2-42FA-B85C-6E7E785E7685}" presName="Name37" presStyleLbl="parChTrans1D4" presStyleIdx="8" presStyleCnt="12"/>
      <dgm:spPr/>
      <dgm:t>
        <a:bodyPr/>
        <a:lstStyle/>
        <a:p>
          <a:endParaRPr lang="sl-SI"/>
        </a:p>
      </dgm:t>
    </dgm:pt>
    <dgm:pt modelId="{B650EA80-888B-4269-A5E6-16D464BA12F2}" type="pres">
      <dgm:prSet presAssocID="{C7F4FA8D-43EB-416A-A6E1-FB6416810950}" presName="hierRoot2" presStyleCnt="0">
        <dgm:presLayoutVars>
          <dgm:hierBranch val="init"/>
        </dgm:presLayoutVars>
      </dgm:prSet>
      <dgm:spPr/>
    </dgm:pt>
    <dgm:pt modelId="{31F992E7-BF6B-4E02-B02E-9CBF6DBB2249}" type="pres">
      <dgm:prSet presAssocID="{C7F4FA8D-43EB-416A-A6E1-FB6416810950}" presName="rootComposite" presStyleCnt="0"/>
      <dgm:spPr/>
    </dgm:pt>
    <dgm:pt modelId="{3976D24C-D434-43E4-B7E4-8AA941083AE8}" type="pres">
      <dgm:prSet presAssocID="{C7F4FA8D-43EB-416A-A6E1-FB6416810950}" presName="rootText" presStyleLbl="node4" presStyleIdx="8" presStyleCnt="12">
        <dgm:presLayoutVars>
          <dgm:chPref val="3"/>
        </dgm:presLayoutVars>
      </dgm:prSet>
      <dgm:spPr/>
      <dgm:t>
        <a:bodyPr/>
        <a:lstStyle/>
        <a:p>
          <a:endParaRPr lang="sl-SI"/>
        </a:p>
      </dgm:t>
    </dgm:pt>
    <dgm:pt modelId="{B092BB07-E043-4137-8E8D-07F196CBAA0D}" type="pres">
      <dgm:prSet presAssocID="{C7F4FA8D-43EB-416A-A6E1-FB6416810950}" presName="rootConnector" presStyleLbl="node4" presStyleIdx="8" presStyleCnt="12"/>
      <dgm:spPr/>
      <dgm:t>
        <a:bodyPr/>
        <a:lstStyle/>
        <a:p>
          <a:endParaRPr lang="sl-SI"/>
        </a:p>
      </dgm:t>
    </dgm:pt>
    <dgm:pt modelId="{0E9E1054-4B05-4DC5-97F9-954D5498317D}" type="pres">
      <dgm:prSet presAssocID="{C7F4FA8D-43EB-416A-A6E1-FB6416810950}" presName="hierChild4" presStyleCnt="0"/>
      <dgm:spPr/>
    </dgm:pt>
    <dgm:pt modelId="{432D4103-CD46-4FF6-B81A-F3C4E6695EA2}" type="pres">
      <dgm:prSet presAssocID="{C7F4FA8D-43EB-416A-A6E1-FB6416810950}" presName="hierChild5" presStyleCnt="0"/>
      <dgm:spPr/>
    </dgm:pt>
    <dgm:pt modelId="{425FA8FA-0F48-490D-BF2E-6BF4FB158EFA}" type="pres">
      <dgm:prSet presAssocID="{CAF22917-B19B-40DD-8082-D11DF3457329}" presName="hierChild5" presStyleCnt="0"/>
      <dgm:spPr/>
    </dgm:pt>
    <dgm:pt modelId="{114D85C2-AF5B-43B6-AABC-7EC1A3C79762}" type="pres">
      <dgm:prSet presAssocID="{DCA4B929-5787-4041-AF58-23371FC1232C}" presName="Name37" presStyleLbl="parChTrans1D4" presStyleIdx="9" presStyleCnt="12"/>
      <dgm:spPr/>
      <dgm:t>
        <a:bodyPr/>
        <a:lstStyle/>
        <a:p>
          <a:endParaRPr lang="sl-SI"/>
        </a:p>
      </dgm:t>
    </dgm:pt>
    <dgm:pt modelId="{E394C7A1-AFEE-4C06-89EF-7E7CACA1F832}" type="pres">
      <dgm:prSet presAssocID="{6BECCDE9-B545-4B1A-ADDE-37ACEA9FA55B}" presName="hierRoot2" presStyleCnt="0">
        <dgm:presLayoutVars>
          <dgm:hierBranch val="init"/>
        </dgm:presLayoutVars>
      </dgm:prSet>
      <dgm:spPr/>
    </dgm:pt>
    <dgm:pt modelId="{2DC21716-6F90-45DB-8086-637D4F4CC4C1}" type="pres">
      <dgm:prSet presAssocID="{6BECCDE9-B545-4B1A-ADDE-37ACEA9FA55B}" presName="rootComposite" presStyleCnt="0"/>
      <dgm:spPr/>
    </dgm:pt>
    <dgm:pt modelId="{DD46CE5E-0E8A-4AB1-82A8-ADFB0A19BD41}" type="pres">
      <dgm:prSet presAssocID="{6BECCDE9-B545-4B1A-ADDE-37ACEA9FA55B}" presName="rootText" presStyleLbl="node4" presStyleIdx="9" presStyleCnt="12">
        <dgm:presLayoutVars>
          <dgm:chPref val="3"/>
        </dgm:presLayoutVars>
      </dgm:prSet>
      <dgm:spPr/>
      <dgm:t>
        <a:bodyPr/>
        <a:lstStyle/>
        <a:p>
          <a:endParaRPr lang="sl-SI"/>
        </a:p>
      </dgm:t>
    </dgm:pt>
    <dgm:pt modelId="{43E90D1C-F8F8-48D0-972C-6742D664FA62}" type="pres">
      <dgm:prSet presAssocID="{6BECCDE9-B545-4B1A-ADDE-37ACEA9FA55B}" presName="rootConnector" presStyleLbl="node4" presStyleIdx="9" presStyleCnt="12"/>
      <dgm:spPr/>
      <dgm:t>
        <a:bodyPr/>
        <a:lstStyle/>
        <a:p>
          <a:endParaRPr lang="sl-SI"/>
        </a:p>
      </dgm:t>
    </dgm:pt>
    <dgm:pt modelId="{84A49BC4-78C0-4FC8-9D28-62C16CF8F6B8}" type="pres">
      <dgm:prSet presAssocID="{6BECCDE9-B545-4B1A-ADDE-37ACEA9FA55B}" presName="hierChild4" presStyleCnt="0"/>
      <dgm:spPr/>
    </dgm:pt>
    <dgm:pt modelId="{2E1F838D-C217-454C-A86E-C79A6686EB8D}" type="pres">
      <dgm:prSet presAssocID="{1C9DC13C-4AAC-4885-9DD3-D88FDAA75111}" presName="Name37" presStyleLbl="parChTrans1D4" presStyleIdx="10" presStyleCnt="12"/>
      <dgm:spPr/>
      <dgm:t>
        <a:bodyPr/>
        <a:lstStyle/>
        <a:p>
          <a:endParaRPr lang="sl-SI"/>
        </a:p>
      </dgm:t>
    </dgm:pt>
    <dgm:pt modelId="{07D24C55-70BD-4777-950D-81ADBB1D31EA}" type="pres">
      <dgm:prSet presAssocID="{87799A05-C35A-4EDB-8609-4AADE8386A90}" presName="hierRoot2" presStyleCnt="0">
        <dgm:presLayoutVars>
          <dgm:hierBranch val="init"/>
        </dgm:presLayoutVars>
      </dgm:prSet>
      <dgm:spPr/>
    </dgm:pt>
    <dgm:pt modelId="{7A661FF0-CBDB-4381-970B-3FCF11C05127}" type="pres">
      <dgm:prSet presAssocID="{87799A05-C35A-4EDB-8609-4AADE8386A90}" presName="rootComposite" presStyleCnt="0"/>
      <dgm:spPr/>
    </dgm:pt>
    <dgm:pt modelId="{EDFE7B3E-3854-49B0-AE74-5F6663183EB5}" type="pres">
      <dgm:prSet presAssocID="{87799A05-C35A-4EDB-8609-4AADE8386A90}" presName="rootText" presStyleLbl="node4" presStyleIdx="10" presStyleCnt="12">
        <dgm:presLayoutVars>
          <dgm:chPref val="3"/>
        </dgm:presLayoutVars>
      </dgm:prSet>
      <dgm:spPr/>
      <dgm:t>
        <a:bodyPr/>
        <a:lstStyle/>
        <a:p>
          <a:endParaRPr lang="sl-SI"/>
        </a:p>
      </dgm:t>
    </dgm:pt>
    <dgm:pt modelId="{D727E8C5-11D3-4D5D-B393-CC38C0B7A3C3}" type="pres">
      <dgm:prSet presAssocID="{87799A05-C35A-4EDB-8609-4AADE8386A90}" presName="rootConnector" presStyleLbl="node4" presStyleIdx="10" presStyleCnt="12"/>
      <dgm:spPr/>
      <dgm:t>
        <a:bodyPr/>
        <a:lstStyle/>
        <a:p>
          <a:endParaRPr lang="sl-SI"/>
        </a:p>
      </dgm:t>
    </dgm:pt>
    <dgm:pt modelId="{AF9D9A0A-E959-4AC0-8775-4DC95BECB174}" type="pres">
      <dgm:prSet presAssocID="{87799A05-C35A-4EDB-8609-4AADE8386A90}" presName="hierChild4" presStyleCnt="0"/>
      <dgm:spPr/>
    </dgm:pt>
    <dgm:pt modelId="{20CC8FB4-94DC-4050-A1BF-3F2A27752FBA}" type="pres">
      <dgm:prSet presAssocID="{87799A05-C35A-4EDB-8609-4AADE8386A90}" presName="hierChild5" presStyleCnt="0"/>
      <dgm:spPr/>
    </dgm:pt>
    <dgm:pt modelId="{6810320F-E5F0-4CA7-B914-66FCA06003CB}" type="pres">
      <dgm:prSet presAssocID="{30BC237B-349D-4676-BDB5-A79FD9FB5353}" presName="Name37" presStyleLbl="parChTrans1D4" presStyleIdx="11" presStyleCnt="12"/>
      <dgm:spPr/>
      <dgm:t>
        <a:bodyPr/>
        <a:lstStyle/>
        <a:p>
          <a:endParaRPr lang="sl-SI"/>
        </a:p>
      </dgm:t>
    </dgm:pt>
    <dgm:pt modelId="{16D3D3FE-D9D3-462F-B3BC-0D6BD376A071}" type="pres">
      <dgm:prSet presAssocID="{B5B21C29-D146-4DCE-9E6C-F449187979E0}" presName="hierRoot2" presStyleCnt="0">
        <dgm:presLayoutVars>
          <dgm:hierBranch val="init"/>
        </dgm:presLayoutVars>
      </dgm:prSet>
      <dgm:spPr/>
    </dgm:pt>
    <dgm:pt modelId="{F97A286E-46A4-4BF0-8A25-1DFD8F93E6AC}" type="pres">
      <dgm:prSet presAssocID="{B5B21C29-D146-4DCE-9E6C-F449187979E0}" presName="rootComposite" presStyleCnt="0"/>
      <dgm:spPr/>
    </dgm:pt>
    <dgm:pt modelId="{397362B0-E377-416B-9D68-3DBA70F0ECB2}" type="pres">
      <dgm:prSet presAssocID="{B5B21C29-D146-4DCE-9E6C-F449187979E0}" presName="rootText" presStyleLbl="node4" presStyleIdx="11" presStyleCnt="12">
        <dgm:presLayoutVars>
          <dgm:chPref val="3"/>
        </dgm:presLayoutVars>
      </dgm:prSet>
      <dgm:spPr/>
      <dgm:t>
        <a:bodyPr/>
        <a:lstStyle/>
        <a:p>
          <a:endParaRPr lang="sl-SI"/>
        </a:p>
      </dgm:t>
    </dgm:pt>
    <dgm:pt modelId="{E5EA7951-84DF-4843-88A1-12F73BF25564}" type="pres">
      <dgm:prSet presAssocID="{B5B21C29-D146-4DCE-9E6C-F449187979E0}" presName="rootConnector" presStyleLbl="node4" presStyleIdx="11" presStyleCnt="12"/>
      <dgm:spPr/>
      <dgm:t>
        <a:bodyPr/>
        <a:lstStyle/>
        <a:p>
          <a:endParaRPr lang="sl-SI"/>
        </a:p>
      </dgm:t>
    </dgm:pt>
    <dgm:pt modelId="{2A148D52-9BAD-4549-86E8-97E83EB3373C}" type="pres">
      <dgm:prSet presAssocID="{B5B21C29-D146-4DCE-9E6C-F449187979E0}" presName="hierChild4" presStyleCnt="0"/>
      <dgm:spPr/>
    </dgm:pt>
    <dgm:pt modelId="{9501B5EF-D9C0-4EC3-9433-A910FB7B18AA}" type="pres">
      <dgm:prSet presAssocID="{B5B21C29-D146-4DCE-9E6C-F449187979E0}" presName="hierChild5" presStyleCnt="0"/>
      <dgm:spPr/>
    </dgm:pt>
    <dgm:pt modelId="{1E806AE3-C21B-4B68-A7B4-E0799A47DB5A}" type="pres">
      <dgm:prSet presAssocID="{6BECCDE9-B545-4B1A-ADDE-37ACEA9FA55B}" presName="hierChild5" presStyleCnt="0"/>
      <dgm:spPr/>
    </dgm:pt>
    <dgm:pt modelId="{2B59C176-1850-452D-B72C-B0580AEF1B4B}" type="pres">
      <dgm:prSet presAssocID="{72A89DE5-F6AF-4D0E-A338-CB2B6335C2A8}" presName="hierChild5" presStyleCnt="0"/>
      <dgm:spPr/>
    </dgm:pt>
    <dgm:pt modelId="{DBF9D59D-AC79-4D44-9BA4-DCE1DA5B51A6}" type="pres">
      <dgm:prSet presAssocID="{80205E2D-A07B-4D84-9078-DC141C2549C5}" presName="hierChild5" presStyleCnt="0"/>
      <dgm:spPr/>
    </dgm:pt>
    <dgm:pt modelId="{AFF4725D-2268-45D2-B9E9-4C2B1FEA9F6A}" type="pres">
      <dgm:prSet presAssocID="{7B1B7369-3C62-4088-A215-D7BAA9D45709}" presName="hierChild3" presStyleCnt="0"/>
      <dgm:spPr/>
    </dgm:pt>
  </dgm:ptLst>
  <dgm:cxnLst>
    <dgm:cxn modelId="{0BB9E756-5B3E-4DAF-AA14-5D4BEBD09716}" type="presOf" srcId="{144AE1D8-A782-44C7-A561-C1E245637DF2}" destId="{2BD6CECC-1466-49E9-8C5B-88D2A7288ADA}" srcOrd="1" destOrd="0" presId="urn:microsoft.com/office/officeart/2005/8/layout/orgChart1"/>
    <dgm:cxn modelId="{B48682AF-2324-4315-A4AE-B5931A0D24C8}" type="presOf" srcId="{B1EADC4A-5C13-4172-AD59-3C1B711D95C0}" destId="{DE098EF3-F2B2-43F1-AC6A-A08582180DF5}" srcOrd="1" destOrd="0" presId="urn:microsoft.com/office/officeart/2005/8/layout/orgChart1"/>
    <dgm:cxn modelId="{1D994533-A4DD-4196-8BE2-9524FA3BB083}" type="presOf" srcId="{6C646533-4820-4935-87B6-DD07A1501FDF}" destId="{F2A251B2-6A5B-40E9-9297-F685751F26AD}" srcOrd="0" destOrd="0" presId="urn:microsoft.com/office/officeart/2005/8/layout/orgChart1"/>
    <dgm:cxn modelId="{84AADE06-3EEC-4361-A0A0-CF5E5AC3A7D8}" type="presOf" srcId="{AB96B8ED-E8AA-49A1-AEBC-26DDA384870F}" destId="{9F4B4B80-1679-451A-99D4-8F7B1FC02A49}" srcOrd="0" destOrd="0" presId="urn:microsoft.com/office/officeart/2005/8/layout/orgChart1"/>
    <dgm:cxn modelId="{19228550-DA50-450F-9426-660CC71D85CF}" type="presOf" srcId="{CAF22917-B19B-40DD-8082-D11DF3457329}" destId="{E5E307CA-B59A-4EF5-A617-59A780C9189D}" srcOrd="1" destOrd="0" presId="urn:microsoft.com/office/officeart/2005/8/layout/orgChart1"/>
    <dgm:cxn modelId="{19CF37C1-AF63-42A5-BFEC-20B55A9298B3}" type="presOf" srcId="{EBF97822-05E1-44B8-8AF8-256E37967A19}" destId="{98100DB3-9477-4DCA-8841-171C64E35CC0}" srcOrd="1" destOrd="0" presId="urn:microsoft.com/office/officeart/2005/8/layout/orgChart1"/>
    <dgm:cxn modelId="{F7A347A8-2672-4F3E-960D-FE34CD2235AB}" type="presOf" srcId="{C1BC3DA5-2F6E-47C1-B04F-688266164611}" destId="{2605F1D0-B46D-4C54-A9AA-A1E4DB4FC485}" srcOrd="0" destOrd="0" presId="urn:microsoft.com/office/officeart/2005/8/layout/orgChart1"/>
    <dgm:cxn modelId="{C13ACCA9-CD25-42C3-8180-3828B772B221}" type="presOf" srcId="{B07D959B-61CD-47AD-AC60-C8A5C3C941AE}" destId="{39D0D5B2-DD2C-4F5E-B063-19E2385C90C4}" srcOrd="0" destOrd="0" presId="urn:microsoft.com/office/officeart/2005/8/layout/orgChart1"/>
    <dgm:cxn modelId="{5ED0A7BF-058C-4A02-8DA7-BB90CC8D7AC0}" type="presOf" srcId="{7B1B7369-3C62-4088-A215-D7BAA9D45709}" destId="{0FB1A864-6312-474C-9C56-5314C6220AE4}" srcOrd="1" destOrd="0" presId="urn:microsoft.com/office/officeart/2005/8/layout/orgChart1"/>
    <dgm:cxn modelId="{A1DFBCBE-5B7A-4443-AD9F-CAFADC2EE447}" srcId="{3CE5C820-0DA6-4CE8-8F95-6DA5492FFBDB}" destId="{144AE1D8-A782-44C7-A561-C1E245637DF2}" srcOrd="0" destOrd="0" parTransId="{B07D959B-61CD-47AD-AC60-C8A5C3C941AE}" sibTransId="{AEEA92C2-D25E-48DA-8861-69F1348C2DC2}"/>
    <dgm:cxn modelId="{38795DA0-5AD1-4BA2-9D94-76CA608DC7E9}" type="presOf" srcId="{28ED963A-30AD-48CD-BF61-8AEDC7FA67A6}" destId="{EE73879C-75BD-4AD5-87A2-A03ADACDD21A}" srcOrd="0" destOrd="0" presId="urn:microsoft.com/office/officeart/2005/8/layout/orgChart1"/>
    <dgm:cxn modelId="{C6835841-110C-4BCF-A030-78C25C24532F}" srcId="{33E3445D-2A95-42B0-9F28-18821E8B715E}" destId="{EBF97822-05E1-44B8-8AF8-256E37967A19}" srcOrd="1" destOrd="0" parTransId="{8740943E-856A-496E-8BFB-D4003A612FED}" sibTransId="{3E166DBC-62C3-4974-8147-37962033F1AA}"/>
    <dgm:cxn modelId="{B2A8F8A3-F566-4F19-A71E-63873C5FD5BB}" type="presOf" srcId="{B5F8CE7E-3F56-4797-B830-F71355C4C78C}" destId="{900ECAB4-84F3-47D8-82E0-2E29DCF0BEFB}" srcOrd="0" destOrd="0" presId="urn:microsoft.com/office/officeart/2005/8/layout/orgChart1"/>
    <dgm:cxn modelId="{FA1E128C-7965-484B-B954-35A873FFFA54}" type="presOf" srcId="{6BECCDE9-B545-4B1A-ADDE-37ACEA9FA55B}" destId="{DD46CE5E-0E8A-4AB1-82A8-ADFB0A19BD41}" srcOrd="0" destOrd="0" presId="urn:microsoft.com/office/officeart/2005/8/layout/orgChart1"/>
    <dgm:cxn modelId="{C2F25EF8-28B2-4E50-805E-13DAF461466D}" type="presOf" srcId="{B5D162F6-0AE2-42FA-B85C-6E7E785E7685}" destId="{8D3D82E2-7974-4AAC-BE32-97A8DCE7D402}" srcOrd="0" destOrd="0" presId="urn:microsoft.com/office/officeart/2005/8/layout/orgChart1"/>
    <dgm:cxn modelId="{DAED7E5B-8945-40F6-A731-E755B8AE8D9E}" type="presOf" srcId="{1C9DC13C-4AAC-4885-9DD3-D88FDAA75111}" destId="{2E1F838D-C217-454C-A86E-C79A6686EB8D}" srcOrd="0" destOrd="0" presId="urn:microsoft.com/office/officeart/2005/8/layout/orgChart1"/>
    <dgm:cxn modelId="{13BB1F33-0881-4BDE-A111-5FFEA2AB3052}" srcId="{3CE5C820-0DA6-4CE8-8F95-6DA5492FFBDB}" destId="{655C67E5-1D5B-4E4C-B153-454D147834F4}" srcOrd="1" destOrd="0" parTransId="{48518B11-1E45-4FAA-9447-BC32B36F0A25}" sibTransId="{8F9C1A52-E2B4-4526-B313-EBDB5165D955}"/>
    <dgm:cxn modelId="{E6B45466-ED57-49E2-829C-A8AADF921FF2}" type="presOf" srcId="{72A89DE5-F6AF-4D0E-A338-CB2B6335C2A8}" destId="{34F00929-9050-4AA3-9BF1-61FEB4319418}" srcOrd="1" destOrd="0" presId="urn:microsoft.com/office/officeart/2005/8/layout/orgChart1"/>
    <dgm:cxn modelId="{D17E25CF-C8C2-4543-BFB1-E7CC6E236959}" srcId="{7B1B7369-3C62-4088-A215-D7BAA9D45709}" destId="{80205E2D-A07B-4D84-9078-DC141C2549C5}" srcOrd="0" destOrd="0" parTransId="{AB96B8ED-E8AA-49A1-AEBC-26DDA384870F}" sibTransId="{0D29B917-E33B-4734-9958-2FE1DDEC0218}"/>
    <dgm:cxn modelId="{CEB7A9AF-7D48-4BF5-B2D5-268F0FCCF5D8}" type="presOf" srcId="{48518B11-1E45-4FAA-9447-BC32B36F0A25}" destId="{2A6955A5-74F4-4485-9474-3F06A30E4770}" srcOrd="0" destOrd="0" presId="urn:microsoft.com/office/officeart/2005/8/layout/orgChart1"/>
    <dgm:cxn modelId="{1BFB3472-D3AC-413F-BFDC-8D946C25FFC7}" type="presOf" srcId="{C7F4FA8D-43EB-416A-A6E1-FB6416810950}" destId="{B092BB07-E043-4137-8E8D-07F196CBAA0D}" srcOrd="1" destOrd="0" presId="urn:microsoft.com/office/officeart/2005/8/layout/orgChart1"/>
    <dgm:cxn modelId="{5F43998C-FA7D-4195-8D4A-B27D0918643F}" srcId="{28ED963A-30AD-48CD-BF61-8AEDC7FA67A6}" destId="{3CE5C820-0DA6-4CE8-8F95-6DA5492FFBDB}" srcOrd="1" destOrd="0" parTransId="{C6DDB93C-E274-4DA5-9293-DFA7A29A2212}" sibTransId="{7FC8FC7B-151B-46AD-A264-BD04EBCFE758}"/>
    <dgm:cxn modelId="{15BA1787-92B8-44E0-9207-8656AA8D6BB6}" type="presOf" srcId="{655C67E5-1D5B-4E4C-B153-454D147834F4}" destId="{F0A55654-B6FA-4BDE-BF26-8B52B6B8F788}" srcOrd="0" destOrd="0" presId="urn:microsoft.com/office/officeart/2005/8/layout/orgChart1"/>
    <dgm:cxn modelId="{FF3FE8AF-B17A-442B-B8B4-1992EA8C826C}" srcId="{46E31E68-D436-42CE-BE72-6A00978A0644}" destId="{7B1B7369-3C62-4088-A215-D7BAA9D45709}" srcOrd="0" destOrd="0" parTransId="{C2FB920E-3C27-4D9E-BBA3-F39418B715D3}" sibTransId="{01960D4B-64B7-4353-9CAD-066C95C30571}"/>
    <dgm:cxn modelId="{CC90036E-7327-471C-BA2F-44B32167703D}" type="presOf" srcId="{30BC237B-349D-4676-BDB5-A79FD9FB5353}" destId="{6810320F-E5F0-4CA7-B914-66FCA06003CB}" srcOrd="0" destOrd="0" presId="urn:microsoft.com/office/officeart/2005/8/layout/orgChart1"/>
    <dgm:cxn modelId="{5242443D-882E-4D80-80C2-F36FDEC32129}" type="presOf" srcId="{C7F4FA8D-43EB-416A-A6E1-FB6416810950}" destId="{3976D24C-D434-43E4-B7E4-8AA941083AE8}" srcOrd="0" destOrd="0" presId="urn:microsoft.com/office/officeart/2005/8/layout/orgChart1"/>
    <dgm:cxn modelId="{85FDCC5D-0F06-40B7-9DAF-7FB0ED7A67FC}" type="presOf" srcId="{80205E2D-A07B-4D84-9078-DC141C2549C5}" destId="{8B1C99E7-ABE5-4DAA-A05E-FB0EED56FEF1}" srcOrd="1" destOrd="0" presId="urn:microsoft.com/office/officeart/2005/8/layout/orgChart1"/>
    <dgm:cxn modelId="{ED9B429C-E6EC-4BC1-ABEA-6D659AF5C527}" type="presOf" srcId="{455F92D9-91AB-4D6D-83C7-137B818CD764}" destId="{8773B519-D056-4B03-B1E6-865FBB0DA3DE}" srcOrd="0" destOrd="0" presId="urn:microsoft.com/office/officeart/2005/8/layout/orgChart1"/>
    <dgm:cxn modelId="{CC50CC86-C3BD-4C88-87F7-F5C3C2C0B494}" type="presOf" srcId="{6BECCDE9-B545-4B1A-ADDE-37ACEA9FA55B}" destId="{43E90D1C-F8F8-48D0-972C-6742D664FA62}" srcOrd="1" destOrd="0" presId="urn:microsoft.com/office/officeart/2005/8/layout/orgChart1"/>
    <dgm:cxn modelId="{882A5466-1DD1-470C-9C51-3C2EB24E95D6}" type="presOf" srcId="{80205E2D-A07B-4D84-9078-DC141C2549C5}" destId="{B5DB875A-42DC-446C-9D27-9B4075B8EC54}" srcOrd="0" destOrd="0" presId="urn:microsoft.com/office/officeart/2005/8/layout/orgChart1"/>
    <dgm:cxn modelId="{4FEDEDCF-9449-41AC-B2DC-5B3639030C0B}" type="presOf" srcId="{33E3445D-2A95-42B0-9F28-18821E8B715E}" destId="{C7967F6F-710E-4D32-9769-C3322C857FEA}" srcOrd="0" destOrd="0" presId="urn:microsoft.com/office/officeart/2005/8/layout/orgChart1"/>
    <dgm:cxn modelId="{8459FCBD-144C-4A17-81B6-AA455A1B0145}" srcId="{80205E2D-A07B-4D84-9078-DC141C2549C5}" destId="{28ED963A-30AD-48CD-BF61-8AEDC7FA67A6}" srcOrd="0" destOrd="0" parTransId="{B5F8CE7E-3F56-4797-B830-F71355C4C78C}" sibTransId="{F2C1D98A-1FCF-429A-A6DF-D96DDE7D661D}"/>
    <dgm:cxn modelId="{20CF89E4-14B9-4F51-B1A2-3F8C08D18D3F}" type="presOf" srcId="{B5B21C29-D146-4DCE-9E6C-F449187979E0}" destId="{397362B0-E377-416B-9D68-3DBA70F0ECB2}" srcOrd="0" destOrd="0" presId="urn:microsoft.com/office/officeart/2005/8/layout/orgChart1"/>
    <dgm:cxn modelId="{2C0D7F50-4276-4A85-9D39-B0B1D43687C6}" type="presOf" srcId="{33E3445D-2A95-42B0-9F28-18821E8B715E}" destId="{A9970F0A-880A-43D3-85D9-A36F2C50F8C8}" srcOrd="1" destOrd="0" presId="urn:microsoft.com/office/officeart/2005/8/layout/orgChart1"/>
    <dgm:cxn modelId="{2843EB7F-DECA-404A-8D70-036DC475EF6A}" srcId="{6BECCDE9-B545-4B1A-ADDE-37ACEA9FA55B}" destId="{B5B21C29-D146-4DCE-9E6C-F449187979E0}" srcOrd="1" destOrd="0" parTransId="{30BC237B-349D-4676-BDB5-A79FD9FB5353}" sibTransId="{7DD71461-7C44-45DC-AD71-ECA36DE2C6B0}"/>
    <dgm:cxn modelId="{E4815327-200E-439A-9665-07AF51D02003}" type="presOf" srcId="{28ED963A-30AD-48CD-BF61-8AEDC7FA67A6}" destId="{3600252E-6278-4FA7-9AF2-2BBDF57F457B}" srcOrd="1" destOrd="0" presId="urn:microsoft.com/office/officeart/2005/8/layout/orgChart1"/>
    <dgm:cxn modelId="{A4E62979-7E23-4788-BE4D-61A301412869}" srcId="{6BECCDE9-B545-4B1A-ADDE-37ACEA9FA55B}" destId="{87799A05-C35A-4EDB-8609-4AADE8386A90}" srcOrd="0" destOrd="0" parTransId="{1C9DC13C-4AAC-4885-9DD3-D88FDAA75111}" sibTransId="{1C06A67E-6A8B-456A-9F18-630FDEC623D8}"/>
    <dgm:cxn modelId="{2C8D2E74-818D-4528-9B15-8DCBD437AC84}" type="presOf" srcId="{87799A05-C35A-4EDB-8609-4AADE8386A90}" destId="{EDFE7B3E-3854-49B0-AE74-5F6663183EB5}" srcOrd="0" destOrd="0" presId="urn:microsoft.com/office/officeart/2005/8/layout/orgChart1"/>
    <dgm:cxn modelId="{2D0860F5-18FD-43AF-808D-33F1B28066F9}" type="presOf" srcId="{8B9B86B7-FD0E-4708-848D-FEF9875C4B99}" destId="{7058FDF4-F2C0-424F-B7A6-9FF7957F55A3}" srcOrd="0" destOrd="0" presId="urn:microsoft.com/office/officeart/2005/8/layout/orgChart1"/>
    <dgm:cxn modelId="{9AFA1BF2-9CE9-435B-907A-2C0A82F0E5EC}" srcId="{CAF22917-B19B-40DD-8082-D11DF3457329}" destId="{B1EADC4A-5C13-4172-AD59-3C1B711D95C0}" srcOrd="0" destOrd="0" parTransId="{455F92D9-91AB-4D6D-83C7-137B818CD764}" sibTransId="{CF5216B5-7E79-428B-9828-3ADC1974DC08}"/>
    <dgm:cxn modelId="{3599205E-72AD-4877-A822-BE381C536FFC}" type="presOf" srcId="{3CE5C820-0DA6-4CE8-8F95-6DA5492FFBDB}" destId="{17C1FF16-51CC-474C-9161-6C927D69148C}" srcOrd="0" destOrd="0" presId="urn:microsoft.com/office/officeart/2005/8/layout/orgChart1"/>
    <dgm:cxn modelId="{8F73AD16-1680-4A97-ACB2-A01E4277D12E}" type="presOf" srcId="{FDFD8E0B-815C-4A08-89C5-8EE4D81D7B3D}" destId="{69E8A309-41EE-4F2C-98DA-EEC1506DA7E5}" srcOrd="0" destOrd="0" presId="urn:microsoft.com/office/officeart/2005/8/layout/orgChart1"/>
    <dgm:cxn modelId="{BA62E2F5-10D2-47D4-BAED-99C52D4334C5}" type="presOf" srcId="{B1EADC4A-5C13-4172-AD59-3C1B711D95C0}" destId="{7434CA3F-4D18-4A39-890F-ADD628C1A1A8}" srcOrd="0" destOrd="0" presId="urn:microsoft.com/office/officeart/2005/8/layout/orgChart1"/>
    <dgm:cxn modelId="{AC6B005C-77AA-4C19-975D-4B8EBD48BA30}" type="presOf" srcId="{3CE5C820-0DA6-4CE8-8F95-6DA5492FFBDB}" destId="{BD625332-CD74-4937-ADC1-5F0988EFD98F}" srcOrd="1" destOrd="0" presId="urn:microsoft.com/office/officeart/2005/8/layout/orgChart1"/>
    <dgm:cxn modelId="{955A7E83-0E11-4655-A733-5FAA3842B25A}" type="presOf" srcId="{46E31E68-D436-42CE-BE72-6A00978A0644}" destId="{5106584D-64A1-4B6A-B376-EAE9F0EF9B8E}" srcOrd="0" destOrd="0" presId="urn:microsoft.com/office/officeart/2005/8/layout/orgChart1"/>
    <dgm:cxn modelId="{4614D71C-717F-418A-867A-963A5E4339B3}" type="presOf" srcId="{655C67E5-1D5B-4E4C-B153-454D147834F4}" destId="{8E58859E-5C73-4BAB-A2B4-8E29FB371B67}" srcOrd="1" destOrd="0" presId="urn:microsoft.com/office/officeart/2005/8/layout/orgChart1"/>
    <dgm:cxn modelId="{34C6EDF2-BADB-4446-BD17-368829955424}" srcId="{CAF22917-B19B-40DD-8082-D11DF3457329}" destId="{C7F4FA8D-43EB-416A-A6E1-FB6416810950}" srcOrd="1" destOrd="0" parTransId="{B5D162F6-0AE2-42FA-B85C-6E7E785E7685}" sibTransId="{8E2057AE-64B1-420E-955A-7E84C80B4E2F}"/>
    <dgm:cxn modelId="{596921DE-C7A0-44EC-BD4D-7472AB720623}" srcId="{72A89DE5-F6AF-4D0E-A338-CB2B6335C2A8}" destId="{6BECCDE9-B545-4B1A-ADDE-37ACEA9FA55B}" srcOrd="1" destOrd="0" parTransId="{DCA4B929-5787-4041-AF58-23371FC1232C}" sibTransId="{33DD3AEF-9EE5-4F21-AC01-420BF202AB42}"/>
    <dgm:cxn modelId="{7CFDF2C6-4D03-4AA2-8B67-E55120CA66E8}" type="presOf" srcId="{DCA4B929-5787-4041-AF58-23371FC1232C}" destId="{114D85C2-AF5B-43B6-AABC-7EC1A3C79762}" srcOrd="0" destOrd="0" presId="urn:microsoft.com/office/officeart/2005/8/layout/orgChart1"/>
    <dgm:cxn modelId="{59617E72-B6EC-479D-80AB-CDF0EA9B6E4E}" type="presOf" srcId="{0383BC68-C8F9-4579-A98C-C08D1711A5F3}" destId="{6B2D0108-F325-4715-BF46-B28BA4C9F309}" srcOrd="0" destOrd="0" presId="urn:microsoft.com/office/officeart/2005/8/layout/orgChart1"/>
    <dgm:cxn modelId="{CDDEB67D-C0DE-426D-8951-AF02F10906B5}" type="presOf" srcId="{87799A05-C35A-4EDB-8609-4AADE8386A90}" destId="{D727E8C5-11D3-4D5D-B393-CC38C0B7A3C3}" srcOrd="1" destOrd="0" presId="urn:microsoft.com/office/officeart/2005/8/layout/orgChart1"/>
    <dgm:cxn modelId="{E155E433-2A86-4561-AF8D-424B3F252556}" srcId="{72A89DE5-F6AF-4D0E-A338-CB2B6335C2A8}" destId="{CAF22917-B19B-40DD-8082-D11DF3457329}" srcOrd="0" destOrd="0" parTransId="{0383BC68-C8F9-4579-A98C-C08D1711A5F3}" sibTransId="{09DCA393-45F5-4596-86C4-E41F1A235127}"/>
    <dgm:cxn modelId="{DE08CCED-8B6C-48F0-BF87-2CA61BCD24EC}" type="presOf" srcId="{8B9B86B7-FD0E-4708-848D-FEF9875C4B99}" destId="{066FFEFB-3BB1-4770-8220-9D586B03B30A}" srcOrd="1" destOrd="0" presId="urn:microsoft.com/office/officeart/2005/8/layout/orgChart1"/>
    <dgm:cxn modelId="{883B49E4-DCEF-48F2-8AC9-18D5EF91429F}" type="presOf" srcId="{B5B21C29-D146-4DCE-9E6C-F449187979E0}" destId="{E5EA7951-84DF-4843-88A1-12F73BF25564}" srcOrd="1" destOrd="0" presId="urn:microsoft.com/office/officeart/2005/8/layout/orgChart1"/>
    <dgm:cxn modelId="{92BA818A-1845-42E5-B2BB-2EFA439D7D00}" type="presOf" srcId="{8740943E-856A-496E-8BFB-D4003A612FED}" destId="{68373FEB-2873-4B99-A56D-DADE73589D37}" srcOrd="0" destOrd="0" presId="urn:microsoft.com/office/officeart/2005/8/layout/orgChart1"/>
    <dgm:cxn modelId="{308FD87A-0FBE-428E-A26B-E977530F8CC9}" srcId="{33E3445D-2A95-42B0-9F28-18821E8B715E}" destId="{8B9B86B7-FD0E-4708-848D-FEF9875C4B99}" srcOrd="0" destOrd="0" parTransId="{FDFD8E0B-815C-4A08-89C5-8EE4D81D7B3D}" sibTransId="{9E53FEBE-667F-444E-AD8A-8A6186BDB5A0}"/>
    <dgm:cxn modelId="{DEFFFB36-426A-4540-85DA-66701EEF845B}" srcId="{80205E2D-A07B-4D84-9078-DC141C2549C5}" destId="{72A89DE5-F6AF-4D0E-A338-CB2B6335C2A8}" srcOrd="1" destOrd="0" parTransId="{6C646533-4820-4935-87B6-DD07A1501FDF}" sibTransId="{6D7898A2-6766-480A-8E23-B8697AB2547C}"/>
    <dgm:cxn modelId="{0AC64414-6E5F-4CB5-9521-47BEF6EAF7F8}" type="presOf" srcId="{EBF97822-05E1-44B8-8AF8-256E37967A19}" destId="{643DDB76-00C2-4F0D-9DB4-1DD238B31647}" srcOrd="0" destOrd="0" presId="urn:microsoft.com/office/officeart/2005/8/layout/orgChart1"/>
    <dgm:cxn modelId="{22560535-6C28-4CCF-9FF9-2E2CDA7313A0}" type="presOf" srcId="{7B1B7369-3C62-4088-A215-D7BAA9D45709}" destId="{BA7EBC29-1819-46EA-A159-63C4B1F1914E}" srcOrd="0" destOrd="0" presId="urn:microsoft.com/office/officeart/2005/8/layout/orgChart1"/>
    <dgm:cxn modelId="{0588451E-09F7-4D6D-B8D7-6FFA10F267B2}" srcId="{28ED963A-30AD-48CD-BF61-8AEDC7FA67A6}" destId="{33E3445D-2A95-42B0-9F28-18821E8B715E}" srcOrd="0" destOrd="0" parTransId="{C1BC3DA5-2F6E-47C1-B04F-688266164611}" sibTransId="{095221A7-C97B-4DD3-BD76-0172BAE83CDF}"/>
    <dgm:cxn modelId="{D71FCAB6-BAF0-4A67-AA88-0752E8835A17}" type="presOf" srcId="{72A89DE5-F6AF-4D0E-A338-CB2B6335C2A8}" destId="{2F454C57-E5F4-4CEA-B8D5-BF4EA97FF8EA}" srcOrd="0" destOrd="0" presId="urn:microsoft.com/office/officeart/2005/8/layout/orgChart1"/>
    <dgm:cxn modelId="{A3754C59-E545-46C8-8B0A-1DEF3332C4F8}" type="presOf" srcId="{CAF22917-B19B-40DD-8082-D11DF3457329}" destId="{EE14CD76-D55B-4E51-BD45-1B42A9CBBF1E}" srcOrd="0" destOrd="0" presId="urn:microsoft.com/office/officeart/2005/8/layout/orgChart1"/>
    <dgm:cxn modelId="{C2AF2063-E3E2-4105-B67D-78FA032EE7D6}" type="presOf" srcId="{144AE1D8-A782-44C7-A561-C1E245637DF2}" destId="{F40BDE3A-9131-4426-878C-F4E7D0A3D0C6}" srcOrd="0" destOrd="0" presId="urn:microsoft.com/office/officeart/2005/8/layout/orgChart1"/>
    <dgm:cxn modelId="{CE4568DC-2956-4BD8-8281-B9203F80B263}" type="presOf" srcId="{C6DDB93C-E274-4DA5-9293-DFA7A29A2212}" destId="{E048A911-5434-47E7-8B4A-EBC22777A3A3}" srcOrd="0" destOrd="0" presId="urn:microsoft.com/office/officeart/2005/8/layout/orgChart1"/>
    <dgm:cxn modelId="{A3DD0006-46D2-4A54-8913-F07CE491099C}" type="presParOf" srcId="{5106584D-64A1-4B6A-B376-EAE9F0EF9B8E}" destId="{FDC16017-7DF0-4E2E-A5C0-86442CFE75FB}" srcOrd="0" destOrd="0" presId="urn:microsoft.com/office/officeart/2005/8/layout/orgChart1"/>
    <dgm:cxn modelId="{EF8E9FBA-800F-479A-BA08-6E05AFA9B2EB}" type="presParOf" srcId="{FDC16017-7DF0-4E2E-A5C0-86442CFE75FB}" destId="{9FB8502B-E1AC-4026-AE0A-919E19A44C27}" srcOrd="0" destOrd="0" presId="urn:microsoft.com/office/officeart/2005/8/layout/orgChart1"/>
    <dgm:cxn modelId="{236AC78F-8275-41BA-B679-06FB3CEEBC09}" type="presParOf" srcId="{9FB8502B-E1AC-4026-AE0A-919E19A44C27}" destId="{BA7EBC29-1819-46EA-A159-63C4B1F1914E}" srcOrd="0" destOrd="0" presId="urn:microsoft.com/office/officeart/2005/8/layout/orgChart1"/>
    <dgm:cxn modelId="{F54E8BAF-0CEF-484E-BA56-494219C0EFF0}" type="presParOf" srcId="{9FB8502B-E1AC-4026-AE0A-919E19A44C27}" destId="{0FB1A864-6312-474C-9C56-5314C6220AE4}" srcOrd="1" destOrd="0" presId="urn:microsoft.com/office/officeart/2005/8/layout/orgChart1"/>
    <dgm:cxn modelId="{6CBF8C73-C1C7-4114-A16D-D2801791F76F}" type="presParOf" srcId="{FDC16017-7DF0-4E2E-A5C0-86442CFE75FB}" destId="{EC868DB7-0269-48B4-8E4A-815262090113}" srcOrd="1" destOrd="0" presId="urn:microsoft.com/office/officeart/2005/8/layout/orgChart1"/>
    <dgm:cxn modelId="{6FEA61C7-073B-4860-9BEC-056F5867C7D8}" type="presParOf" srcId="{EC868DB7-0269-48B4-8E4A-815262090113}" destId="{9F4B4B80-1679-451A-99D4-8F7B1FC02A49}" srcOrd="0" destOrd="0" presId="urn:microsoft.com/office/officeart/2005/8/layout/orgChart1"/>
    <dgm:cxn modelId="{2C64CDCC-336D-4BEF-9C0B-19D2CE5F6AF5}" type="presParOf" srcId="{EC868DB7-0269-48B4-8E4A-815262090113}" destId="{434050F2-5AD1-4192-98A4-64BA72CCC83B}" srcOrd="1" destOrd="0" presId="urn:microsoft.com/office/officeart/2005/8/layout/orgChart1"/>
    <dgm:cxn modelId="{4291E9CB-4D18-475B-8A48-F23FE7FC816F}" type="presParOf" srcId="{434050F2-5AD1-4192-98A4-64BA72CCC83B}" destId="{9250F41E-EBD8-47A8-9A11-49EA1995699E}" srcOrd="0" destOrd="0" presId="urn:microsoft.com/office/officeart/2005/8/layout/orgChart1"/>
    <dgm:cxn modelId="{42C3AAEB-2585-4A6F-944F-75ED4929BE0F}" type="presParOf" srcId="{9250F41E-EBD8-47A8-9A11-49EA1995699E}" destId="{B5DB875A-42DC-446C-9D27-9B4075B8EC54}" srcOrd="0" destOrd="0" presId="urn:microsoft.com/office/officeart/2005/8/layout/orgChart1"/>
    <dgm:cxn modelId="{54DB31D4-AC12-4550-B3CB-605040289C5C}" type="presParOf" srcId="{9250F41E-EBD8-47A8-9A11-49EA1995699E}" destId="{8B1C99E7-ABE5-4DAA-A05E-FB0EED56FEF1}" srcOrd="1" destOrd="0" presId="urn:microsoft.com/office/officeart/2005/8/layout/orgChart1"/>
    <dgm:cxn modelId="{EA76D1DA-D26C-4328-8F38-060CCA88DAA5}" type="presParOf" srcId="{434050F2-5AD1-4192-98A4-64BA72CCC83B}" destId="{DC688319-0012-4B1C-964E-F7ED25841154}" srcOrd="1" destOrd="0" presId="urn:microsoft.com/office/officeart/2005/8/layout/orgChart1"/>
    <dgm:cxn modelId="{AB8C2988-02A3-46F3-A237-1E78AC8675C1}" type="presParOf" srcId="{DC688319-0012-4B1C-964E-F7ED25841154}" destId="{900ECAB4-84F3-47D8-82E0-2E29DCF0BEFB}" srcOrd="0" destOrd="0" presId="urn:microsoft.com/office/officeart/2005/8/layout/orgChart1"/>
    <dgm:cxn modelId="{B5CDA29A-D058-4B5E-8A67-2B56527E3B64}" type="presParOf" srcId="{DC688319-0012-4B1C-964E-F7ED25841154}" destId="{4110FBCD-43B7-489C-8942-6FF7DEBD20EE}" srcOrd="1" destOrd="0" presId="urn:microsoft.com/office/officeart/2005/8/layout/orgChart1"/>
    <dgm:cxn modelId="{F5161C8F-3CF9-4628-824A-8F242E7EEA67}" type="presParOf" srcId="{4110FBCD-43B7-489C-8942-6FF7DEBD20EE}" destId="{87E4A0F6-70BE-4214-BF8F-7E66D76C3309}" srcOrd="0" destOrd="0" presId="urn:microsoft.com/office/officeart/2005/8/layout/orgChart1"/>
    <dgm:cxn modelId="{BE54517C-5D2D-495D-9415-0717E4E5BDBC}" type="presParOf" srcId="{87E4A0F6-70BE-4214-BF8F-7E66D76C3309}" destId="{EE73879C-75BD-4AD5-87A2-A03ADACDD21A}" srcOrd="0" destOrd="0" presId="urn:microsoft.com/office/officeart/2005/8/layout/orgChart1"/>
    <dgm:cxn modelId="{EBF75705-DEEB-4C64-882C-C53258FCE8A3}" type="presParOf" srcId="{87E4A0F6-70BE-4214-BF8F-7E66D76C3309}" destId="{3600252E-6278-4FA7-9AF2-2BBDF57F457B}" srcOrd="1" destOrd="0" presId="urn:microsoft.com/office/officeart/2005/8/layout/orgChart1"/>
    <dgm:cxn modelId="{1C96F0B9-AEE6-487E-9785-8D2C55153DEA}" type="presParOf" srcId="{4110FBCD-43B7-489C-8942-6FF7DEBD20EE}" destId="{BFC0D1DA-70F2-4590-9B33-AB2308F55A92}" srcOrd="1" destOrd="0" presId="urn:microsoft.com/office/officeart/2005/8/layout/orgChart1"/>
    <dgm:cxn modelId="{0C93CEB9-AF3C-4AEE-87C5-2779D9E8599C}" type="presParOf" srcId="{BFC0D1DA-70F2-4590-9B33-AB2308F55A92}" destId="{2605F1D0-B46D-4C54-A9AA-A1E4DB4FC485}" srcOrd="0" destOrd="0" presId="urn:microsoft.com/office/officeart/2005/8/layout/orgChart1"/>
    <dgm:cxn modelId="{495538C1-E630-4F73-B078-07F939F6FF37}" type="presParOf" srcId="{BFC0D1DA-70F2-4590-9B33-AB2308F55A92}" destId="{DB0953AC-E33F-427D-B9F0-DBB378948000}" srcOrd="1" destOrd="0" presId="urn:microsoft.com/office/officeart/2005/8/layout/orgChart1"/>
    <dgm:cxn modelId="{B8E80707-1BDC-4938-84DF-AC43E966B7DF}" type="presParOf" srcId="{DB0953AC-E33F-427D-B9F0-DBB378948000}" destId="{1B321D13-A05F-45AD-B693-AEAD8502A25D}" srcOrd="0" destOrd="0" presId="urn:microsoft.com/office/officeart/2005/8/layout/orgChart1"/>
    <dgm:cxn modelId="{28A4FAE6-1926-462A-A743-B33C10CA174E}" type="presParOf" srcId="{1B321D13-A05F-45AD-B693-AEAD8502A25D}" destId="{C7967F6F-710E-4D32-9769-C3322C857FEA}" srcOrd="0" destOrd="0" presId="urn:microsoft.com/office/officeart/2005/8/layout/orgChart1"/>
    <dgm:cxn modelId="{6F51B7F4-6D90-4381-8955-FD7537254D71}" type="presParOf" srcId="{1B321D13-A05F-45AD-B693-AEAD8502A25D}" destId="{A9970F0A-880A-43D3-85D9-A36F2C50F8C8}" srcOrd="1" destOrd="0" presId="urn:microsoft.com/office/officeart/2005/8/layout/orgChart1"/>
    <dgm:cxn modelId="{6296132B-E457-4407-A96B-F28308625C8C}" type="presParOf" srcId="{DB0953AC-E33F-427D-B9F0-DBB378948000}" destId="{D53EF0BF-1E5E-4D7F-989D-9EAA3E0C9B9B}" srcOrd="1" destOrd="0" presId="urn:microsoft.com/office/officeart/2005/8/layout/orgChart1"/>
    <dgm:cxn modelId="{3F30B1C0-600A-4D3C-AE0E-75CC21B96C72}" type="presParOf" srcId="{D53EF0BF-1E5E-4D7F-989D-9EAA3E0C9B9B}" destId="{69E8A309-41EE-4F2C-98DA-EEC1506DA7E5}" srcOrd="0" destOrd="0" presId="urn:microsoft.com/office/officeart/2005/8/layout/orgChart1"/>
    <dgm:cxn modelId="{E43DAB11-F4BB-4945-807E-F6BE4A607A86}" type="presParOf" srcId="{D53EF0BF-1E5E-4D7F-989D-9EAA3E0C9B9B}" destId="{3FA5BCB3-92C4-49C6-B498-F58BB9C24CAE}" srcOrd="1" destOrd="0" presId="urn:microsoft.com/office/officeart/2005/8/layout/orgChart1"/>
    <dgm:cxn modelId="{783BBF98-E7D9-4FD9-B4ED-1DC784D6876E}" type="presParOf" srcId="{3FA5BCB3-92C4-49C6-B498-F58BB9C24CAE}" destId="{19E24A2A-1B06-4537-B6CE-62136AD3845E}" srcOrd="0" destOrd="0" presId="urn:microsoft.com/office/officeart/2005/8/layout/orgChart1"/>
    <dgm:cxn modelId="{74BF7587-AEFE-489F-86AA-5DA51CA0F8C4}" type="presParOf" srcId="{19E24A2A-1B06-4537-B6CE-62136AD3845E}" destId="{7058FDF4-F2C0-424F-B7A6-9FF7957F55A3}" srcOrd="0" destOrd="0" presId="urn:microsoft.com/office/officeart/2005/8/layout/orgChart1"/>
    <dgm:cxn modelId="{A240A741-2E67-4967-82DE-1527F9438CE8}" type="presParOf" srcId="{19E24A2A-1B06-4537-B6CE-62136AD3845E}" destId="{066FFEFB-3BB1-4770-8220-9D586B03B30A}" srcOrd="1" destOrd="0" presId="urn:microsoft.com/office/officeart/2005/8/layout/orgChart1"/>
    <dgm:cxn modelId="{D6791952-D708-4D9F-A732-76F2F803D11A}" type="presParOf" srcId="{3FA5BCB3-92C4-49C6-B498-F58BB9C24CAE}" destId="{8FE47B64-F052-42A8-96A5-2BCCACF14FD5}" srcOrd="1" destOrd="0" presId="urn:microsoft.com/office/officeart/2005/8/layout/orgChart1"/>
    <dgm:cxn modelId="{A3F6C6AD-4E2D-49ED-AAA6-2F4C10432E43}" type="presParOf" srcId="{3FA5BCB3-92C4-49C6-B498-F58BB9C24CAE}" destId="{DE24E034-14E9-4595-8FB3-9B01F76906AF}" srcOrd="2" destOrd="0" presId="urn:microsoft.com/office/officeart/2005/8/layout/orgChart1"/>
    <dgm:cxn modelId="{38677987-CF64-46DA-A5DC-F13592AD3B58}" type="presParOf" srcId="{D53EF0BF-1E5E-4D7F-989D-9EAA3E0C9B9B}" destId="{68373FEB-2873-4B99-A56D-DADE73589D37}" srcOrd="2" destOrd="0" presId="urn:microsoft.com/office/officeart/2005/8/layout/orgChart1"/>
    <dgm:cxn modelId="{9D7EAAE6-90F0-49F6-905A-E5D5D96717F5}" type="presParOf" srcId="{D53EF0BF-1E5E-4D7F-989D-9EAA3E0C9B9B}" destId="{3E67E72A-3467-4BAF-9AF0-D03C30EAD3C8}" srcOrd="3" destOrd="0" presId="urn:microsoft.com/office/officeart/2005/8/layout/orgChart1"/>
    <dgm:cxn modelId="{1CC3C679-3924-4EE0-BE94-B3E7219837DF}" type="presParOf" srcId="{3E67E72A-3467-4BAF-9AF0-D03C30EAD3C8}" destId="{C5099C77-47F6-4FD7-922E-CC7432409872}" srcOrd="0" destOrd="0" presId="urn:microsoft.com/office/officeart/2005/8/layout/orgChart1"/>
    <dgm:cxn modelId="{7DC70A64-F05E-47CC-A455-C9985E0AA833}" type="presParOf" srcId="{C5099C77-47F6-4FD7-922E-CC7432409872}" destId="{643DDB76-00C2-4F0D-9DB4-1DD238B31647}" srcOrd="0" destOrd="0" presId="urn:microsoft.com/office/officeart/2005/8/layout/orgChart1"/>
    <dgm:cxn modelId="{66B98D99-585B-4DC0-A597-4F3D0B42342B}" type="presParOf" srcId="{C5099C77-47F6-4FD7-922E-CC7432409872}" destId="{98100DB3-9477-4DCA-8841-171C64E35CC0}" srcOrd="1" destOrd="0" presId="urn:microsoft.com/office/officeart/2005/8/layout/orgChart1"/>
    <dgm:cxn modelId="{C3668E52-F7CE-4713-B73A-364F851D80FC}" type="presParOf" srcId="{3E67E72A-3467-4BAF-9AF0-D03C30EAD3C8}" destId="{552E36FA-D660-48F9-B76E-CA7A4B53E70F}" srcOrd="1" destOrd="0" presId="urn:microsoft.com/office/officeart/2005/8/layout/orgChart1"/>
    <dgm:cxn modelId="{ADCE67FC-2F6B-4648-BBE5-6D6D33F21C02}" type="presParOf" srcId="{3E67E72A-3467-4BAF-9AF0-D03C30EAD3C8}" destId="{1E51A354-56C8-4893-851D-1BBFC19519D5}" srcOrd="2" destOrd="0" presId="urn:microsoft.com/office/officeart/2005/8/layout/orgChart1"/>
    <dgm:cxn modelId="{5A0FA82B-3AD7-4D5A-A6A0-300C145AAD86}" type="presParOf" srcId="{DB0953AC-E33F-427D-B9F0-DBB378948000}" destId="{211A4E02-ED39-4EBD-9C29-CB6DDAC429E0}" srcOrd="2" destOrd="0" presId="urn:microsoft.com/office/officeart/2005/8/layout/orgChart1"/>
    <dgm:cxn modelId="{7EA2F6E4-C82B-4E99-9080-40E05770584F}" type="presParOf" srcId="{BFC0D1DA-70F2-4590-9B33-AB2308F55A92}" destId="{E048A911-5434-47E7-8B4A-EBC22777A3A3}" srcOrd="2" destOrd="0" presId="urn:microsoft.com/office/officeart/2005/8/layout/orgChart1"/>
    <dgm:cxn modelId="{A6170B10-93B6-4FFD-B827-8EF5A1E94EEB}" type="presParOf" srcId="{BFC0D1DA-70F2-4590-9B33-AB2308F55A92}" destId="{0F6688EE-5542-49E8-A90A-17FC5A459BB1}" srcOrd="3" destOrd="0" presId="urn:microsoft.com/office/officeart/2005/8/layout/orgChart1"/>
    <dgm:cxn modelId="{31A0159F-5F5D-43FA-B0AB-56813205A6FB}" type="presParOf" srcId="{0F6688EE-5542-49E8-A90A-17FC5A459BB1}" destId="{5A85236D-3A50-4739-9591-E2FAA6C75A84}" srcOrd="0" destOrd="0" presId="urn:microsoft.com/office/officeart/2005/8/layout/orgChart1"/>
    <dgm:cxn modelId="{3699A98B-4CF4-4B32-9819-08473C45D5AD}" type="presParOf" srcId="{5A85236D-3A50-4739-9591-E2FAA6C75A84}" destId="{17C1FF16-51CC-474C-9161-6C927D69148C}" srcOrd="0" destOrd="0" presId="urn:microsoft.com/office/officeart/2005/8/layout/orgChart1"/>
    <dgm:cxn modelId="{B5221B02-6145-4534-9104-A23359652232}" type="presParOf" srcId="{5A85236D-3A50-4739-9591-E2FAA6C75A84}" destId="{BD625332-CD74-4937-ADC1-5F0988EFD98F}" srcOrd="1" destOrd="0" presId="urn:microsoft.com/office/officeart/2005/8/layout/orgChart1"/>
    <dgm:cxn modelId="{D00AC04F-0765-4DEE-B7DE-1AD7EE50311C}" type="presParOf" srcId="{0F6688EE-5542-49E8-A90A-17FC5A459BB1}" destId="{9E1C00A5-5756-44BB-8AF2-C4277B9DB03A}" srcOrd="1" destOrd="0" presId="urn:microsoft.com/office/officeart/2005/8/layout/orgChart1"/>
    <dgm:cxn modelId="{1F7E77A8-E806-4BE4-AC26-BEB761487C21}" type="presParOf" srcId="{9E1C00A5-5756-44BB-8AF2-C4277B9DB03A}" destId="{39D0D5B2-DD2C-4F5E-B063-19E2385C90C4}" srcOrd="0" destOrd="0" presId="urn:microsoft.com/office/officeart/2005/8/layout/orgChart1"/>
    <dgm:cxn modelId="{33F772D9-C2AB-4CB6-A020-A47F44DF7ADE}" type="presParOf" srcId="{9E1C00A5-5756-44BB-8AF2-C4277B9DB03A}" destId="{17BC2F20-BD95-40A3-8E9D-1ED2CC0D030D}" srcOrd="1" destOrd="0" presId="urn:microsoft.com/office/officeart/2005/8/layout/orgChart1"/>
    <dgm:cxn modelId="{5D4A41BD-AE6B-4D57-A84B-185324F43EEB}" type="presParOf" srcId="{17BC2F20-BD95-40A3-8E9D-1ED2CC0D030D}" destId="{1C1FE1B6-156B-451F-B855-866B1957BAD0}" srcOrd="0" destOrd="0" presId="urn:microsoft.com/office/officeart/2005/8/layout/orgChart1"/>
    <dgm:cxn modelId="{578E3A64-0483-412E-A6A4-F385C7DA4954}" type="presParOf" srcId="{1C1FE1B6-156B-451F-B855-866B1957BAD0}" destId="{F40BDE3A-9131-4426-878C-F4E7D0A3D0C6}" srcOrd="0" destOrd="0" presId="urn:microsoft.com/office/officeart/2005/8/layout/orgChart1"/>
    <dgm:cxn modelId="{8058996C-AE82-4BB0-9C88-0A520115C2D3}" type="presParOf" srcId="{1C1FE1B6-156B-451F-B855-866B1957BAD0}" destId="{2BD6CECC-1466-49E9-8C5B-88D2A7288ADA}" srcOrd="1" destOrd="0" presId="urn:microsoft.com/office/officeart/2005/8/layout/orgChart1"/>
    <dgm:cxn modelId="{DCF2A52F-209E-4914-98AE-F6760BEB2543}" type="presParOf" srcId="{17BC2F20-BD95-40A3-8E9D-1ED2CC0D030D}" destId="{9B4CC684-2933-4503-803D-4126845C3565}" srcOrd="1" destOrd="0" presId="urn:microsoft.com/office/officeart/2005/8/layout/orgChart1"/>
    <dgm:cxn modelId="{DF7D13F4-F422-4B34-8119-EB706D35C4A1}" type="presParOf" srcId="{17BC2F20-BD95-40A3-8E9D-1ED2CC0D030D}" destId="{9B61FF0D-43D9-41A9-8B08-8B2F12B0B05D}" srcOrd="2" destOrd="0" presId="urn:microsoft.com/office/officeart/2005/8/layout/orgChart1"/>
    <dgm:cxn modelId="{C9422A25-E05A-4698-BB16-531A56C1F96D}" type="presParOf" srcId="{9E1C00A5-5756-44BB-8AF2-C4277B9DB03A}" destId="{2A6955A5-74F4-4485-9474-3F06A30E4770}" srcOrd="2" destOrd="0" presId="urn:microsoft.com/office/officeart/2005/8/layout/orgChart1"/>
    <dgm:cxn modelId="{69313FEA-B323-4A40-9013-A5E07C9B3A59}" type="presParOf" srcId="{9E1C00A5-5756-44BB-8AF2-C4277B9DB03A}" destId="{1EB52E83-CBFF-4B0F-8FC3-0DC0340EFDC0}" srcOrd="3" destOrd="0" presId="urn:microsoft.com/office/officeart/2005/8/layout/orgChart1"/>
    <dgm:cxn modelId="{5CED1CCF-41E5-4851-98A9-BA9005AE5F6D}" type="presParOf" srcId="{1EB52E83-CBFF-4B0F-8FC3-0DC0340EFDC0}" destId="{70C60281-EB65-48D5-85AB-F688125285E5}" srcOrd="0" destOrd="0" presId="urn:microsoft.com/office/officeart/2005/8/layout/orgChart1"/>
    <dgm:cxn modelId="{27C62164-48C7-4038-BF20-490E04CB977B}" type="presParOf" srcId="{70C60281-EB65-48D5-85AB-F688125285E5}" destId="{F0A55654-B6FA-4BDE-BF26-8B52B6B8F788}" srcOrd="0" destOrd="0" presId="urn:microsoft.com/office/officeart/2005/8/layout/orgChart1"/>
    <dgm:cxn modelId="{F94AF8A2-85FD-40C1-AF10-132190F6DED2}" type="presParOf" srcId="{70C60281-EB65-48D5-85AB-F688125285E5}" destId="{8E58859E-5C73-4BAB-A2B4-8E29FB371B67}" srcOrd="1" destOrd="0" presId="urn:microsoft.com/office/officeart/2005/8/layout/orgChart1"/>
    <dgm:cxn modelId="{09660E59-B34A-4EFE-B4C2-4D60BA6F2F40}" type="presParOf" srcId="{1EB52E83-CBFF-4B0F-8FC3-0DC0340EFDC0}" destId="{9729CCED-A914-4A8D-AB91-15BDB9979386}" srcOrd="1" destOrd="0" presId="urn:microsoft.com/office/officeart/2005/8/layout/orgChart1"/>
    <dgm:cxn modelId="{5617B99F-092B-4BFA-9F70-9AD89F8EBA6B}" type="presParOf" srcId="{1EB52E83-CBFF-4B0F-8FC3-0DC0340EFDC0}" destId="{990789B5-6E30-4F67-A56E-BF4702C11B25}" srcOrd="2" destOrd="0" presId="urn:microsoft.com/office/officeart/2005/8/layout/orgChart1"/>
    <dgm:cxn modelId="{5BFA5A0E-A4E1-4B4D-918A-4E68BC8A7A6C}" type="presParOf" srcId="{0F6688EE-5542-49E8-A90A-17FC5A459BB1}" destId="{189E2905-47C8-4969-89EF-69FC7EFC6C9A}" srcOrd="2" destOrd="0" presId="urn:microsoft.com/office/officeart/2005/8/layout/orgChart1"/>
    <dgm:cxn modelId="{7C5EC2D2-B95D-4863-B8D9-837AE4735527}" type="presParOf" srcId="{4110FBCD-43B7-489C-8942-6FF7DEBD20EE}" destId="{4578FD73-4495-48DD-B1A8-9B164AE261E7}" srcOrd="2" destOrd="0" presId="urn:microsoft.com/office/officeart/2005/8/layout/orgChart1"/>
    <dgm:cxn modelId="{A875D980-4D22-4E02-8DB3-84E663BE9561}" type="presParOf" srcId="{DC688319-0012-4B1C-964E-F7ED25841154}" destId="{F2A251B2-6A5B-40E9-9297-F685751F26AD}" srcOrd="2" destOrd="0" presId="urn:microsoft.com/office/officeart/2005/8/layout/orgChart1"/>
    <dgm:cxn modelId="{CE6A180A-D69C-4EEE-80E3-6A82CC3893BC}" type="presParOf" srcId="{DC688319-0012-4B1C-964E-F7ED25841154}" destId="{2CE19A35-437F-469C-AF28-B784AC61EDC5}" srcOrd="3" destOrd="0" presId="urn:microsoft.com/office/officeart/2005/8/layout/orgChart1"/>
    <dgm:cxn modelId="{2609F38F-1C0A-4FF8-BA3E-E1BB952F5B97}" type="presParOf" srcId="{2CE19A35-437F-469C-AF28-B784AC61EDC5}" destId="{FAE0F7ED-1372-4A66-99AF-6407662B84FD}" srcOrd="0" destOrd="0" presId="urn:microsoft.com/office/officeart/2005/8/layout/orgChart1"/>
    <dgm:cxn modelId="{A4258EB2-2AC7-4BB2-944C-10B46B6830F8}" type="presParOf" srcId="{FAE0F7ED-1372-4A66-99AF-6407662B84FD}" destId="{2F454C57-E5F4-4CEA-B8D5-BF4EA97FF8EA}" srcOrd="0" destOrd="0" presId="urn:microsoft.com/office/officeart/2005/8/layout/orgChart1"/>
    <dgm:cxn modelId="{043F4009-7B9D-4E69-ACCA-A50070E333FF}" type="presParOf" srcId="{FAE0F7ED-1372-4A66-99AF-6407662B84FD}" destId="{34F00929-9050-4AA3-9BF1-61FEB4319418}" srcOrd="1" destOrd="0" presId="urn:microsoft.com/office/officeart/2005/8/layout/orgChart1"/>
    <dgm:cxn modelId="{137A244C-2E19-4023-8506-DE5020B18607}" type="presParOf" srcId="{2CE19A35-437F-469C-AF28-B784AC61EDC5}" destId="{E48CFE35-54E6-4E0A-AFC0-AD1FF3D6BFF1}" srcOrd="1" destOrd="0" presId="urn:microsoft.com/office/officeart/2005/8/layout/orgChart1"/>
    <dgm:cxn modelId="{081A2A83-FAC1-4F1F-BDDD-9A427504746F}" type="presParOf" srcId="{E48CFE35-54E6-4E0A-AFC0-AD1FF3D6BFF1}" destId="{6B2D0108-F325-4715-BF46-B28BA4C9F309}" srcOrd="0" destOrd="0" presId="urn:microsoft.com/office/officeart/2005/8/layout/orgChart1"/>
    <dgm:cxn modelId="{E0329541-BBD5-4BF9-BA5A-3FE7DFFFAD33}" type="presParOf" srcId="{E48CFE35-54E6-4E0A-AFC0-AD1FF3D6BFF1}" destId="{CD959EFA-CE67-4B7D-A91B-97BAA2865734}" srcOrd="1" destOrd="0" presId="urn:microsoft.com/office/officeart/2005/8/layout/orgChart1"/>
    <dgm:cxn modelId="{A008D481-169B-4FE6-B493-33FBF62167CC}" type="presParOf" srcId="{CD959EFA-CE67-4B7D-A91B-97BAA2865734}" destId="{23208484-9159-4462-A705-2198D52E4E4D}" srcOrd="0" destOrd="0" presId="urn:microsoft.com/office/officeart/2005/8/layout/orgChart1"/>
    <dgm:cxn modelId="{3454A030-1D70-4B51-AE6D-06955567F7EA}" type="presParOf" srcId="{23208484-9159-4462-A705-2198D52E4E4D}" destId="{EE14CD76-D55B-4E51-BD45-1B42A9CBBF1E}" srcOrd="0" destOrd="0" presId="urn:microsoft.com/office/officeart/2005/8/layout/orgChart1"/>
    <dgm:cxn modelId="{4970A15E-513C-46F6-8445-A4E3B932D5A3}" type="presParOf" srcId="{23208484-9159-4462-A705-2198D52E4E4D}" destId="{E5E307CA-B59A-4EF5-A617-59A780C9189D}" srcOrd="1" destOrd="0" presId="urn:microsoft.com/office/officeart/2005/8/layout/orgChart1"/>
    <dgm:cxn modelId="{DA0FAEBA-CFFD-4284-BAC3-BA3753866597}" type="presParOf" srcId="{CD959EFA-CE67-4B7D-A91B-97BAA2865734}" destId="{4AEB1FB2-C000-4658-B6DC-BBF3876F643B}" srcOrd="1" destOrd="0" presId="urn:microsoft.com/office/officeart/2005/8/layout/orgChart1"/>
    <dgm:cxn modelId="{78323F96-9D20-42D7-BB5C-C67AFA61670C}" type="presParOf" srcId="{4AEB1FB2-C000-4658-B6DC-BBF3876F643B}" destId="{8773B519-D056-4B03-B1E6-865FBB0DA3DE}" srcOrd="0" destOrd="0" presId="urn:microsoft.com/office/officeart/2005/8/layout/orgChart1"/>
    <dgm:cxn modelId="{50E029A1-8809-4FC8-BD12-D107F779924F}" type="presParOf" srcId="{4AEB1FB2-C000-4658-B6DC-BBF3876F643B}" destId="{D9528FF9-90C1-492D-A140-C0604A232242}" srcOrd="1" destOrd="0" presId="urn:microsoft.com/office/officeart/2005/8/layout/orgChart1"/>
    <dgm:cxn modelId="{48C70727-886F-4B32-A916-A433E76459A4}" type="presParOf" srcId="{D9528FF9-90C1-492D-A140-C0604A232242}" destId="{7F0AC533-D54C-4B21-90BB-4E3E2C5D7FD4}" srcOrd="0" destOrd="0" presId="urn:microsoft.com/office/officeart/2005/8/layout/orgChart1"/>
    <dgm:cxn modelId="{02EB2305-CAC8-49AA-B917-64D48F8AA987}" type="presParOf" srcId="{7F0AC533-D54C-4B21-90BB-4E3E2C5D7FD4}" destId="{7434CA3F-4D18-4A39-890F-ADD628C1A1A8}" srcOrd="0" destOrd="0" presId="urn:microsoft.com/office/officeart/2005/8/layout/orgChart1"/>
    <dgm:cxn modelId="{351F3869-6677-4E1B-8D28-F18EB9F969F1}" type="presParOf" srcId="{7F0AC533-D54C-4B21-90BB-4E3E2C5D7FD4}" destId="{DE098EF3-F2B2-43F1-AC6A-A08582180DF5}" srcOrd="1" destOrd="0" presId="urn:microsoft.com/office/officeart/2005/8/layout/orgChart1"/>
    <dgm:cxn modelId="{D5AC28F6-C75A-4952-B100-548C6C705FC0}" type="presParOf" srcId="{D9528FF9-90C1-492D-A140-C0604A232242}" destId="{A79B364C-8F00-4374-B611-A360BC5EB227}" srcOrd="1" destOrd="0" presId="urn:microsoft.com/office/officeart/2005/8/layout/orgChart1"/>
    <dgm:cxn modelId="{A9CD433C-6EFE-4C2E-96EB-913EB29F13C1}" type="presParOf" srcId="{D9528FF9-90C1-492D-A140-C0604A232242}" destId="{EDB06EC8-7D6B-4EC6-AF2E-2C3C849D08AF}" srcOrd="2" destOrd="0" presId="urn:microsoft.com/office/officeart/2005/8/layout/orgChart1"/>
    <dgm:cxn modelId="{9CDAC53D-FD3F-4599-A6EE-B46A296098D1}" type="presParOf" srcId="{4AEB1FB2-C000-4658-B6DC-BBF3876F643B}" destId="{8D3D82E2-7974-4AAC-BE32-97A8DCE7D402}" srcOrd="2" destOrd="0" presId="urn:microsoft.com/office/officeart/2005/8/layout/orgChart1"/>
    <dgm:cxn modelId="{68E50F06-C4B2-463F-BED0-80CB44A5B474}" type="presParOf" srcId="{4AEB1FB2-C000-4658-B6DC-BBF3876F643B}" destId="{B650EA80-888B-4269-A5E6-16D464BA12F2}" srcOrd="3" destOrd="0" presId="urn:microsoft.com/office/officeart/2005/8/layout/orgChart1"/>
    <dgm:cxn modelId="{A753BEBA-FCD0-4D6F-9AEE-621A7D0F0BA9}" type="presParOf" srcId="{B650EA80-888B-4269-A5E6-16D464BA12F2}" destId="{31F992E7-BF6B-4E02-B02E-9CBF6DBB2249}" srcOrd="0" destOrd="0" presId="urn:microsoft.com/office/officeart/2005/8/layout/orgChart1"/>
    <dgm:cxn modelId="{9135167B-3046-4B4A-BB68-051B563974A0}" type="presParOf" srcId="{31F992E7-BF6B-4E02-B02E-9CBF6DBB2249}" destId="{3976D24C-D434-43E4-B7E4-8AA941083AE8}" srcOrd="0" destOrd="0" presId="urn:microsoft.com/office/officeart/2005/8/layout/orgChart1"/>
    <dgm:cxn modelId="{9634963F-7A97-4E72-874C-8E9164E2D96A}" type="presParOf" srcId="{31F992E7-BF6B-4E02-B02E-9CBF6DBB2249}" destId="{B092BB07-E043-4137-8E8D-07F196CBAA0D}" srcOrd="1" destOrd="0" presId="urn:microsoft.com/office/officeart/2005/8/layout/orgChart1"/>
    <dgm:cxn modelId="{704CD883-211C-47B0-879F-C48EE1A20091}" type="presParOf" srcId="{B650EA80-888B-4269-A5E6-16D464BA12F2}" destId="{0E9E1054-4B05-4DC5-97F9-954D5498317D}" srcOrd="1" destOrd="0" presId="urn:microsoft.com/office/officeart/2005/8/layout/orgChart1"/>
    <dgm:cxn modelId="{F7F53048-0D98-4BCC-BDBB-7830AC44664F}" type="presParOf" srcId="{B650EA80-888B-4269-A5E6-16D464BA12F2}" destId="{432D4103-CD46-4FF6-B81A-F3C4E6695EA2}" srcOrd="2" destOrd="0" presId="urn:microsoft.com/office/officeart/2005/8/layout/orgChart1"/>
    <dgm:cxn modelId="{213F310C-0F37-4DA8-AE7B-B7DEC9789170}" type="presParOf" srcId="{CD959EFA-CE67-4B7D-A91B-97BAA2865734}" destId="{425FA8FA-0F48-490D-BF2E-6BF4FB158EFA}" srcOrd="2" destOrd="0" presId="urn:microsoft.com/office/officeart/2005/8/layout/orgChart1"/>
    <dgm:cxn modelId="{AA66E149-6492-465C-A26A-E8F904AA2F32}" type="presParOf" srcId="{E48CFE35-54E6-4E0A-AFC0-AD1FF3D6BFF1}" destId="{114D85C2-AF5B-43B6-AABC-7EC1A3C79762}" srcOrd="2" destOrd="0" presId="urn:microsoft.com/office/officeart/2005/8/layout/orgChart1"/>
    <dgm:cxn modelId="{486B8C3E-805B-46A1-9755-71A4C283D945}" type="presParOf" srcId="{E48CFE35-54E6-4E0A-AFC0-AD1FF3D6BFF1}" destId="{E394C7A1-AFEE-4C06-89EF-7E7CACA1F832}" srcOrd="3" destOrd="0" presId="urn:microsoft.com/office/officeart/2005/8/layout/orgChart1"/>
    <dgm:cxn modelId="{A906DC7E-1FAE-49F4-91C5-223FA14AA285}" type="presParOf" srcId="{E394C7A1-AFEE-4C06-89EF-7E7CACA1F832}" destId="{2DC21716-6F90-45DB-8086-637D4F4CC4C1}" srcOrd="0" destOrd="0" presId="urn:microsoft.com/office/officeart/2005/8/layout/orgChart1"/>
    <dgm:cxn modelId="{E4602613-FCDF-41D0-B12E-F9647BAD7A64}" type="presParOf" srcId="{2DC21716-6F90-45DB-8086-637D4F4CC4C1}" destId="{DD46CE5E-0E8A-4AB1-82A8-ADFB0A19BD41}" srcOrd="0" destOrd="0" presId="urn:microsoft.com/office/officeart/2005/8/layout/orgChart1"/>
    <dgm:cxn modelId="{9B6E93FC-5BD2-4026-9A3F-9C19FFBC6F49}" type="presParOf" srcId="{2DC21716-6F90-45DB-8086-637D4F4CC4C1}" destId="{43E90D1C-F8F8-48D0-972C-6742D664FA62}" srcOrd="1" destOrd="0" presId="urn:microsoft.com/office/officeart/2005/8/layout/orgChart1"/>
    <dgm:cxn modelId="{723D91E2-B65B-4014-9412-EEDF2907E886}" type="presParOf" srcId="{E394C7A1-AFEE-4C06-89EF-7E7CACA1F832}" destId="{84A49BC4-78C0-4FC8-9D28-62C16CF8F6B8}" srcOrd="1" destOrd="0" presId="urn:microsoft.com/office/officeart/2005/8/layout/orgChart1"/>
    <dgm:cxn modelId="{6E50F244-ACCF-4EDD-BBDD-5A9581298685}" type="presParOf" srcId="{84A49BC4-78C0-4FC8-9D28-62C16CF8F6B8}" destId="{2E1F838D-C217-454C-A86E-C79A6686EB8D}" srcOrd="0" destOrd="0" presId="urn:microsoft.com/office/officeart/2005/8/layout/orgChart1"/>
    <dgm:cxn modelId="{538C7D2C-3E4F-4A08-A4E9-29716F7EA38F}" type="presParOf" srcId="{84A49BC4-78C0-4FC8-9D28-62C16CF8F6B8}" destId="{07D24C55-70BD-4777-950D-81ADBB1D31EA}" srcOrd="1" destOrd="0" presId="urn:microsoft.com/office/officeart/2005/8/layout/orgChart1"/>
    <dgm:cxn modelId="{25E08AF2-3159-45D4-88E3-DAC6069A6FB7}" type="presParOf" srcId="{07D24C55-70BD-4777-950D-81ADBB1D31EA}" destId="{7A661FF0-CBDB-4381-970B-3FCF11C05127}" srcOrd="0" destOrd="0" presId="urn:microsoft.com/office/officeart/2005/8/layout/orgChart1"/>
    <dgm:cxn modelId="{186F9AF1-A633-49AA-90F4-E90FC0EDB6F2}" type="presParOf" srcId="{7A661FF0-CBDB-4381-970B-3FCF11C05127}" destId="{EDFE7B3E-3854-49B0-AE74-5F6663183EB5}" srcOrd="0" destOrd="0" presId="urn:microsoft.com/office/officeart/2005/8/layout/orgChart1"/>
    <dgm:cxn modelId="{1ED136C1-E1FE-4CE5-AFB3-EFEF0F77E229}" type="presParOf" srcId="{7A661FF0-CBDB-4381-970B-3FCF11C05127}" destId="{D727E8C5-11D3-4D5D-B393-CC38C0B7A3C3}" srcOrd="1" destOrd="0" presId="urn:microsoft.com/office/officeart/2005/8/layout/orgChart1"/>
    <dgm:cxn modelId="{A7767A51-036F-474B-A14C-BAFD286E7819}" type="presParOf" srcId="{07D24C55-70BD-4777-950D-81ADBB1D31EA}" destId="{AF9D9A0A-E959-4AC0-8775-4DC95BECB174}" srcOrd="1" destOrd="0" presId="urn:microsoft.com/office/officeart/2005/8/layout/orgChart1"/>
    <dgm:cxn modelId="{63509D52-B05A-44DB-B046-C1393E2924AD}" type="presParOf" srcId="{07D24C55-70BD-4777-950D-81ADBB1D31EA}" destId="{20CC8FB4-94DC-4050-A1BF-3F2A27752FBA}" srcOrd="2" destOrd="0" presId="urn:microsoft.com/office/officeart/2005/8/layout/orgChart1"/>
    <dgm:cxn modelId="{23832AA5-D83F-46B1-893D-27A2C4D98A78}" type="presParOf" srcId="{84A49BC4-78C0-4FC8-9D28-62C16CF8F6B8}" destId="{6810320F-E5F0-4CA7-B914-66FCA06003CB}" srcOrd="2" destOrd="0" presId="urn:microsoft.com/office/officeart/2005/8/layout/orgChart1"/>
    <dgm:cxn modelId="{D3EBBAAF-838C-4663-821D-0463C5C55CE3}" type="presParOf" srcId="{84A49BC4-78C0-4FC8-9D28-62C16CF8F6B8}" destId="{16D3D3FE-D9D3-462F-B3BC-0D6BD376A071}" srcOrd="3" destOrd="0" presId="urn:microsoft.com/office/officeart/2005/8/layout/orgChart1"/>
    <dgm:cxn modelId="{BACF81D6-AFC6-41E2-9731-7CA67AFF300F}" type="presParOf" srcId="{16D3D3FE-D9D3-462F-B3BC-0D6BD376A071}" destId="{F97A286E-46A4-4BF0-8A25-1DFD8F93E6AC}" srcOrd="0" destOrd="0" presId="urn:microsoft.com/office/officeart/2005/8/layout/orgChart1"/>
    <dgm:cxn modelId="{F95E0725-8591-4295-9096-0060B0A6F284}" type="presParOf" srcId="{F97A286E-46A4-4BF0-8A25-1DFD8F93E6AC}" destId="{397362B0-E377-416B-9D68-3DBA70F0ECB2}" srcOrd="0" destOrd="0" presId="urn:microsoft.com/office/officeart/2005/8/layout/orgChart1"/>
    <dgm:cxn modelId="{E62D482C-6028-4469-9880-CF7D0CCA9E56}" type="presParOf" srcId="{F97A286E-46A4-4BF0-8A25-1DFD8F93E6AC}" destId="{E5EA7951-84DF-4843-88A1-12F73BF25564}" srcOrd="1" destOrd="0" presId="urn:microsoft.com/office/officeart/2005/8/layout/orgChart1"/>
    <dgm:cxn modelId="{F217A316-166E-40BF-BCC4-A4DFD92186E7}" type="presParOf" srcId="{16D3D3FE-D9D3-462F-B3BC-0D6BD376A071}" destId="{2A148D52-9BAD-4549-86E8-97E83EB3373C}" srcOrd="1" destOrd="0" presId="urn:microsoft.com/office/officeart/2005/8/layout/orgChart1"/>
    <dgm:cxn modelId="{B166D82B-AE94-474F-93E3-E11EEC549CF8}" type="presParOf" srcId="{16D3D3FE-D9D3-462F-B3BC-0D6BD376A071}" destId="{9501B5EF-D9C0-4EC3-9433-A910FB7B18AA}" srcOrd="2" destOrd="0" presId="urn:microsoft.com/office/officeart/2005/8/layout/orgChart1"/>
    <dgm:cxn modelId="{E33236FE-C5ED-4A8B-ACF1-09C7A1212DCA}" type="presParOf" srcId="{E394C7A1-AFEE-4C06-89EF-7E7CACA1F832}" destId="{1E806AE3-C21B-4B68-A7B4-E0799A47DB5A}" srcOrd="2" destOrd="0" presId="urn:microsoft.com/office/officeart/2005/8/layout/orgChart1"/>
    <dgm:cxn modelId="{C183D9BA-5619-4768-87FF-4817FAED3879}" type="presParOf" srcId="{2CE19A35-437F-469C-AF28-B784AC61EDC5}" destId="{2B59C176-1850-452D-B72C-B0580AEF1B4B}" srcOrd="2" destOrd="0" presId="urn:microsoft.com/office/officeart/2005/8/layout/orgChart1"/>
    <dgm:cxn modelId="{F82622C6-08CB-499E-8F3C-BFADF7866B76}" type="presParOf" srcId="{434050F2-5AD1-4192-98A4-64BA72CCC83B}" destId="{DBF9D59D-AC79-4D44-9BA4-DCE1DA5B51A6}" srcOrd="2" destOrd="0" presId="urn:microsoft.com/office/officeart/2005/8/layout/orgChart1"/>
    <dgm:cxn modelId="{B1C9254A-2290-4A00-933E-D07449E66C22}" type="presParOf" srcId="{FDC16017-7DF0-4E2E-A5C0-86442CFE75FB}" destId="{AFF4725D-2268-45D2-B9E9-4C2B1FEA9F6A}"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6E31E68-D436-42CE-BE72-6A00978A064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28ED963A-30AD-48CD-BF61-8AEDC7FA67A6}">
      <dgm:prSet phldrT="[besedilo]" custT="1"/>
      <dgm:spPr>
        <a:ln w="3175"/>
      </dgm:spPr>
      <dgm:t>
        <a:bodyPr/>
        <a:lstStyle/>
        <a:p>
          <a:r>
            <a:rPr lang="sl-SI" sz="700" b="0">
              <a:latin typeface="Arial" panose="020B0604020202020204" pitchFamily="34" charset="0"/>
              <a:cs typeface="Arial" panose="020B0604020202020204" pitchFamily="34" charset="0"/>
            </a:rPr>
            <a:t>Vodja</a:t>
          </a:r>
        </a:p>
      </dgm:t>
    </dgm:pt>
    <dgm:pt modelId="{B5F8CE7E-3F56-4797-B830-F71355C4C78C}" type="parTrans" cxnId="{8459FCBD-144C-4A17-81B6-AA455A1B0145}">
      <dgm:prSet/>
      <dgm:spPr>
        <a:ln w="3175"/>
      </dgm:spPr>
      <dgm:t>
        <a:bodyPr/>
        <a:lstStyle/>
        <a:p>
          <a:endParaRPr lang="sl-SI" sz="800" b="0">
            <a:latin typeface="Arial" panose="020B0604020202020204" pitchFamily="34" charset="0"/>
            <a:cs typeface="Arial" panose="020B0604020202020204" pitchFamily="34" charset="0"/>
          </a:endParaRPr>
        </a:p>
      </dgm:t>
    </dgm:pt>
    <dgm:pt modelId="{F2C1D98A-1FCF-429A-A6DF-D96DDE7D661D}" type="sibTrans" cxnId="{8459FCBD-144C-4A17-81B6-AA455A1B0145}">
      <dgm:prSet/>
      <dgm:spPr/>
      <dgm:t>
        <a:bodyPr/>
        <a:lstStyle/>
        <a:p>
          <a:endParaRPr lang="sl-SI" sz="800" b="0">
            <a:latin typeface="Arial" panose="020B0604020202020204" pitchFamily="34" charset="0"/>
            <a:cs typeface="Arial" panose="020B0604020202020204" pitchFamily="34" charset="0"/>
          </a:endParaRPr>
        </a:p>
      </dgm:t>
    </dgm:pt>
    <dgm:pt modelId="{80205E2D-A07B-4D84-9078-DC141C2549C5}">
      <dgm:prSet phldrT="[besedilo]" custT="1"/>
      <dgm:spPr>
        <a:ln w="3175"/>
      </dgm:spPr>
      <dgm:t>
        <a:bodyPr/>
        <a:lstStyle/>
        <a:p>
          <a:r>
            <a:rPr lang="sl-SI" sz="700" b="0">
              <a:latin typeface="Arial" panose="020B0604020202020204" pitchFamily="34" charset="0"/>
              <a:cs typeface="Arial" panose="020B0604020202020204" pitchFamily="34" charset="0"/>
            </a:rPr>
            <a:t>Ekipa reševanje na vodi in iz nje</a:t>
          </a:r>
        </a:p>
      </dgm:t>
    </dgm:pt>
    <dgm:pt modelId="{AB96B8ED-E8AA-49A1-AEBC-26DDA384870F}" type="parTrans" cxnId="{D17E25CF-C8C2-4543-BFB1-E7CC6E236959}">
      <dgm:prSet/>
      <dgm:spPr/>
      <dgm:t>
        <a:bodyPr/>
        <a:lstStyle/>
        <a:p>
          <a:endParaRPr lang="sl-SI" sz="800" b="0">
            <a:latin typeface="Arial" panose="020B0604020202020204" pitchFamily="34" charset="0"/>
            <a:cs typeface="Arial" panose="020B0604020202020204" pitchFamily="34" charset="0"/>
          </a:endParaRPr>
        </a:p>
      </dgm:t>
    </dgm:pt>
    <dgm:pt modelId="{0D29B917-E33B-4734-9958-2FE1DDEC0218}" type="sibTrans" cxnId="{D17E25CF-C8C2-4543-BFB1-E7CC6E236959}">
      <dgm:prSet/>
      <dgm:spPr/>
      <dgm:t>
        <a:bodyPr/>
        <a:lstStyle/>
        <a:p>
          <a:endParaRPr lang="sl-SI" sz="800" b="0">
            <a:latin typeface="Arial" panose="020B0604020202020204" pitchFamily="34" charset="0"/>
            <a:cs typeface="Arial" panose="020B0604020202020204" pitchFamily="34" charset="0"/>
          </a:endParaRPr>
        </a:p>
      </dgm:t>
    </dgm:pt>
    <dgm:pt modelId="{B8D03E8D-38E5-4A7D-9DCA-B32D32B0F590}">
      <dgm:prSet phldrT="[besedilo]" custT="1"/>
      <dgm:spPr>
        <a:ln w="3175"/>
      </dgm:spPr>
      <dgm:t>
        <a:bodyPr/>
        <a:lstStyle/>
        <a:p>
          <a:r>
            <a:rPr lang="sl-SI" sz="700" b="0">
              <a:latin typeface="Arial" panose="020B0604020202020204" pitchFamily="34" charset="0"/>
              <a:cs typeface="Arial" panose="020B0604020202020204" pitchFamily="34" charset="0"/>
            </a:rPr>
            <a:t>Namestnik vodje</a:t>
          </a:r>
        </a:p>
      </dgm:t>
    </dgm:pt>
    <dgm:pt modelId="{03089B06-94DD-4A66-BC11-741F64D53D9C}" type="parTrans" cxnId="{2F1D4AAC-1A9F-4965-82B9-4CD80E5A8D8C}">
      <dgm:prSet/>
      <dgm:spPr>
        <a:ln w="3175"/>
      </dgm:spPr>
      <dgm:t>
        <a:bodyPr/>
        <a:lstStyle/>
        <a:p>
          <a:endParaRPr lang="sl-SI"/>
        </a:p>
      </dgm:t>
    </dgm:pt>
    <dgm:pt modelId="{10CAE653-3496-416E-A8D5-024B2310FD22}" type="sibTrans" cxnId="{2F1D4AAC-1A9F-4965-82B9-4CD80E5A8D8C}">
      <dgm:prSet/>
      <dgm:spPr/>
      <dgm:t>
        <a:bodyPr/>
        <a:lstStyle/>
        <a:p>
          <a:endParaRPr lang="sl-SI"/>
        </a:p>
      </dgm:t>
    </dgm:pt>
    <dgm:pt modelId="{CC8EBD28-F9AA-4687-89DA-BF06F809D149}">
      <dgm:prSet phldrT="[besedilo]" custT="1"/>
      <dgm:spPr>
        <a:ln w="3175"/>
      </dgm:spPr>
      <dgm:t>
        <a:bodyPr/>
        <a:lstStyle/>
        <a:p>
          <a:r>
            <a:rPr lang="sl-SI" sz="700" b="0">
              <a:latin typeface="Arial" panose="020B0604020202020204" pitchFamily="34" charset="0"/>
              <a:cs typeface="Arial" panose="020B0604020202020204" pitchFamily="34" charset="0"/>
            </a:rPr>
            <a:t>Reševalec na vodi in iz nje</a:t>
          </a:r>
        </a:p>
      </dgm:t>
    </dgm:pt>
    <dgm:pt modelId="{C8AFE5B3-1C14-4389-86C9-71233C8397C6}" type="parTrans" cxnId="{1F2254D7-0645-48A2-B6F0-5B508EB1C078}">
      <dgm:prSet/>
      <dgm:spPr>
        <a:ln w="3175"/>
      </dgm:spPr>
      <dgm:t>
        <a:bodyPr/>
        <a:lstStyle/>
        <a:p>
          <a:endParaRPr lang="sl-SI"/>
        </a:p>
      </dgm:t>
    </dgm:pt>
    <dgm:pt modelId="{0A2C5979-82E1-4666-A236-AD6C3EF139D6}" type="sibTrans" cxnId="{1F2254D7-0645-48A2-B6F0-5B508EB1C078}">
      <dgm:prSet/>
      <dgm:spPr/>
      <dgm:t>
        <a:bodyPr/>
        <a:lstStyle/>
        <a:p>
          <a:endParaRPr lang="sl-SI"/>
        </a:p>
      </dgm:t>
    </dgm:pt>
    <dgm:pt modelId="{FDB72FE9-7129-4645-B612-89A5DBF84FE9}">
      <dgm:prSet phldrT="[besedilo]" custT="1"/>
      <dgm:spPr>
        <a:ln w="3175"/>
      </dgm:spPr>
      <dgm:t>
        <a:bodyPr/>
        <a:lstStyle/>
        <a:p>
          <a:r>
            <a:rPr lang="sl-SI" sz="700" b="0">
              <a:latin typeface="Arial" panose="020B0604020202020204" pitchFamily="34" charset="0"/>
              <a:cs typeface="Arial" panose="020B0604020202020204" pitchFamily="34" charset="0"/>
            </a:rPr>
            <a:t>Reševalec na vodi in iz nje</a:t>
          </a:r>
        </a:p>
      </dgm:t>
    </dgm:pt>
    <dgm:pt modelId="{95DA2C0D-4A8C-44E6-87B2-C6A2D13ECAA3}" type="parTrans" cxnId="{2C213146-85C3-4DEE-BBDE-4DFD51C7452A}">
      <dgm:prSet/>
      <dgm:spPr>
        <a:ln w="3175"/>
      </dgm:spPr>
      <dgm:t>
        <a:bodyPr/>
        <a:lstStyle/>
        <a:p>
          <a:endParaRPr lang="sl-SI"/>
        </a:p>
      </dgm:t>
    </dgm:pt>
    <dgm:pt modelId="{DA7C749F-663F-4FEE-9078-7AA5A6E42A06}" type="sibTrans" cxnId="{2C213146-85C3-4DEE-BBDE-4DFD51C7452A}">
      <dgm:prSet/>
      <dgm:spPr/>
      <dgm:t>
        <a:bodyPr/>
        <a:lstStyle/>
        <a:p>
          <a:endParaRPr lang="sl-SI"/>
        </a:p>
      </dgm:t>
    </dgm:pt>
    <dgm:pt modelId="{6DA6E0C0-FA66-4BFD-8568-18C5D9980A9D}">
      <dgm:prSet phldrT="[besedilo]" custT="1"/>
      <dgm:spPr>
        <a:ln w="3175"/>
      </dgm:spPr>
      <dgm:t>
        <a:bodyPr/>
        <a:lstStyle/>
        <a:p>
          <a:r>
            <a:rPr lang="sl-SI" sz="700" b="0">
              <a:latin typeface="Arial" panose="020B0604020202020204" pitchFamily="34" charset="0"/>
              <a:cs typeface="Arial" panose="020B0604020202020204" pitchFamily="34" charset="0"/>
            </a:rPr>
            <a:t>Reševalec na vodi in iz nje</a:t>
          </a:r>
        </a:p>
      </dgm:t>
    </dgm:pt>
    <dgm:pt modelId="{0E3FB243-46FD-4E6A-B5B3-2AFFA673413A}" type="parTrans" cxnId="{88C4728D-850D-4AC6-82A2-CA3F1B524A2C}">
      <dgm:prSet/>
      <dgm:spPr>
        <a:ln w="3175"/>
      </dgm:spPr>
      <dgm:t>
        <a:bodyPr/>
        <a:lstStyle/>
        <a:p>
          <a:endParaRPr lang="sl-SI"/>
        </a:p>
      </dgm:t>
    </dgm:pt>
    <dgm:pt modelId="{10A37397-DFA4-4773-8C50-AC66020AC327}" type="sibTrans" cxnId="{88C4728D-850D-4AC6-82A2-CA3F1B524A2C}">
      <dgm:prSet/>
      <dgm:spPr/>
      <dgm:t>
        <a:bodyPr/>
        <a:lstStyle/>
        <a:p>
          <a:endParaRPr lang="sl-SI"/>
        </a:p>
      </dgm:t>
    </dgm:pt>
    <dgm:pt modelId="{E065CFB0-5643-4C12-AB1F-EB07457E6B24}">
      <dgm:prSet phldrT="[besedilo]" custT="1"/>
      <dgm:spPr>
        <a:ln w="3175"/>
      </dgm:spPr>
      <dgm:t>
        <a:bodyPr/>
        <a:lstStyle/>
        <a:p>
          <a:r>
            <a:rPr lang="sl-SI" sz="700" b="0">
              <a:latin typeface="Arial" panose="020B0604020202020204" pitchFamily="34" charset="0"/>
              <a:cs typeface="Arial" panose="020B0604020202020204" pitchFamily="34" charset="0"/>
            </a:rPr>
            <a:t>Reševalec na vodi in iz nje</a:t>
          </a:r>
        </a:p>
      </dgm:t>
    </dgm:pt>
    <dgm:pt modelId="{18FAAB7F-133B-49C6-A1EF-C7988F33EA9C}" type="parTrans" cxnId="{F61DD62B-71C2-49DE-B9E3-D81B0EAA3FAE}">
      <dgm:prSet/>
      <dgm:spPr>
        <a:ln w="3175"/>
      </dgm:spPr>
      <dgm:t>
        <a:bodyPr/>
        <a:lstStyle/>
        <a:p>
          <a:endParaRPr lang="sl-SI"/>
        </a:p>
      </dgm:t>
    </dgm:pt>
    <dgm:pt modelId="{7077F086-CE7C-4380-A2B1-CE246BD036B5}" type="sibTrans" cxnId="{F61DD62B-71C2-49DE-B9E3-D81B0EAA3FAE}">
      <dgm:prSet/>
      <dgm:spPr/>
      <dgm:t>
        <a:bodyPr/>
        <a:lstStyle/>
        <a:p>
          <a:endParaRPr lang="sl-SI"/>
        </a:p>
      </dgm:t>
    </dgm:pt>
    <dgm:pt modelId="{5106584D-64A1-4B6A-B376-EAE9F0EF9B8E}" type="pres">
      <dgm:prSet presAssocID="{46E31E68-D436-42CE-BE72-6A00978A0644}" presName="hierChild1" presStyleCnt="0">
        <dgm:presLayoutVars>
          <dgm:orgChart val="1"/>
          <dgm:chPref val="1"/>
          <dgm:dir/>
          <dgm:animOne val="branch"/>
          <dgm:animLvl val="lvl"/>
          <dgm:resizeHandles/>
        </dgm:presLayoutVars>
      </dgm:prSet>
      <dgm:spPr/>
      <dgm:t>
        <a:bodyPr/>
        <a:lstStyle/>
        <a:p>
          <a:endParaRPr lang="sl-SI"/>
        </a:p>
      </dgm:t>
    </dgm:pt>
    <dgm:pt modelId="{ED4CE2F0-E05A-4637-BA68-86F10C3E1072}" type="pres">
      <dgm:prSet presAssocID="{80205E2D-A07B-4D84-9078-DC141C2549C5}" presName="hierRoot1" presStyleCnt="0">
        <dgm:presLayoutVars>
          <dgm:hierBranch/>
        </dgm:presLayoutVars>
      </dgm:prSet>
      <dgm:spPr/>
    </dgm:pt>
    <dgm:pt modelId="{9D2454FA-23C4-47FB-BA10-4E2292189045}" type="pres">
      <dgm:prSet presAssocID="{80205E2D-A07B-4D84-9078-DC141C2549C5}" presName="rootComposite1" presStyleCnt="0"/>
      <dgm:spPr/>
    </dgm:pt>
    <dgm:pt modelId="{338D5102-792A-4AD1-B47E-FAB4BE8F17E2}" type="pres">
      <dgm:prSet presAssocID="{80205E2D-A07B-4D84-9078-DC141C2549C5}" presName="rootText1" presStyleLbl="node0" presStyleIdx="0" presStyleCnt="1" custScaleX="45446" custScaleY="37202" custLinFactY="-100000" custLinFactNeighborX="1022" custLinFactNeighborY="-104477">
        <dgm:presLayoutVars>
          <dgm:chPref val="3"/>
        </dgm:presLayoutVars>
      </dgm:prSet>
      <dgm:spPr/>
      <dgm:t>
        <a:bodyPr/>
        <a:lstStyle/>
        <a:p>
          <a:endParaRPr lang="sl-SI"/>
        </a:p>
      </dgm:t>
    </dgm:pt>
    <dgm:pt modelId="{ACC5C303-2497-4AC8-B7F1-D3A8F2150E44}" type="pres">
      <dgm:prSet presAssocID="{80205E2D-A07B-4D84-9078-DC141C2549C5}" presName="rootConnector1" presStyleLbl="node1" presStyleIdx="0" presStyleCnt="0"/>
      <dgm:spPr/>
      <dgm:t>
        <a:bodyPr/>
        <a:lstStyle/>
        <a:p>
          <a:endParaRPr lang="sl-SI"/>
        </a:p>
      </dgm:t>
    </dgm:pt>
    <dgm:pt modelId="{4803C50C-D385-4B29-BD80-BE5E794FE8DC}" type="pres">
      <dgm:prSet presAssocID="{80205E2D-A07B-4D84-9078-DC141C2549C5}" presName="hierChild2" presStyleCnt="0"/>
      <dgm:spPr/>
    </dgm:pt>
    <dgm:pt modelId="{99EC1942-67D9-4E33-B355-12D2025443AE}" type="pres">
      <dgm:prSet presAssocID="{B5F8CE7E-3F56-4797-B830-F71355C4C78C}" presName="Name35" presStyleLbl="parChTrans1D2" presStyleIdx="0" presStyleCnt="6"/>
      <dgm:spPr/>
      <dgm:t>
        <a:bodyPr/>
        <a:lstStyle/>
        <a:p>
          <a:endParaRPr lang="sl-SI"/>
        </a:p>
      </dgm:t>
    </dgm:pt>
    <dgm:pt modelId="{4110FBCD-43B7-489C-8942-6FF7DEBD20EE}" type="pres">
      <dgm:prSet presAssocID="{28ED963A-30AD-48CD-BF61-8AEDC7FA67A6}" presName="hierRoot2" presStyleCnt="0">
        <dgm:presLayoutVars>
          <dgm:hierBranch/>
        </dgm:presLayoutVars>
      </dgm:prSet>
      <dgm:spPr/>
    </dgm:pt>
    <dgm:pt modelId="{87E4A0F6-70BE-4214-BF8F-7E66D76C3309}" type="pres">
      <dgm:prSet presAssocID="{28ED963A-30AD-48CD-BF61-8AEDC7FA67A6}" presName="rootComposite" presStyleCnt="0"/>
      <dgm:spPr/>
    </dgm:pt>
    <dgm:pt modelId="{EE73879C-75BD-4AD5-87A2-A03ADACDD21A}" type="pres">
      <dgm:prSet presAssocID="{28ED963A-30AD-48CD-BF61-8AEDC7FA67A6}" presName="rootText" presStyleLbl="node2" presStyleIdx="0" presStyleCnt="6" custScaleX="45446" custScaleY="37202" custLinFactX="8319" custLinFactNeighborX="100000" custLinFactNeighborY="-90080">
        <dgm:presLayoutVars>
          <dgm:chPref val="3"/>
        </dgm:presLayoutVars>
      </dgm:prSet>
      <dgm:spPr/>
      <dgm:t>
        <a:bodyPr/>
        <a:lstStyle/>
        <a:p>
          <a:endParaRPr lang="sl-SI"/>
        </a:p>
      </dgm:t>
    </dgm:pt>
    <dgm:pt modelId="{3600252E-6278-4FA7-9AF2-2BBDF57F457B}" type="pres">
      <dgm:prSet presAssocID="{28ED963A-30AD-48CD-BF61-8AEDC7FA67A6}" presName="rootConnector" presStyleLbl="node2" presStyleIdx="0" presStyleCnt="6"/>
      <dgm:spPr/>
      <dgm:t>
        <a:bodyPr/>
        <a:lstStyle/>
        <a:p>
          <a:endParaRPr lang="sl-SI"/>
        </a:p>
      </dgm:t>
    </dgm:pt>
    <dgm:pt modelId="{BFC0D1DA-70F2-4590-9B33-AB2308F55A92}" type="pres">
      <dgm:prSet presAssocID="{28ED963A-30AD-48CD-BF61-8AEDC7FA67A6}" presName="hierChild4" presStyleCnt="0"/>
      <dgm:spPr/>
    </dgm:pt>
    <dgm:pt modelId="{4578FD73-4495-48DD-B1A8-9B164AE261E7}" type="pres">
      <dgm:prSet presAssocID="{28ED963A-30AD-48CD-BF61-8AEDC7FA67A6}" presName="hierChild5" presStyleCnt="0"/>
      <dgm:spPr/>
    </dgm:pt>
    <dgm:pt modelId="{E5082339-CA15-4D24-A01D-763BC936BA90}" type="pres">
      <dgm:prSet presAssocID="{03089B06-94DD-4A66-BC11-741F64D53D9C}" presName="Name35" presStyleLbl="parChTrans1D2" presStyleIdx="1" presStyleCnt="6"/>
      <dgm:spPr/>
      <dgm:t>
        <a:bodyPr/>
        <a:lstStyle/>
        <a:p>
          <a:endParaRPr lang="sl-SI"/>
        </a:p>
      </dgm:t>
    </dgm:pt>
    <dgm:pt modelId="{EE85D9F8-214D-4713-9CA4-550189F6BF60}" type="pres">
      <dgm:prSet presAssocID="{B8D03E8D-38E5-4A7D-9DCA-B32D32B0F590}" presName="hierRoot2" presStyleCnt="0">
        <dgm:presLayoutVars>
          <dgm:hierBranch/>
        </dgm:presLayoutVars>
      </dgm:prSet>
      <dgm:spPr/>
    </dgm:pt>
    <dgm:pt modelId="{CEE8C6D6-0F43-4BA8-A00E-3CBB8E2E1EC3}" type="pres">
      <dgm:prSet presAssocID="{B8D03E8D-38E5-4A7D-9DCA-B32D32B0F590}" presName="rootComposite" presStyleCnt="0"/>
      <dgm:spPr/>
    </dgm:pt>
    <dgm:pt modelId="{C85ED461-4085-4FEE-94D1-1B7DCAA8923B}" type="pres">
      <dgm:prSet presAssocID="{B8D03E8D-38E5-4A7D-9DCA-B32D32B0F590}" presName="rootText" presStyleLbl="node2" presStyleIdx="1" presStyleCnt="6" custScaleX="45446" custScaleY="37202" custLinFactX="47332" custLinFactNeighborX="100000" custLinFactNeighborY="-88855">
        <dgm:presLayoutVars>
          <dgm:chPref val="3"/>
        </dgm:presLayoutVars>
      </dgm:prSet>
      <dgm:spPr/>
      <dgm:t>
        <a:bodyPr/>
        <a:lstStyle/>
        <a:p>
          <a:endParaRPr lang="sl-SI"/>
        </a:p>
      </dgm:t>
    </dgm:pt>
    <dgm:pt modelId="{1F9E6A4E-5923-4207-AFF1-B5196D6A0FA4}" type="pres">
      <dgm:prSet presAssocID="{B8D03E8D-38E5-4A7D-9DCA-B32D32B0F590}" presName="rootConnector" presStyleLbl="node2" presStyleIdx="1" presStyleCnt="6"/>
      <dgm:spPr/>
      <dgm:t>
        <a:bodyPr/>
        <a:lstStyle/>
        <a:p>
          <a:endParaRPr lang="sl-SI"/>
        </a:p>
      </dgm:t>
    </dgm:pt>
    <dgm:pt modelId="{593189CC-235E-49B0-965E-86874C4EFE6C}" type="pres">
      <dgm:prSet presAssocID="{B8D03E8D-38E5-4A7D-9DCA-B32D32B0F590}" presName="hierChild4" presStyleCnt="0"/>
      <dgm:spPr/>
    </dgm:pt>
    <dgm:pt modelId="{CD3D4065-DF8C-4F6E-B098-E58FA6416D13}" type="pres">
      <dgm:prSet presAssocID="{B8D03E8D-38E5-4A7D-9DCA-B32D32B0F590}" presName="hierChild5" presStyleCnt="0"/>
      <dgm:spPr/>
    </dgm:pt>
    <dgm:pt modelId="{53B63FC8-01E5-4511-BBA0-8F912AD7DC18}" type="pres">
      <dgm:prSet presAssocID="{C8AFE5B3-1C14-4389-86C9-71233C8397C6}" presName="Name35" presStyleLbl="parChTrans1D2" presStyleIdx="2" presStyleCnt="6"/>
      <dgm:spPr/>
      <dgm:t>
        <a:bodyPr/>
        <a:lstStyle/>
        <a:p>
          <a:endParaRPr lang="sl-SI"/>
        </a:p>
      </dgm:t>
    </dgm:pt>
    <dgm:pt modelId="{876C2CAC-A6C9-411B-BD9B-44E4ADECE8E2}" type="pres">
      <dgm:prSet presAssocID="{CC8EBD28-F9AA-4687-89DA-BF06F809D149}" presName="hierRoot2" presStyleCnt="0">
        <dgm:presLayoutVars>
          <dgm:hierBranch/>
        </dgm:presLayoutVars>
      </dgm:prSet>
      <dgm:spPr/>
    </dgm:pt>
    <dgm:pt modelId="{7F488CA9-B9B3-45A9-9D6B-76398C05A404}" type="pres">
      <dgm:prSet presAssocID="{CC8EBD28-F9AA-4687-89DA-BF06F809D149}" presName="rootComposite" presStyleCnt="0"/>
      <dgm:spPr/>
    </dgm:pt>
    <dgm:pt modelId="{FED24AFF-0219-4A9F-A6FF-4F2D3D4CD372}" type="pres">
      <dgm:prSet presAssocID="{CC8EBD28-F9AA-4687-89DA-BF06F809D149}" presName="rootText" presStyleLbl="node2" presStyleIdx="2" presStyleCnt="6" custScaleX="45446" custScaleY="37202" custLinFactNeighborX="-2191" custLinFactNeighborY="-12050">
        <dgm:presLayoutVars>
          <dgm:chPref val="3"/>
        </dgm:presLayoutVars>
      </dgm:prSet>
      <dgm:spPr/>
      <dgm:t>
        <a:bodyPr/>
        <a:lstStyle/>
        <a:p>
          <a:endParaRPr lang="sl-SI"/>
        </a:p>
      </dgm:t>
    </dgm:pt>
    <dgm:pt modelId="{D96FFC38-4EB5-48C7-B068-0E9F2D9059AA}" type="pres">
      <dgm:prSet presAssocID="{CC8EBD28-F9AA-4687-89DA-BF06F809D149}" presName="rootConnector" presStyleLbl="node2" presStyleIdx="2" presStyleCnt="6"/>
      <dgm:spPr/>
      <dgm:t>
        <a:bodyPr/>
        <a:lstStyle/>
        <a:p>
          <a:endParaRPr lang="sl-SI"/>
        </a:p>
      </dgm:t>
    </dgm:pt>
    <dgm:pt modelId="{42B0747C-9548-4253-8CDD-2E6E0B3D5025}" type="pres">
      <dgm:prSet presAssocID="{CC8EBD28-F9AA-4687-89DA-BF06F809D149}" presName="hierChild4" presStyleCnt="0"/>
      <dgm:spPr/>
    </dgm:pt>
    <dgm:pt modelId="{7AA6B7AA-3A54-4AF2-970B-72683DF97903}" type="pres">
      <dgm:prSet presAssocID="{CC8EBD28-F9AA-4687-89DA-BF06F809D149}" presName="hierChild5" presStyleCnt="0"/>
      <dgm:spPr/>
    </dgm:pt>
    <dgm:pt modelId="{191DF2AA-3799-4AFA-B0EE-09FB15938E9F}" type="pres">
      <dgm:prSet presAssocID="{95DA2C0D-4A8C-44E6-87B2-C6A2D13ECAA3}" presName="Name35" presStyleLbl="parChTrans1D2" presStyleIdx="3" presStyleCnt="6"/>
      <dgm:spPr/>
      <dgm:t>
        <a:bodyPr/>
        <a:lstStyle/>
        <a:p>
          <a:endParaRPr lang="sl-SI"/>
        </a:p>
      </dgm:t>
    </dgm:pt>
    <dgm:pt modelId="{D252D755-0541-4365-AC62-93B3E77212B1}" type="pres">
      <dgm:prSet presAssocID="{FDB72FE9-7129-4645-B612-89A5DBF84FE9}" presName="hierRoot2" presStyleCnt="0">
        <dgm:presLayoutVars>
          <dgm:hierBranch/>
        </dgm:presLayoutVars>
      </dgm:prSet>
      <dgm:spPr/>
    </dgm:pt>
    <dgm:pt modelId="{7EF3B3A2-DD8F-4682-901B-F17DED397C08}" type="pres">
      <dgm:prSet presAssocID="{FDB72FE9-7129-4645-B612-89A5DBF84FE9}" presName="rootComposite" presStyleCnt="0"/>
      <dgm:spPr/>
    </dgm:pt>
    <dgm:pt modelId="{2297C7DF-922A-41F5-B6BD-A2414C27EB63}" type="pres">
      <dgm:prSet presAssocID="{FDB72FE9-7129-4645-B612-89A5DBF84FE9}" presName="rootText" presStyleLbl="node2" presStyleIdx="3" presStyleCnt="6" custScaleX="45446" custScaleY="37202" custLinFactX="-31804" custLinFactNeighborX="-100000" custLinFactNeighborY="-12645">
        <dgm:presLayoutVars>
          <dgm:chPref val="3"/>
        </dgm:presLayoutVars>
      </dgm:prSet>
      <dgm:spPr/>
      <dgm:t>
        <a:bodyPr/>
        <a:lstStyle/>
        <a:p>
          <a:endParaRPr lang="sl-SI"/>
        </a:p>
      </dgm:t>
    </dgm:pt>
    <dgm:pt modelId="{0FC96E37-284F-48AF-AFE3-ECB398F013BA}" type="pres">
      <dgm:prSet presAssocID="{FDB72FE9-7129-4645-B612-89A5DBF84FE9}" presName="rootConnector" presStyleLbl="node2" presStyleIdx="3" presStyleCnt="6"/>
      <dgm:spPr/>
      <dgm:t>
        <a:bodyPr/>
        <a:lstStyle/>
        <a:p>
          <a:endParaRPr lang="sl-SI"/>
        </a:p>
      </dgm:t>
    </dgm:pt>
    <dgm:pt modelId="{0A0AB38E-F164-4FF1-A46C-5550EF65553B}" type="pres">
      <dgm:prSet presAssocID="{FDB72FE9-7129-4645-B612-89A5DBF84FE9}" presName="hierChild4" presStyleCnt="0"/>
      <dgm:spPr/>
    </dgm:pt>
    <dgm:pt modelId="{A7923B3F-B3EF-483B-B653-75EB9F87EFC9}" type="pres">
      <dgm:prSet presAssocID="{FDB72FE9-7129-4645-B612-89A5DBF84FE9}" presName="hierChild5" presStyleCnt="0"/>
      <dgm:spPr/>
    </dgm:pt>
    <dgm:pt modelId="{9B496255-76C5-4785-88FE-D4E60DE41BA5}" type="pres">
      <dgm:prSet presAssocID="{0E3FB243-46FD-4E6A-B5B3-2AFFA673413A}" presName="Name35" presStyleLbl="parChTrans1D2" presStyleIdx="4" presStyleCnt="6"/>
      <dgm:spPr/>
      <dgm:t>
        <a:bodyPr/>
        <a:lstStyle/>
        <a:p>
          <a:endParaRPr lang="sl-SI"/>
        </a:p>
      </dgm:t>
    </dgm:pt>
    <dgm:pt modelId="{ABE87B8C-3FBB-48C4-840C-C6983D5748F3}" type="pres">
      <dgm:prSet presAssocID="{6DA6E0C0-FA66-4BFD-8568-18C5D9980A9D}" presName="hierRoot2" presStyleCnt="0">
        <dgm:presLayoutVars>
          <dgm:hierBranch/>
        </dgm:presLayoutVars>
      </dgm:prSet>
      <dgm:spPr/>
    </dgm:pt>
    <dgm:pt modelId="{92099D11-7D8D-4820-BD22-634FC45D9E72}" type="pres">
      <dgm:prSet presAssocID="{6DA6E0C0-FA66-4BFD-8568-18C5D9980A9D}" presName="rootComposite" presStyleCnt="0"/>
      <dgm:spPr/>
    </dgm:pt>
    <dgm:pt modelId="{6341EFD2-3F84-44A8-8444-4479B78600FA}" type="pres">
      <dgm:prSet presAssocID="{6DA6E0C0-FA66-4BFD-8568-18C5D9980A9D}" presName="rootText" presStyleLbl="node2" presStyleIdx="4" presStyleCnt="6" custScaleX="45446" custScaleY="37202" custLinFactNeighborX="-9312" custLinFactNeighborY="-12051">
        <dgm:presLayoutVars>
          <dgm:chPref val="3"/>
        </dgm:presLayoutVars>
      </dgm:prSet>
      <dgm:spPr/>
      <dgm:t>
        <a:bodyPr/>
        <a:lstStyle/>
        <a:p>
          <a:endParaRPr lang="sl-SI"/>
        </a:p>
      </dgm:t>
    </dgm:pt>
    <dgm:pt modelId="{91BFA2FF-A062-4E2F-8E56-0B6FA5CDF0DE}" type="pres">
      <dgm:prSet presAssocID="{6DA6E0C0-FA66-4BFD-8568-18C5D9980A9D}" presName="rootConnector" presStyleLbl="node2" presStyleIdx="4" presStyleCnt="6"/>
      <dgm:spPr/>
      <dgm:t>
        <a:bodyPr/>
        <a:lstStyle/>
        <a:p>
          <a:endParaRPr lang="sl-SI"/>
        </a:p>
      </dgm:t>
    </dgm:pt>
    <dgm:pt modelId="{DA807904-926D-4E61-BB08-0D6C2239857C}" type="pres">
      <dgm:prSet presAssocID="{6DA6E0C0-FA66-4BFD-8568-18C5D9980A9D}" presName="hierChild4" presStyleCnt="0"/>
      <dgm:spPr/>
    </dgm:pt>
    <dgm:pt modelId="{546BCDAE-B287-4138-91CB-886211D55D51}" type="pres">
      <dgm:prSet presAssocID="{6DA6E0C0-FA66-4BFD-8568-18C5D9980A9D}" presName="hierChild5" presStyleCnt="0"/>
      <dgm:spPr/>
    </dgm:pt>
    <dgm:pt modelId="{FCE75C82-3F92-42E6-AB98-2128AAF7BC12}" type="pres">
      <dgm:prSet presAssocID="{18FAAB7F-133B-49C6-A1EF-C7988F33EA9C}" presName="Name35" presStyleLbl="parChTrans1D2" presStyleIdx="5" presStyleCnt="6"/>
      <dgm:spPr/>
      <dgm:t>
        <a:bodyPr/>
        <a:lstStyle/>
        <a:p>
          <a:endParaRPr lang="sl-SI"/>
        </a:p>
      </dgm:t>
    </dgm:pt>
    <dgm:pt modelId="{83BE0920-9381-4B4F-AE42-9262B6EB2E4E}" type="pres">
      <dgm:prSet presAssocID="{E065CFB0-5643-4C12-AB1F-EB07457E6B24}" presName="hierRoot2" presStyleCnt="0">
        <dgm:presLayoutVars>
          <dgm:hierBranch/>
        </dgm:presLayoutVars>
      </dgm:prSet>
      <dgm:spPr/>
    </dgm:pt>
    <dgm:pt modelId="{98C919C0-424C-421A-91A2-A8492ADD5CBB}" type="pres">
      <dgm:prSet presAssocID="{E065CFB0-5643-4C12-AB1F-EB07457E6B24}" presName="rootComposite" presStyleCnt="0"/>
      <dgm:spPr/>
    </dgm:pt>
    <dgm:pt modelId="{FDA69473-C5B9-4DC8-8695-A89510A11931}" type="pres">
      <dgm:prSet presAssocID="{E065CFB0-5643-4C12-AB1F-EB07457E6B24}" presName="rootText" presStyleLbl="node2" presStyleIdx="5" presStyleCnt="6" custScaleX="45446" custScaleY="37202" custLinFactX="-38377" custLinFactNeighborX="-100000" custLinFactNeighborY="-12244">
        <dgm:presLayoutVars>
          <dgm:chPref val="3"/>
        </dgm:presLayoutVars>
      </dgm:prSet>
      <dgm:spPr/>
      <dgm:t>
        <a:bodyPr/>
        <a:lstStyle/>
        <a:p>
          <a:endParaRPr lang="sl-SI"/>
        </a:p>
      </dgm:t>
    </dgm:pt>
    <dgm:pt modelId="{2BA19357-6416-42C4-8604-C17966554E58}" type="pres">
      <dgm:prSet presAssocID="{E065CFB0-5643-4C12-AB1F-EB07457E6B24}" presName="rootConnector" presStyleLbl="node2" presStyleIdx="5" presStyleCnt="6"/>
      <dgm:spPr/>
      <dgm:t>
        <a:bodyPr/>
        <a:lstStyle/>
        <a:p>
          <a:endParaRPr lang="sl-SI"/>
        </a:p>
      </dgm:t>
    </dgm:pt>
    <dgm:pt modelId="{524E432C-4CBF-4A4E-AA2F-4F3B4EBCB591}" type="pres">
      <dgm:prSet presAssocID="{E065CFB0-5643-4C12-AB1F-EB07457E6B24}" presName="hierChild4" presStyleCnt="0"/>
      <dgm:spPr/>
    </dgm:pt>
    <dgm:pt modelId="{F125D0A6-4A2A-4C1A-9B82-A176A4F07EF8}" type="pres">
      <dgm:prSet presAssocID="{E065CFB0-5643-4C12-AB1F-EB07457E6B24}" presName="hierChild5" presStyleCnt="0"/>
      <dgm:spPr/>
    </dgm:pt>
    <dgm:pt modelId="{66D6BA0D-B93F-463C-8134-599B42D199DD}" type="pres">
      <dgm:prSet presAssocID="{80205E2D-A07B-4D84-9078-DC141C2549C5}" presName="hierChild3" presStyleCnt="0"/>
      <dgm:spPr/>
    </dgm:pt>
  </dgm:ptLst>
  <dgm:cxnLst>
    <dgm:cxn modelId="{2C213146-85C3-4DEE-BBDE-4DFD51C7452A}" srcId="{80205E2D-A07B-4D84-9078-DC141C2549C5}" destId="{FDB72FE9-7129-4645-B612-89A5DBF84FE9}" srcOrd="3" destOrd="0" parTransId="{95DA2C0D-4A8C-44E6-87B2-C6A2D13ECAA3}" sibTransId="{DA7C749F-663F-4FEE-9078-7AA5A6E42A06}"/>
    <dgm:cxn modelId="{EEE2E241-9B72-4788-9A19-2D8764769418}" type="presOf" srcId="{C8AFE5B3-1C14-4389-86C9-71233C8397C6}" destId="{53B63FC8-01E5-4511-BBA0-8F912AD7DC18}" srcOrd="0" destOrd="0" presId="urn:microsoft.com/office/officeart/2005/8/layout/orgChart1"/>
    <dgm:cxn modelId="{120870BE-24C6-49C5-927B-2E39EAE16B07}" type="presOf" srcId="{0E3FB243-46FD-4E6A-B5B3-2AFFA673413A}" destId="{9B496255-76C5-4785-88FE-D4E60DE41BA5}" srcOrd="0" destOrd="0" presId="urn:microsoft.com/office/officeart/2005/8/layout/orgChart1"/>
    <dgm:cxn modelId="{2F1D4AAC-1A9F-4965-82B9-4CD80E5A8D8C}" srcId="{80205E2D-A07B-4D84-9078-DC141C2549C5}" destId="{B8D03E8D-38E5-4A7D-9DCA-B32D32B0F590}" srcOrd="1" destOrd="0" parTransId="{03089B06-94DD-4A66-BC11-741F64D53D9C}" sibTransId="{10CAE653-3496-416E-A8D5-024B2310FD22}"/>
    <dgm:cxn modelId="{8459FCBD-144C-4A17-81B6-AA455A1B0145}" srcId="{80205E2D-A07B-4D84-9078-DC141C2549C5}" destId="{28ED963A-30AD-48CD-BF61-8AEDC7FA67A6}" srcOrd="0" destOrd="0" parTransId="{B5F8CE7E-3F56-4797-B830-F71355C4C78C}" sibTransId="{F2C1D98A-1FCF-429A-A6DF-D96DDE7D661D}"/>
    <dgm:cxn modelId="{F976B3F0-E961-42C5-9479-5DF39CD5FE45}" type="presOf" srcId="{E065CFB0-5643-4C12-AB1F-EB07457E6B24}" destId="{FDA69473-C5B9-4DC8-8695-A89510A11931}" srcOrd="0" destOrd="0" presId="urn:microsoft.com/office/officeart/2005/8/layout/orgChart1"/>
    <dgm:cxn modelId="{3AB3C145-5B5A-49A1-954E-2FD90FE565C3}" type="presOf" srcId="{B8D03E8D-38E5-4A7D-9DCA-B32D32B0F590}" destId="{1F9E6A4E-5923-4207-AFF1-B5196D6A0FA4}" srcOrd="1" destOrd="0" presId="urn:microsoft.com/office/officeart/2005/8/layout/orgChart1"/>
    <dgm:cxn modelId="{88C4728D-850D-4AC6-82A2-CA3F1B524A2C}" srcId="{80205E2D-A07B-4D84-9078-DC141C2549C5}" destId="{6DA6E0C0-FA66-4BFD-8568-18C5D9980A9D}" srcOrd="4" destOrd="0" parTransId="{0E3FB243-46FD-4E6A-B5B3-2AFFA673413A}" sibTransId="{10A37397-DFA4-4773-8C50-AC66020AC327}"/>
    <dgm:cxn modelId="{1F2254D7-0645-48A2-B6F0-5B508EB1C078}" srcId="{80205E2D-A07B-4D84-9078-DC141C2549C5}" destId="{CC8EBD28-F9AA-4687-89DA-BF06F809D149}" srcOrd="2" destOrd="0" parTransId="{C8AFE5B3-1C14-4389-86C9-71233C8397C6}" sibTransId="{0A2C5979-82E1-4666-A236-AD6C3EF139D6}"/>
    <dgm:cxn modelId="{D476C9C6-E365-4C29-97FB-4B20CD5375AB}" type="presOf" srcId="{6DA6E0C0-FA66-4BFD-8568-18C5D9980A9D}" destId="{6341EFD2-3F84-44A8-8444-4479B78600FA}" srcOrd="0" destOrd="0" presId="urn:microsoft.com/office/officeart/2005/8/layout/orgChart1"/>
    <dgm:cxn modelId="{6C87233C-1198-4406-B07B-CDF6E1EE96D7}" type="presOf" srcId="{B8D03E8D-38E5-4A7D-9DCA-B32D32B0F590}" destId="{C85ED461-4085-4FEE-94D1-1B7DCAA8923B}" srcOrd="0" destOrd="0" presId="urn:microsoft.com/office/officeart/2005/8/layout/orgChart1"/>
    <dgm:cxn modelId="{AB1FE50A-328A-4762-8666-809534DCF30F}" type="presOf" srcId="{FDB72FE9-7129-4645-B612-89A5DBF84FE9}" destId="{2297C7DF-922A-41F5-B6BD-A2414C27EB63}" srcOrd="0" destOrd="0" presId="urn:microsoft.com/office/officeart/2005/8/layout/orgChart1"/>
    <dgm:cxn modelId="{9D27AE3C-8142-455C-B249-C18C572B0699}" type="presOf" srcId="{FDB72FE9-7129-4645-B612-89A5DBF84FE9}" destId="{0FC96E37-284F-48AF-AFE3-ECB398F013BA}" srcOrd="1" destOrd="0" presId="urn:microsoft.com/office/officeart/2005/8/layout/orgChart1"/>
    <dgm:cxn modelId="{3AC6F6C2-DF10-44C0-945B-D25EF92D12C2}" type="presOf" srcId="{6DA6E0C0-FA66-4BFD-8568-18C5D9980A9D}" destId="{91BFA2FF-A062-4E2F-8E56-0B6FA5CDF0DE}" srcOrd="1" destOrd="0" presId="urn:microsoft.com/office/officeart/2005/8/layout/orgChart1"/>
    <dgm:cxn modelId="{3506ED4F-713A-410C-961D-65F9A2F641D4}" type="presOf" srcId="{03089B06-94DD-4A66-BC11-741F64D53D9C}" destId="{E5082339-CA15-4D24-A01D-763BC936BA90}" srcOrd="0" destOrd="0" presId="urn:microsoft.com/office/officeart/2005/8/layout/orgChart1"/>
    <dgm:cxn modelId="{72E17D84-7139-4B30-BCCD-03EF40139278}" type="presOf" srcId="{95DA2C0D-4A8C-44E6-87B2-C6A2D13ECAA3}" destId="{191DF2AA-3799-4AFA-B0EE-09FB15938E9F}" srcOrd="0" destOrd="0" presId="urn:microsoft.com/office/officeart/2005/8/layout/orgChart1"/>
    <dgm:cxn modelId="{7ECB870A-D500-44EA-8B3D-D043AD960EB9}" type="presOf" srcId="{CC8EBD28-F9AA-4687-89DA-BF06F809D149}" destId="{D96FFC38-4EB5-48C7-B068-0E9F2D9059AA}" srcOrd="1" destOrd="0" presId="urn:microsoft.com/office/officeart/2005/8/layout/orgChart1"/>
    <dgm:cxn modelId="{E29EE1A4-F2B6-481D-AB4C-64328DE3451B}" type="presOf" srcId="{CC8EBD28-F9AA-4687-89DA-BF06F809D149}" destId="{FED24AFF-0219-4A9F-A6FF-4F2D3D4CD372}" srcOrd="0" destOrd="0" presId="urn:microsoft.com/office/officeart/2005/8/layout/orgChart1"/>
    <dgm:cxn modelId="{D17E25CF-C8C2-4543-BFB1-E7CC6E236959}" srcId="{46E31E68-D436-42CE-BE72-6A00978A0644}" destId="{80205E2D-A07B-4D84-9078-DC141C2549C5}" srcOrd="0" destOrd="0" parTransId="{AB96B8ED-E8AA-49A1-AEBC-26DDA384870F}" sibTransId="{0D29B917-E33B-4734-9958-2FE1DDEC0218}"/>
    <dgm:cxn modelId="{F61DD62B-71C2-49DE-B9E3-D81B0EAA3FAE}" srcId="{80205E2D-A07B-4D84-9078-DC141C2549C5}" destId="{E065CFB0-5643-4C12-AB1F-EB07457E6B24}" srcOrd="5" destOrd="0" parTransId="{18FAAB7F-133B-49C6-A1EF-C7988F33EA9C}" sibTransId="{7077F086-CE7C-4380-A2B1-CE246BD036B5}"/>
    <dgm:cxn modelId="{36ECB40D-7A81-483E-88DF-1D830AEAFA9D}" type="presOf" srcId="{28ED963A-30AD-48CD-BF61-8AEDC7FA67A6}" destId="{EE73879C-75BD-4AD5-87A2-A03ADACDD21A}" srcOrd="0" destOrd="0" presId="urn:microsoft.com/office/officeart/2005/8/layout/orgChart1"/>
    <dgm:cxn modelId="{955A7E83-0E11-4655-A733-5FAA3842B25A}" type="presOf" srcId="{46E31E68-D436-42CE-BE72-6A00978A0644}" destId="{5106584D-64A1-4B6A-B376-EAE9F0EF9B8E}" srcOrd="0" destOrd="0" presId="urn:microsoft.com/office/officeart/2005/8/layout/orgChart1"/>
    <dgm:cxn modelId="{062706D0-C719-4E53-A324-94F5F1CF0E79}" type="presOf" srcId="{18FAAB7F-133B-49C6-A1EF-C7988F33EA9C}" destId="{FCE75C82-3F92-42E6-AB98-2128AAF7BC12}" srcOrd="0" destOrd="0" presId="urn:microsoft.com/office/officeart/2005/8/layout/orgChart1"/>
    <dgm:cxn modelId="{ECA833DF-C5B4-4445-AA51-AE18A38794A4}" type="presOf" srcId="{28ED963A-30AD-48CD-BF61-8AEDC7FA67A6}" destId="{3600252E-6278-4FA7-9AF2-2BBDF57F457B}" srcOrd="1" destOrd="0" presId="urn:microsoft.com/office/officeart/2005/8/layout/orgChart1"/>
    <dgm:cxn modelId="{FAB24D1F-65DE-4084-968F-5CCC2295C67F}" type="presOf" srcId="{80205E2D-A07B-4D84-9078-DC141C2549C5}" destId="{338D5102-792A-4AD1-B47E-FAB4BE8F17E2}" srcOrd="0" destOrd="0" presId="urn:microsoft.com/office/officeart/2005/8/layout/orgChart1"/>
    <dgm:cxn modelId="{F8C34F75-278B-4852-83B0-7592EC3DAF4E}" type="presOf" srcId="{80205E2D-A07B-4D84-9078-DC141C2549C5}" destId="{ACC5C303-2497-4AC8-B7F1-D3A8F2150E44}" srcOrd="1" destOrd="0" presId="urn:microsoft.com/office/officeart/2005/8/layout/orgChart1"/>
    <dgm:cxn modelId="{A3FF099D-D2E7-48F2-B649-953783DB3100}" type="presOf" srcId="{B5F8CE7E-3F56-4797-B830-F71355C4C78C}" destId="{99EC1942-67D9-4E33-B355-12D2025443AE}" srcOrd="0" destOrd="0" presId="urn:microsoft.com/office/officeart/2005/8/layout/orgChart1"/>
    <dgm:cxn modelId="{BE1681A4-8616-4304-BA81-6D1A6DB9550D}" type="presOf" srcId="{E065CFB0-5643-4C12-AB1F-EB07457E6B24}" destId="{2BA19357-6416-42C4-8604-C17966554E58}" srcOrd="1" destOrd="0" presId="urn:microsoft.com/office/officeart/2005/8/layout/orgChart1"/>
    <dgm:cxn modelId="{13253F29-4F52-47CB-963A-23AFFB792767}" type="presParOf" srcId="{5106584D-64A1-4B6A-B376-EAE9F0EF9B8E}" destId="{ED4CE2F0-E05A-4637-BA68-86F10C3E1072}" srcOrd="0" destOrd="0" presId="urn:microsoft.com/office/officeart/2005/8/layout/orgChart1"/>
    <dgm:cxn modelId="{24036A9B-5865-4C6E-87AF-C2E94C18A19A}" type="presParOf" srcId="{ED4CE2F0-E05A-4637-BA68-86F10C3E1072}" destId="{9D2454FA-23C4-47FB-BA10-4E2292189045}" srcOrd="0" destOrd="0" presId="urn:microsoft.com/office/officeart/2005/8/layout/orgChart1"/>
    <dgm:cxn modelId="{D2891548-B8F3-4135-AA33-67A8C062B2FE}" type="presParOf" srcId="{9D2454FA-23C4-47FB-BA10-4E2292189045}" destId="{338D5102-792A-4AD1-B47E-FAB4BE8F17E2}" srcOrd="0" destOrd="0" presId="urn:microsoft.com/office/officeart/2005/8/layout/orgChart1"/>
    <dgm:cxn modelId="{12FF59C3-81AC-4A31-90BF-1E31843F268A}" type="presParOf" srcId="{9D2454FA-23C4-47FB-BA10-4E2292189045}" destId="{ACC5C303-2497-4AC8-B7F1-D3A8F2150E44}" srcOrd="1" destOrd="0" presId="urn:microsoft.com/office/officeart/2005/8/layout/orgChart1"/>
    <dgm:cxn modelId="{B8AD38F5-EA11-4738-9F91-00BE32FFBF47}" type="presParOf" srcId="{ED4CE2F0-E05A-4637-BA68-86F10C3E1072}" destId="{4803C50C-D385-4B29-BD80-BE5E794FE8DC}" srcOrd="1" destOrd="0" presId="urn:microsoft.com/office/officeart/2005/8/layout/orgChart1"/>
    <dgm:cxn modelId="{8B651F6B-A041-4B09-9646-9567FF5D990B}" type="presParOf" srcId="{4803C50C-D385-4B29-BD80-BE5E794FE8DC}" destId="{99EC1942-67D9-4E33-B355-12D2025443AE}" srcOrd="0" destOrd="0" presId="urn:microsoft.com/office/officeart/2005/8/layout/orgChart1"/>
    <dgm:cxn modelId="{8989F035-BEB4-41D3-A7D6-BA99E881962C}" type="presParOf" srcId="{4803C50C-D385-4B29-BD80-BE5E794FE8DC}" destId="{4110FBCD-43B7-489C-8942-6FF7DEBD20EE}" srcOrd="1" destOrd="0" presId="urn:microsoft.com/office/officeart/2005/8/layout/orgChart1"/>
    <dgm:cxn modelId="{2CC82004-7AE9-41CF-A59A-B3E2B00CCB1F}" type="presParOf" srcId="{4110FBCD-43B7-489C-8942-6FF7DEBD20EE}" destId="{87E4A0F6-70BE-4214-BF8F-7E66D76C3309}" srcOrd="0" destOrd="0" presId="urn:microsoft.com/office/officeart/2005/8/layout/orgChart1"/>
    <dgm:cxn modelId="{CDB8449C-E46E-43DF-8214-A9E1EC1C1CEC}" type="presParOf" srcId="{87E4A0F6-70BE-4214-BF8F-7E66D76C3309}" destId="{EE73879C-75BD-4AD5-87A2-A03ADACDD21A}" srcOrd="0" destOrd="0" presId="urn:microsoft.com/office/officeart/2005/8/layout/orgChart1"/>
    <dgm:cxn modelId="{4F8DE64E-C65F-4909-8C0F-E84D241CA974}" type="presParOf" srcId="{87E4A0F6-70BE-4214-BF8F-7E66D76C3309}" destId="{3600252E-6278-4FA7-9AF2-2BBDF57F457B}" srcOrd="1" destOrd="0" presId="urn:microsoft.com/office/officeart/2005/8/layout/orgChart1"/>
    <dgm:cxn modelId="{9915B314-502D-4C84-BB72-537F6DFDE47F}" type="presParOf" srcId="{4110FBCD-43B7-489C-8942-6FF7DEBD20EE}" destId="{BFC0D1DA-70F2-4590-9B33-AB2308F55A92}" srcOrd="1" destOrd="0" presId="urn:microsoft.com/office/officeart/2005/8/layout/orgChart1"/>
    <dgm:cxn modelId="{EA572080-BFF7-44C8-8AD2-41479550610D}" type="presParOf" srcId="{4110FBCD-43B7-489C-8942-6FF7DEBD20EE}" destId="{4578FD73-4495-48DD-B1A8-9B164AE261E7}" srcOrd="2" destOrd="0" presId="urn:microsoft.com/office/officeart/2005/8/layout/orgChart1"/>
    <dgm:cxn modelId="{4883BD51-B029-4581-AC72-3F85B3E87D42}" type="presParOf" srcId="{4803C50C-D385-4B29-BD80-BE5E794FE8DC}" destId="{E5082339-CA15-4D24-A01D-763BC936BA90}" srcOrd="2" destOrd="0" presId="urn:microsoft.com/office/officeart/2005/8/layout/orgChart1"/>
    <dgm:cxn modelId="{4DD5B2C5-0C9C-4CF7-8F3A-419E7E4FFC12}" type="presParOf" srcId="{4803C50C-D385-4B29-BD80-BE5E794FE8DC}" destId="{EE85D9F8-214D-4713-9CA4-550189F6BF60}" srcOrd="3" destOrd="0" presId="urn:microsoft.com/office/officeart/2005/8/layout/orgChart1"/>
    <dgm:cxn modelId="{C5743776-9BA8-47FC-8E0F-F86B64465704}" type="presParOf" srcId="{EE85D9F8-214D-4713-9CA4-550189F6BF60}" destId="{CEE8C6D6-0F43-4BA8-A00E-3CBB8E2E1EC3}" srcOrd="0" destOrd="0" presId="urn:microsoft.com/office/officeart/2005/8/layout/orgChart1"/>
    <dgm:cxn modelId="{7560B910-555B-417E-A1E2-3A0D6B5FB75B}" type="presParOf" srcId="{CEE8C6D6-0F43-4BA8-A00E-3CBB8E2E1EC3}" destId="{C85ED461-4085-4FEE-94D1-1B7DCAA8923B}" srcOrd="0" destOrd="0" presId="urn:microsoft.com/office/officeart/2005/8/layout/orgChart1"/>
    <dgm:cxn modelId="{5F073F24-EE73-4553-8911-242591D6CD56}" type="presParOf" srcId="{CEE8C6D6-0F43-4BA8-A00E-3CBB8E2E1EC3}" destId="{1F9E6A4E-5923-4207-AFF1-B5196D6A0FA4}" srcOrd="1" destOrd="0" presId="urn:microsoft.com/office/officeart/2005/8/layout/orgChart1"/>
    <dgm:cxn modelId="{CD0BF876-CFB7-4491-951B-E7C285E96A13}" type="presParOf" srcId="{EE85D9F8-214D-4713-9CA4-550189F6BF60}" destId="{593189CC-235E-49B0-965E-86874C4EFE6C}" srcOrd="1" destOrd="0" presId="urn:microsoft.com/office/officeart/2005/8/layout/orgChart1"/>
    <dgm:cxn modelId="{CF234B12-4520-432D-8419-3E6E2D88E7CD}" type="presParOf" srcId="{EE85D9F8-214D-4713-9CA4-550189F6BF60}" destId="{CD3D4065-DF8C-4F6E-B098-E58FA6416D13}" srcOrd="2" destOrd="0" presId="urn:microsoft.com/office/officeart/2005/8/layout/orgChart1"/>
    <dgm:cxn modelId="{D892C6CE-7413-465F-9931-841834B88649}" type="presParOf" srcId="{4803C50C-D385-4B29-BD80-BE5E794FE8DC}" destId="{53B63FC8-01E5-4511-BBA0-8F912AD7DC18}" srcOrd="4" destOrd="0" presId="urn:microsoft.com/office/officeart/2005/8/layout/orgChart1"/>
    <dgm:cxn modelId="{36D36B13-591E-403F-AE3C-7EB28C195ED9}" type="presParOf" srcId="{4803C50C-D385-4B29-BD80-BE5E794FE8DC}" destId="{876C2CAC-A6C9-411B-BD9B-44E4ADECE8E2}" srcOrd="5" destOrd="0" presId="urn:microsoft.com/office/officeart/2005/8/layout/orgChart1"/>
    <dgm:cxn modelId="{1E171FDE-7BF0-4302-AA24-F44EFF10FE80}" type="presParOf" srcId="{876C2CAC-A6C9-411B-BD9B-44E4ADECE8E2}" destId="{7F488CA9-B9B3-45A9-9D6B-76398C05A404}" srcOrd="0" destOrd="0" presId="urn:microsoft.com/office/officeart/2005/8/layout/orgChart1"/>
    <dgm:cxn modelId="{AAFAA583-AD8F-45EC-8863-F38604829C11}" type="presParOf" srcId="{7F488CA9-B9B3-45A9-9D6B-76398C05A404}" destId="{FED24AFF-0219-4A9F-A6FF-4F2D3D4CD372}" srcOrd="0" destOrd="0" presId="urn:microsoft.com/office/officeart/2005/8/layout/orgChart1"/>
    <dgm:cxn modelId="{C25286C3-6B4E-46E5-B9CF-4D789F5CD2C4}" type="presParOf" srcId="{7F488CA9-B9B3-45A9-9D6B-76398C05A404}" destId="{D96FFC38-4EB5-48C7-B068-0E9F2D9059AA}" srcOrd="1" destOrd="0" presId="urn:microsoft.com/office/officeart/2005/8/layout/orgChart1"/>
    <dgm:cxn modelId="{FBC51EC9-E7BF-4132-B8C8-908152748F3B}" type="presParOf" srcId="{876C2CAC-A6C9-411B-BD9B-44E4ADECE8E2}" destId="{42B0747C-9548-4253-8CDD-2E6E0B3D5025}" srcOrd="1" destOrd="0" presId="urn:microsoft.com/office/officeart/2005/8/layout/orgChart1"/>
    <dgm:cxn modelId="{A4E6E81B-1C81-486C-A2BC-B7665942BE2E}" type="presParOf" srcId="{876C2CAC-A6C9-411B-BD9B-44E4ADECE8E2}" destId="{7AA6B7AA-3A54-4AF2-970B-72683DF97903}" srcOrd="2" destOrd="0" presId="urn:microsoft.com/office/officeart/2005/8/layout/orgChart1"/>
    <dgm:cxn modelId="{29D23A4C-E10F-4D6B-8599-2827437E54C3}" type="presParOf" srcId="{4803C50C-D385-4B29-BD80-BE5E794FE8DC}" destId="{191DF2AA-3799-4AFA-B0EE-09FB15938E9F}" srcOrd="6" destOrd="0" presId="urn:microsoft.com/office/officeart/2005/8/layout/orgChart1"/>
    <dgm:cxn modelId="{9CEE8D73-3ECF-49BB-9FDB-2E8D330D8712}" type="presParOf" srcId="{4803C50C-D385-4B29-BD80-BE5E794FE8DC}" destId="{D252D755-0541-4365-AC62-93B3E77212B1}" srcOrd="7" destOrd="0" presId="urn:microsoft.com/office/officeart/2005/8/layout/orgChart1"/>
    <dgm:cxn modelId="{1FD355D5-6A54-43D7-996F-9DEFE1D7F1B9}" type="presParOf" srcId="{D252D755-0541-4365-AC62-93B3E77212B1}" destId="{7EF3B3A2-DD8F-4682-901B-F17DED397C08}" srcOrd="0" destOrd="0" presId="urn:microsoft.com/office/officeart/2005/8/layout/orgChart1"/>
    <dgm:cxn modelId="{E19F99C0-027F-4EF4-A56D-B084C75514C9}" type="presParOf" srcId="{7EF3B3A2-DD8F-4682-901B-F17DED397C08}" destId="{2297C7DF-922A-41F5-B6BD-A2414C27EB63}" srcOrd="0" destOrd="0" presId="urn:microsoft.com/office/officeart/2005/8/layout/orgChart1"/>
    <dgm:cxn modelId="{95B327C4-50FB-48BD-87CC-F7A5D0CC1746}" type="presParOf" srcId="{7EF3B3A2-DD8F-4682-901B-F17DED397C08}" destId="{0FC96E37-284F-48AF-AFE3-ECB398F013BA}" srcOrd="1" destOrd="0" presId="urn:microsoft.com/office/officeart/2005/8/layout/orgChart1"/>
    <dgm:cxn modelId="{9B2BD8F9-789F-4BA0-8430-4FA5C48B6022}" type="presParOf" srcId="{D252D755-0541-4365-AC62-93B3E77212B1}" destId="{0A0AB38E-F164-4FF1-A46C-5550EF65553B}" srcOrd="1" destOrd="0" presId="urn:microsoft.com/office/officeart/2005/8/layout/orgChart1"/>
    <dgm:cxn modelId="{DCF6289E-2082-410C-81B7-330654E45FD8}" type="presParOf" srcId="{D252D755-0541-4365-AC62-93B3E77212B1}" destId="{A7923B3F-B3EF-483B-B653-75EB9F87EFC9}" srcOrd="2" destOrd="0" presId="urn:microsoft.com/office/officeart/2005/8/layout/orgChart1"/>
    <dgm:cxn modelId="{BDD5D3A6-05D2-45DE-8193-3A3A4E9FD39A}" type="presParOf" srcId="{4803C50C-D385-4B29-BD80-BE5E794FE8DC}" destId="{9B496255-76C5-4785-88FE-D4E60DE41BA5}" srcOrd="8" destOrd="0" presId="urn:microsoft.com/office/officeart/2005/8/layout/orgChart1"/>
    <dgm:cxn modelId="{54A151B4-4287-4DE2-9D96-BAE55F955FF8}" type="presParOf" srcId="{4803C50C-D385-4B29-BD80-BE5E794FE8DC}" destId="{ABE87B8C-3FBB-48C4-840C-C6983D5748F3}" srcOrd="9" destOrd="0" presId="urn:microsoft.com/office/officeart/2005/8/layout/orgChart1"/>
    <dgm:cxn modelId="{B6BB8FD9-62E3-4EB6-B5F9-69E412EC2573}" type="presParOf" srcId="{ABE87B8C-3FBB-48C4-840C-C6983D5748F3}" destId="{92099D11-7D8D-4820-BD22-634FC45D9E72}" srcOrd="0" destOrd="0" presId="urn:microsoft.com/office/officeart/2005/8/layout/orgChart1"/>
    <dgm:cxn modelId="{081B1B87-02CA-4F39-8247-5B27B92FA919}" type="presParOf" srcId="{92099D11-7D8D-4820-BD22-634FC45D9E72}" destId="{6341EFD2-3F84-44A8-8444-4479B78600FA}" srcOrd="0" destOrd="0" presId="urn:microsoft.com/office/officeart/2005/8/layout/orgChart1"/>
    <dgm:cxn modelId="{B66F0A28-8362-4804-B401-C9F9849CDE49}" type="presParOf" srcId="{92099D11-7D8D-4820-BD22-634FC45D9E72}" destId="{91BFA2FF-A062-4E2F-8E56-0B6FA5CDF0DE}" srcOrd="1" destOrd="0" presId="urn:microsoft.com/office/officeart/2005/8/layout/orgChart1"/>
    <dgm:cxn modelId="{DD399D84-5CC9-4604-A30A-B89AB7921E8D}" type="presParOf" srcId="{ABE87B8C-3FBB-48C4-840C-C6983D5748F3}" destId="{DA807904-926D-4E61-BB08-0D6C2239857C}" srcOrd="1" destOrd="0" presId="urn:microsoft.com/office/officeart/2005/8/layout/orgChart1"/>
    <dgm:cxn modelId="{40B18A55-C998-453C-8CBF-7F8B94D5B47B}" type="presParOf" srcId="{ABE87B8C-3FBB-48C4-840C-C6983D5748F3}" destId="{546BCDAE-B287-4138-91CB-886211D55D51}" srcOrd="2" destOrd="0" presId="urn:microsoft.com/office/officeart/2005/8/layout/orgChart1"/>
    <dgm:cxn modelId="{B5EBDCE7-1CC2-4FC6-884F-F594A3E5641B}" type="presParOf" srcId="{4803C50C-D385-4B29-BD80-BE5E794FE8DC}" destId="{FCE75C82-3F92-42E6-AB98-2128AAF7BC12}" srcOrd="10" destOrd="0" presId="urn:microsoft.com/office/officeart/2005/8/layout/orgChart1"/>
    <dgm:cxn modelId="{27EAF7EF-7A41-415F-9415-8F9959412818}" type="presParOf" srcId="{4803C50C-D385-4B29-BD80-BE5E794FE8DC}" destId="{83BE0920-9381-4B4F-AE42-9262B6EB2E4E}" srcOrd="11" destOrd="0" presId="urn:microsoft.com/office/officeart/2005/8/layout/orgChart1"/>
    <dgm:cxn modelId="{06B7F030-8F24-4FCB-9352-22E172A38549}" type="presParOf" srcId="{83BE0920-9381-4B4F-AE42-9262B6EB2E4E}" destId="{98C919C0-424C-421A-91A2-A8492ADD5CBB}" srcOrd="0" destOrd="0" presId="urn:microsoft.com/office/officeart/2005/8/layout/orgChart1"/>
    <dgm:cxn modelId="{A172F24E-CCD6-4A67-977F-44B1C7F0820E}" type="presParOf" srcId="{98C919C0-424C-421A-91A2-A8492ADD5CBB}" destId="{FDA69473-C5B9-4DC8-8695-A89510A11931}" srcOrd="0" destOrd="0" presId="urn:microsoft.com/office/officeart/2005/8/layout/orgChart1"/>
    <dgm:cxn modelId="{44138B0E-9C40-42B1-92B3-67052EA7E7E1}" type="presParOf" srcId="{98C919C0-424C-421A-91A2-A8492ADD5CBB}" destId="{2BA19357-6416-42C4-8604-C17966554E58}" srcOrd="1" destOrd="0" presId="urn:microsoft.com/office/officeart/2005/8/layout/orgChart1"/>
    <dgm:cxn modelId="{045D78CE-7FC8-4AE2-B121-AC93489A6B2C}" type="presParOf" srcId="{83BE0920-9381-4B4F-AE42-9262B6EB2E4E}" destId="{524E432C-4CBF-4A4E-AA2F-4F3B4EBCB591}" srcOrd="1" destOrd="0" presId="urn:microsoft.com/office/officeart/2005/8/layout/orgChart1"/>
    <dgm:cxn modelId="{708886A7-E134-4330-8981-95736D257536}" type="presParOf" srcId="{83BE0920-9381-4B4F-AE42-9262B6EB2E4E}" destId="{F125D0A6-4A2A-4C1A-9B82-A176A4F07EF8}" srcOrd="2" destOrd="0" presId="urn:microsoft.com/office/officeart/2005/8/layout/orgChart1"/>
    <dgm:cxn modelId="{259DDF20-E448-48F0-8CBD-E4033C69FA4B}" type="presParOf" srcId="{ED4CE2F0-E05A-4637-BA68-86F10C3E1072}" destId="{66D6BA0D-B93F-463C-8134-599B42D199DD}"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0ECD4DD-5CBE-4EB1-A8D5-3BF43C1A874C}"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1A7E499A-CC6A-42AC-A399-77898F10614F}">
      <dgm:prSet phldrT="[besedilo]" custT="1"/>
      <dgm:spPr>
        <a:ln w="3175"/>
      </dgm:spPr>
      <dgm:t>
        <a:bodyPr/>
        <a:lstStyle/>
        <a:p>
          <a:r>
            <a:rPr lang="sl-SI" sz="600" b="0">
              <a:latin typeface="Arial" panose="020B0604020202020204" pitchFamily="34" charset="0"/>
              <a:cs typeface="Arial" panose="020B0604020202020204" pitchFamily="34" charset="0"/>
            </a:rPr>
            <a:t>Vodstvo voda</a:t>
          </a:r>
          <a:endParaRPr lang="sl-SI" sz="600"/>
        </a:p>
      </dgm:t>
    </dgm:pt>
    <dgm:pt modelId="{BFFBDB3D-6D76-4FE4-8C21-ADE8510AA70E}" type="parTrans" cxnId="{C601AF12-887F-449C-B278-75D03BAE3ECF}">
      <dgm:prSet/>
      <dgm:spPr/>
      <dgm:t>
        <a:bodyPr/>
        <a:lstStyle/>
        <a:p>
          <a:endParaRPr lang="sl-SI" sz="800"/>
        </a:p>
      </dgm:t>
    </dgm:pt>
    <dgm:pt modelId="{46D6C0E7-1A3C-4E03-80B9-DBA9B9EF035D}" type="sibTrans" cxnId="{C601AF12-887F-449C-B278-75D03BAE3ECF}">
      <dgm:prSet/>
      <dgm:spPr/>
      <dgm:t>
        <a:bodyPr/>
        <a:lstStyle/>
        <a:p>
          <a:endParaRPr lang="sl-SI" sz="800"/>
        </a:p>
      </dgm:t>
    </dgm:pt>
    <dgm:pt modelId="{468A19DE-7082-486B-9BA2-88B399EFC89F}">
      <dgm:prSet phldrT="[besedilo]" custT="1"/>
      <dgm:spPr>
        <a:ln w="3175"/>
      </dgm:spPr>
      <dgm:t>
        <a:bodyPr/>
        <a:lstStyle/>
        <a:p>
          <a:r>
            <a:rPr lang="sl-SI" sz="600" b="0">
              <a:latin typeface="Arial" panose="020B0604020202020204" pitchFamily="34" charset="0"/>
              <a:cs typeface="Arial" panose="020B0604020202020204" pitchFamily="34" charset="0"/>
            </a:rPr>
            <a:t>Oddelek za tehnično potapljanje</a:t>
          </a:r>
        </a:p>
      </dgm:t>
    </dgm:pt>
    <dgm:pt modelId="{012AE457-D7DA-4834-869D-BE7FD58D43EF}" type="parTrans" cxnId="{C23F4506-2F28-487B-9005-88F0515C236B}">
      <dgm:prSet/>
      <dgm:spPr>
        <a:ln w="3175"/>
      </dgm:spPr>
      <dgm:t>
        <a:bodyPr/>
        <a:lstStyle/>
        <a:p>
          <a:endParaRPr lang="sl-SI" sz="600"/>
        </a:p>
      </dgm:t>
    </dgm:pt>
    <dgm:pt modelId="{BF0024A9-B5CD-4EC6-93B4-EBDD97549647}" type="sibTrans" cxnId="{C23F4506-2F28-487B-9005-88F0515C236B}">
      <dgm:prSet/>
      <dgm:spPr/>
      <dgm:t>
        <a:bodyPr/>
        <a:lstStyle/>
        <a:p>
          <a:endParaRPr lang="sl-SI" sz="800"/>
        </a:p>
      </dgm:t>
    </dgm:pt>
    <dgm:pt modelId="{BB9CF175-817C-41AF-83ED-F22B71906390}">
      <dgm:prSet phldrT="[besedilo]" custT="1"/>
      <dgm:spPr>
        <a:ln w="3175"/>
      </dgm:spPr>
      <dgm:t>
        <a:bodyPr/>
        <a:lstStyle/>
        <a:p>
          <a:r>
            <a:rPr lang="sl-SI" sz="600" b="0">
              <a:latin typeface="Arial" panose="020B0604020202020204" pitchFamily="34" charset="0"/>
              <a:cs typeface="Arial" panose="020B0604020202020204" pitchFamily="34" charset="0"/>
            </a:rPr>
            <a:t>Ekipa za za tehnično potapljanje</a:t>
          </a:r>
        </a:p>
      </dgm:t>
    </dgm:pt>
    <dgm:pt modelId="{D3132074-FFED-42D9-9B1E-EECD0FC221AB}" type="parTrans" cxnId="{F8A02B4E-CC10-4427-B694-E73FA2F69F4A}">
      <dgm:prSet/>
      <dgm:spPr>
        <a:ln w="3175"/>
      </dgm:spPr>
      <dgm:t>
        <a:bodyPr/>
        <a:lstStyle/>
        <a:p>
          <a:endParaRPr lang="sl-SI" sz="600"/>
        </a:p>
      </dgm:t>
    </dgm:pt>
    <dgm:pt modelId="{7A3F49C7-BA6A-4CBF-8218-16F793C50668}" type="sibTrans" cxnId="{F8A02B4E-CC10-4427-B694-E73FA2F69F4A}">
      <dgm:prSet/>
      <dgm:spPr/>
      <dgm:t>
        <a:bodyPr/>
        <a:lstStyle/>
        <a:p>
          <a:endParaRPr lang="sl-SI" sz="800"/>
        </a:p>
      </dgm:t>
    </dgm:pt>
    <dgm:pt modelId="{D134C6DF-69AB-479F-9B9F-8CF24011E090}">
      <dgm:prSet phldrT="[besedilo]" custT="1"/>
      <dgm:spPr>
        <a:ln w="3175"/>
      </dgm:spPr>
      <dgm:t>
        <a:bodyPr/>
        <a:lstStyle/>
        <a:p>
          <a:r>
            <a:rPr lang="sl-SI" sz="600" b="0">
              <a:latin typeface="Arial" panose="020B0604020202020204" pitchFamily="34" charset="0"/>
              <a:cs typeface="Arial" panose="020B0604020202020204" pitchFamily="34" charset="0"/>
            </a:rPr>
            <a:t>Ekipa za za tehnično potapljanje</a:t>
          </a:r>
        </a:p>
      </dgm:t>
    </dgm:pt>
    <dgm:pt modelId="{0BBA2B38-C40D-4E91-88AD-9CEDB68D5B13}" type="parTrans" cxnId="{F8E6C234-AF93-40A0-BE35-27DD10ED3BA8}">
      <dgm:prSet/>
      <dgm:spPr>
        <a:ln w="3175"/>
      </dgm:spPr>
      <dgm:t>
        <a:bodyPr/>
        <a:lstStyle/>
        <a:p>
          <a:endParaRPr lang="sl-SI" sz="600"/>
        </a:p>
      </dgm:t>
    </dgm:pt>
    <dgm:pt modelId="{5BD427D8-E462-42B3-9D39-8CE4ABC12BCF}" type="sibTrans" cxnId="{F8E6C234-AF93-40A0-BE35-27DD10ED3BA8}">
      <dgm:prSet/>
      <dgm:spPr/>
      <dgm:t>
        <a:bodyPr/>
        <a:lstStyle/>
        <a:p>
          <a:endParaRPr lang="sl-SI" sz="800"/>
        </a:p>
      </dgm:t>
    </dgm:pt>
    <dgm:pt modelId="{BB53AA76-0B6A-46A9-A43C-1C334C720106}">
      <dgm:prSet phldrT="[besedilo]" custT="1"/>
      <dgm:spPr>
        <a:ln w="3175"/>
      </dgm:spPr>
      <dgm:t>
        <a:bodyPr/>
        <a:lstStyle/>
        <a:p>
          <a:r>
            <a:rPr lang="sl-SI" sz="600" b="0">
              <a:latin typeface="Arial" panose="020B0604020202020204" pitchFamily="34" charset="0"/>
              <a:cs typeface="Arial" panose="020B0604020202020204" pitchFamily="34" charset="0"/>
            </a:rPr>
            <a:t>Oddelek za logistično podporo</a:t>
          </a:r>
        </a:p>
      </dgm:t>
    </dgm:pt>
    <dgm:pt modelId="{575CAFF0-D969-41A6-825D-145CCA04AAB5}" type="parTrans" cxnId="{55AC6327-3A05-47AE-927A-AE72979379AA}">
      <dgm:prSet/>
      <dgm:spPr>
        <a:ln w="3175"/>
      </dgm:spPr>
      <dgm:t>
        <a:bodyPr/>
        <a:lstStyle/>
        <a:p>
          <a:endParaRPr lang="sl-SI" sz="600"/>
        </a:p>
      </dgm:t>
    </dgm:pt>
    <dgm:pt modelId="{761FEC60-9855-4208-8CB5-004E346792DB}" type="sibTrans" cxnId="{55AC6327-3A05-47AE-927A-AE72979379AA}">
      <dgm:prSet/>
      <dgm:spPr/>
      <dgm:t>
        <a:bodyPr/>
        <a:lstStyle/>
        <a:p>
          <a:endParaRPr lang="sl-SI" sz="800"/>
        </a:p>
      </dgm:t>
    </dgm:pt>
    <dgm:pt modelId="{A8B1920D-4D3E-412C-81D7-64C03CC32835}">
      <dgm:prSet phldrT="[besedilo]" custT="1"/>
      <dgm:spPr>
        <a:ln w="3175"/>
      </dgm:spPr>
      <dgm:t>
        <a:bodyPr/>
        <a:lstStyle/>
        <a:p>
          <a:r>
            <a:rPr lang="sl-SI" sz="600" b="0">
              <a:latin typeface="Arial" panose="020B0604020202020204" pitchFamily="34" charset="0"/>
              <a:cs typeface="Arial" panose="020B0604020202020204" pitchFamily="34" charset="0"/>
            </a:rPr>
            <a:t>Ekipa za logistično podporo</a:t>
          </a:r>
        </a:p>
      </dgm:t>
    </dgm:pt>
    <dgm:pt modelId="{802EAED1-6608-49FF-A1CF-BBE99CE6C8E9}" type="parTrans" cxnId="{63DD3017-C556-4D55-8484-0E58ADB646A3}">
      <dgm:prSet/>
      <dgm:spPr>
        <a:ln w="3175"/>
      </dgm:spPr>
      <dgm:t>
        <a:bodyPr/>
        <a:lstStyle/>
        <a:p>
          <a:endParaRPr lang="sl-SI" sz="600"/>
        </a:p>
      </dgm:t>
    </dgm:pt>
    <dgm:pt modelId="{DDFCA680-1400-4938-B191-16101D68B638}" type="sibTrans" cxnId="{63DD3017-C556-4D55-8484-0E58ADB646A3}">
      <dgm:prSet/>
      <dgm:spPr/>
      <dgm:t>
        <a:bodyPr/>
        <a:lstStyle/>
        <a:p>
          <a:endParaRPr lang="sl-SI" sz="800"/>
        </a:p>
      </dgm:t>
    </dgm:pt>
    <dgm:pt modelId="{35077405-6A5C-46E1-921E-7C3648B5B18B}">
      <dgm:prSet phldrT="[besedilo]" custT="1"/>
      <dgm:spPr>
        <a:ln w="3175"/>
      </dgm:spPr>
      <dgm:t>
        <a:bodyPr/>
        <a:lstStyle/>
        <a:p>
          <a:r>
            <a:rPr lang="sl-SI" sz="600" b="0">
              <a:latin typeface="Arial" panose="020B0604020202020204" pitchFamily="34" charset="0"/>
              <a:cs typeface="Arial" panose="020B0604020202020204" pitchFamily="34" charset="0"/>
            </a:rPr>
            <a:t>Ekipa za logistično podporo</a:t>
          </a:r>
        </a:p>
      </dgm:t>
    </dgm:pt>
    <dgm:pt modelId="{9201D92B-35DA-4394-BB7B-1FB70AB3DF2F}" type="parTrans" cxnId="{2971BA46-D34C-4BB4-B809-B73700EFA98E}">
      <dgm:prSet/>
      <dgm:spPr>
        <a:ln w="3175"/>
      </dgm:spPr>
      <dgm:t>
        <a:bodyPr/>
        <a:lstStyle/>
        <a:p>
          <a:endParaRPr lang="sl-SI" sz="600"/>
        </a:p>
      </dgm:t>
    </dgm:pt>
    <dgm:pt modelId="{D2D2F48E-5E8B-4B31-A1DA-9F8E7B20902C}" type="sibTrans" cxnId="{2971BA46-D34C-4BB4-B809-B73700EFA98E}">
      <dgm:prSet/>
      <dgm:spPr/>
      <dgm:t>
        <a:bodyPr/>
        <a:lstStyle/>
        <a:p>
          <a:endParaRPr lang="sl-SI" sz="800"/>
        </a:p>
      </dgm:t>
    </dgm:pt>
    <dgm:pt modelId="{0036538E-4E58-4C2D-867C-49CE5D7CAA20}" type="pres">
      <dgm:prSet presAssocID="{90ECD4DD-5CBE-4EB1-A8D5-3BF43C1A874C}" presName="hierChild1" presStyleCnt="0">
        <dgm:presLayoutVars>
          <dgm:orgChart val="1"/>
          <dgm:chPref val="1"/>
          <dgm:dir/>
          <dgm:animOne val="branch"/>
          <dgm:animLvl val="lvl"/>
          <dgm:resizeHandles/>
        </dgm:presLayoutVars>
      </dgm:prSet>
      <dgm:spPr/>
      <dgm:t>
        <a:bodyPr/>
        <a:lstStyle/>
        <a:p>
          <a:endParaRPr lang="sl-SI"/>
        </a:p>
      </dgm:t>
    </dgm:pt>
    <dgm:pt modelId="{008A02DA-4B37-407F-8E06-6EA8271B3EDC}" type="pres">
      <dgm:prSet presAssocID="{1A7E499A-CC6A-42AC-A399-77898F10614F}" presName="hierRoot1" presStyleCnt="0">
        <dgm:presLayoutVars>
          <dgm:hierBranch val="init"/>
        </dgm:presLayoutVars>
      </dgm:prSet>
      <dgm:spPr/>
    </dgm:pt>
    <dgm:pt modelId="{DA3D8A8E-E84B-455A-AB8A-A82B90D36D04}" type="pres">
      <dgm:prSet presAssocID="{1A7E499A-CC6A-42AC-A399-77898F10614F}" presName="rootComposite1" presStyleCnt="0"/>
      <dgm:spPr/>
    </dgm:pt>
    <dgm:pt modelId="{BECB1C8B-2D59-44FB-ADBD-6503AF5F446E}" type="pres">
      <dgm:prSet presAssocID="{1A7E499A-CC6A-42AC-A399-77898F10614F}" presName="rootText1" presStyleLbl="node0" presStyleIdx="0" presStyleCnt="1" custScaleX="52479" custScaleY="41208">
        <dgm:presLayoutVars>
          <dgm:chPref val="3"/>
        </dgm:presLayoutVars>
      </dgm:prSet>
      <dgm:spPr/>
      <dgm:t>
        <a:bodyPr/>
        <a:lstStyle/>
        <a:p>
          <a:endParaRPr lang="sl-SI"/>
        </a:p>
      </dgm:t>
    </dgm:pt>
    <dgm:pt modelId="{B0747F1A-356C-425A-B2F6-78C9EDE1C672}" type="pres">
      <dgm:prSet presAssocID="{1A7E499A-CC6A-42AC-A399-77898F10614F}" presName="rootConnector1" presStyleLbl="node1" presStyleIdx="0" presStyleCnt="0"/>
      <dgm:spPr/>
      <dgm:t>
        <a:bodyPr/>
        <a:lstStyle/>
        <a:p>
          <a:endParaRPr lang="sl-SI"/>
        </a:p>
      </dgm:t>
    </dgm:pt>
    <dgm:pt modelId="{AC5C74BD-8F5C-4FAD-8B15-F710A376BC07}" type="pres">
      <dgm:prSet presAssocID="{1A7E499A-CC6A-42AC-A399-77898F10614F}" presName="hierChild2" presStyleCnt="0"/>
      <dgm:spPr/>
    </dgm:pt>
    <dgm:pt modelId="{4550F595-65F0-4EAE-B4A0-66DF07405E24}" type="pres">
      <dgm:prSet presAssocID="{012AE457-D7DA-4834-869D-BE7FD58D43EF}" presName="Name37" presStyleLbl="parChTrans1D2" presStyleIdx="0" presStyleCnt="2" custSzX="567501" custSzY="113531"/>
      <dgm:spPr/>
      <dgm:t>
        <a:bodyPr/>
        <a:lstStyle/>
        <a:p>
          <a:endParaRPr lang="sl-SI"/>
        </a:p>
      </dgm:t>
    </dgm:pt>
    <dgm:pt modelId="{1D1082A0-92A2-4FA5-8B4B-68CAAAF020DC}" type="pres">
      <dgm:prSet presAssocID="{468A19DE-7082-486B-9BA2-88B399EFC89F}" presName="hierRoot2" presStyleCnt="0">
        <dgm:presLayoutVars>
          <dgm:hierBranch val="init"/>
        </dgm:presLayoutVars>
      </dgm:prSet>
      <dgm:spPr/>
    </dgm:pt>
    <dgm:pt modelId="{1012E641-7218-4742-8F29-9F19D34A4885}" type="pres">
      <dgm:prSet presAssocID="{468A19DE-7082-486B-9BA2-88B399EFC89F}" presName="rootComposite" presStyleCnt="0"/>
      <dgm:spPr/>
    </dgm:pt>
    <dgm:pt modelId="{19CC6EC4-5D41-4647-97FD-48D2E57D3E8C}" type="pres">
      <dgm:prSet presAssocID="{468A19DE-7082-486B-9BA2-88B399EFC89F}" presName="rootText" presStyleLbl="node2" presStyleIdx="0" presStyleCnt="2" custScaleX="57516" custScaleY="48025" custLinFactNeighborX="-21033" custLinFactNeighborY="-6009">
        <dgm:presLayoutVars>
          <dgm:chPref val="3"/>
        </dgm:presLayoutVars>
      </dgm:prSet>
      <dgm:spPr/>
      <dgm:t>
        <a:bodyPr/>
        <a:lstStyle/>
        <a:p>
          <a:endParaRPr lang="sl-SI"/>
        </a:p>
      </dgm:t>
    </dgm:pt>
    <dgm:pt modelId="{D9454240-80C0-48E9-BC31-E129E2493AC3}" type="pres">
      <dgm:prSet presAssocID="{468A19DE-7082-486B-9BA2-88B399EFC89F}" presName="rootConnector" presStyleLbl="node2" presStyleIdx="0" presStyleCnt="2"/>
      <dgm:spPr/>
      <dgm:t>
        <a:bodyPr/>
        <a:lstStyle/>
        <a:p>
          <a:endParaRPr lang="sl-SI"/>
        </a:p>
      </dgm:t>
    </dgm:pt>
    <dgm:pt modelId="{97324F92-38AF-4CB3-B81F-E1F1175C6455}" type="pres">
      <dgm:prSet presAssocID="{468A19DE-7082-486B-9BA2-88B399EFC89F}" presName="hierChild4" presStyleCnt="0"/>
      <dgm:spPr/>
    </dgm:pt>
    <dgm:pt modelId="{C564776C-C2FD-41F0-B0A3-D79BD6A373BF}" type="pres">
      <dgm:prSet presAssocID="{D3132074-FFED-42D9-9B1E-EECD0FC221AB}" presName="Name37" presStyleLbl="parChTrans1D3" presStyleIdx="0" presStyleCnt="4" custSzX="94588" custSzY="236283"/>
      <dgm:spPr/>
      <dgm:t>
        <a:bodyPr/>
        <a:lstStyle/>
        <a:p>
          <a:endParaRPr lang="sl-SI"/>
        </a:p>
      </dgm:t>
    </dgm:pt>
    <dgm:pt modelId="{DB03427C-A096-4D84-8F99-9616E9EBA080}" type="pres">
      <dgm:prSet presAssocID="{BB9CF175-817C-41AF-83ED-F22B71906390}" presName="hierRoot2" presStyleCnt="0">
        <dgm:presLayoutVars>
          <dgm:hierBranch val="init"/>
        </dgm:presLayoutVars>
      </dgm:prSet>
      <dgm:spPr/>
    </dgm:pt>
    <dgm:pt modelId="{4EEF2CEE-7DBA-40F2-AB2F-05F5A7A43F06}" type="pres">
      <dgm:prSet presAssocID="{BB9CF175-817C-41AF-83ED-F22B71906390}" presName="rootComposite" presStyleCnt="0"/>
      <dgm:spPr/>
    </dgm:pt>
    <dgm:pt modelId="{D20B300C-4985-471A-9893-C3FEBDAF2340}" type="pres">
      <dgm:prSet presAssocID="{BB9CF175-817C-41AF-83ED-F22B71906390}" presName="rootText" presStyleLbl="node3" presStyleIdx="0" presStyleCnt="4" custScaleX="57516" custScaleY="48025" custLinFactNeighborX="-22034" custLinFactNeighborY="-18028">
        <dgm:presLayoutVars>
          <dgm:chPref val="3"/>
        </dgm:presLayoutVars>
      </dgm:prSet>
      <dgm:spPr/>
      <dgm:t>
        <a:bodyPr/>
        <a:lstStyle/>
        <a:p>
          <a:endParaRPr lang="sl-SI"/>
        </a:p>
      </dgm:t>
    </dgm:pt>
    <dgm:pt modelId="{C87EC2D7-ACAA-4A06-ADBD-95C010FC9D15}" type="pres">
      <dgm:prSet presAssocID="{BB9CF175-817C-41AF-83ED-F22B71906390}" presName="rootConnector" presStyleLbl="node3" presStyleIdx="0" presStyleCnt="4"/>
      <dgm:spPr/>
      <dgm:t>
        <a:bodyPr/>
        <a:lstStyle/>
        <a:p>
          <a:endParaRPr lang="sl-SI"/>
        </a:p>
      </dgm:t>
    </dgm:pt>
    <dgm:pt modelId="{72FF149C-C6D1-4678-8012-1B6D7BE108FD}" type="pres">
      <dgm:prSet presAssocID="{BB9CF175-817C-41AF-83ED-F22B71906390}" presName="hierChild4" presStyleCnt="0"/>
      <dgm:spPr/>
    </dgm:pt>
    <dgm:pt modelId="{9A85A3D7-0D8E-4D8E-A004-83A63546C66C}" type="pres">
      <dgm:prSet presAssocID="{BB9CF175-817C-41AF-83ED-F22B71906390}" presName="hierChild5" presStyleCnt="0"/>
      <dgm:spPr/>
    </dgm:pt>
    <dgm:pt modelId="{00BC7902-3F41-4408-AB47-8398BEA0A5B2}" type="pres">
      <dgm:prSet presAssocID="{0BBA2B38-C40D-4E91-88AD-9CEDB68D5B13}" presName="Name37" presStyleLbl="parChTrans1D3" presStyleIdx="1" presStyleCnt="4" custSzX="109075" custSzY="607958"/>
      <dgm:spPr/>
      <dgm:t>
        <a:bodyPr/>
        <a:lstStyle/>
        <a:p>
          <a:endParaRPr lang="sl-SI"/>
        </a:p>
      </dgm:t>
    </dgm:pt>
    <dgm:pt modelId="{5B1C100B-2D69-48E3-8277-B1E1F4AEB36D}" type="pres">
      <dgm:prSet presAssocID="{D134C6DF-69AB-479F-9B9F-8CF24011E090}" presName="hierRoot2" presStyleCnt="0">
        <dgm:presLayoutVars>
          <dgm:hierBranch val="init"/>
        </dgm:presLayoutVars>
      </dgm:prSet>
      <dgm:spPr/>
    </dgm:pt>
    <dgm:pt modelId="{3FDFCB38-9238-4F67-9FDB-3396A03C21C0}" type="pres">
      <dgm:prSet presAssocID="{D134C6DF-69AB-479F-9B9F-8CF24011E090}" presName="rootComposite" presStyleCnt="0"/>
      <dgm:spPr/>
    </dgm:pt>
    <dgm:pt modelId="{CB92E165-ACBE-411C-B6FB-F125C7DE7EB1}" type="pres">
      <dgm:prSet presAssocID="{D134C6DF-69AB-479F-9B9F-8CF24011E090}" presName="rootText" presStyleLbl="node3" presStyleIdx="1" presStyleCnt="4" custScaleX="57516" custScaleY="48025" custLinFactNeighborX="-20031" custLinFactNeighborY="-32050">
        <dgm:presLayoutVars>
          <dgm:chPref val="3"/>
        </dgm:presLayoutVars>
      </dgm:prSet>
      <dgm:spPr/>
      <dgm:t>
        <a:bodyPr/>
        <a:lstStyle/>
        <a:p>
          <a:endParaRPr lang="sl-SI"/>
        </a:p>
      </dgm:t>
    </dgm:pt>
    <dgm:pt modelId="{D406ED15-AF8F-417C-84CB-68CF498E619B}" type="pres">
      <dgm:prSet presAssocID="{D134C6DF-69AB-479F-9B9F-8CF24011E090}" presName="rootConnector" presStyleLbl="node3" presStyleIdx="1" presStyleCnt="4"/>
      <dgm:spPr/>
      <dgm:t>
        <a:bodyPr/>
        <a:lstStyle/>
        <a:p>
          <a:endParaRPr lang="sl-SI"/>
        </a:p>
      </dgm:t>
    </dgm:pt>
    <dgm:pt modelId="{DDD06A8E-DA58-4B48-9B0D-C14E5D1DD15C}" type="pres">
      <dgm:prSet presAssocID="{D134C6DF-69AB-479F-9B9F-8CF24011E090}" presName="hierChild4" presStyleCnt="0"/>
      <dgm:spPr/>
    </dgm:pt>
    <dgm:pt modelId="{208471AF-B6F6-4DF5-BB66-39CCC5BBE3A7}" type="pres">
      <dgm:prSet presAssocID="{D134C6DF-69AB-479F-9B9F-8CF24011E090}" presName="hierChild5" presStyleCnt="0"/>
      <dgm:spPr/>
    </dgm:pt>
    <dgm:pt modelId="{F575FD66-2AA4-43C6-ADE7-A9792D90D2C7}" type="pres">
      <dgm:prSet presAssocID="{468A19DE-7082-486B-9BA2-88B399EFC89F}" presName="hierChild5" presStyleCnt="0"/>
      <dgm:spPr/>
    </dgm:pt>
    <dgm:pt modelId="{18A0BA69-BE12-4BE8-ACBA-21F26F54B189}" type="pres">
      <dgm:prSet presAssocID="{575CAFF0-D969-41A6-825D-145CCA04AAB5}" presName="Name37" presStyleLbl="parChTrans1D2" presStyleIdx="1" presStyleCnt="2" custSzX="408132" custSzY="113528"/>
      <dgm:spPr/>
      <dgm:t>
        <a:bodyPr/>
        <a:lstStyle/>
        <a:p>
          <a:endParaRPr lang="sl-SI"/>
        </a:p>
      </dgm:t>
    </dgm:pt>
    <dgm:pt modelId="{0B983655-525B-48C9-BEBA-766601AAD419}" type="pres">
      <dgm:prSet presAssocID="{BB53AA76-0B6A-46A9-A43C-1C334C720106}" presName="hierRoot2" presStyleCnt="0">
        <dgm:presLayoutVars>
          <dgm:hierBranch val="init"/>
        </dgm:presLayoutVars>
      </dgm:prSet>
      <dgm:spPr/>
    </dgm:pt>
    <dgm:pt modelId="{DC8A0888-9D6A-4BFE-B630-6C85EC189204}" type="pres">
      <dgm:prSet presAssocID="{BB53AA76-0B6A-46A9-A43C-1C334C720106}" presName="rootComposite" presStyleCnt="0"/>
      <dgm:spPr/>
    </dgm:pt>
    <dgm:pt modelId="{BAF87C42-A3B1-422E-82DD-CB10E53D8F4B}" type="pres">
      <dgm:prSet presAssocID="{BB53AA76-0B6A-46A9-A43C-1C334C720106}" presName="rootText" presStyleLbl="node2" presStyleIdx="1" presStyleCnt="2" custScaleX="57516" custScaleY="48025" custLinFactNeighborX="-1001" custLinFactNeighborY="-6010">
        <dgm:presLayoutVars>
          <dgm:chPref val="3"/>
        </dgm:presLayoutVars>
      </dgm:prSet>
      <dgm:spPr/>
      <dgm:t>
        <a:bodyPr/>
        <a:lstStyle/>
        <a:p>
          <a:endParaRPr lang="sl-SI"/>
        </a:p>
      </dgm:t>
    </dgm:pt>
    <dgm:pt modelId="{8A0C7D7D-01A4-4D1B-ACB6-CCDDFC5B77D3}" type="pres">
      <dgm:prSet presAssocID="{BB53AA76-0B6A-46A9-A43C-1C334C720106}" presName="rootConnector" presStyleLbl="node2" presStyleIdx="1" presStyleCnt="2"/>
      <dgm:spPr/>
      <dgm:t>
        <a:bodyPr/>
        <a:lstStyle/>
        <a:p>
          <a:endParaRPr lang="sl-SI"/>
        </a:p>
      </dgm:t>
    </dgm:pt>
    <dgm:pt modelId="{F6573661-CAA7-4D50-8C30-3933982E817A}" type="pres">
      <dgm:prSet presAssocID="{BB53AA76-0B6A-46A9-A43C-1C334C720106}" presName="hierChild4" presStyleCnt="0"/>
      <dgm:spPr/>
    </dgm:pt>
    <dgm:pt modelId="{6BC75C11-381E-4F22-8C8E-837DF5E6F534}" type="pres">
      <dgm:prSet presAssocID="{802EAED1-6608-49FF-A1CF-BBE99CE6C8E9}" presName="Name37" presStyleLbl="parChTrans1D3" presStyleIdx="2" presStyleCnt="4" custSzX="109068" custSzY="293154"/>
      <dgm:spPr/>
      <dgm:t>
        <a:bodyPr/>
        <a:lstStyle/>
        <a:p>
          <a:endParaRPr lang="sl-SI"/>
        </a:p>
      </dgm:t>
    </dgm:pt>
    <dgm:pt modelId="{95261655-1DDC-4693-837C-A89D607A3713}" type="pres">
      <dgm:prSet presAssocID="{A8B1920D-4D3E-412C-81D7-64C03CC32835}" presName="hierRoot2" presStyleCnt="0">
        <dgm:presLayoutVars>
          <dgm:hierBranch val="init"/>
        </dgm:presLayoutVars>
      </dgm:prSet>
      <dgm:spPr/>
    </dgm:pt>
    <dgm:pt modelId="{34EA23C8-DCEA-4E1A-9C59-9AE9492DFC6C}" type="pres">
      <dgm:prSet presAssocID="{A8B1920D-4D3E-412C-81D7-64C03CC32835}" presName="rootComposite" presStyleCnt="0"/>
      <dgm:spPr/>
    </dgm:pt>
    <dgm:pt modelId="{ECE37818-71BD-44F3-9F4C-AA63FA972188}" type="pres">
      <dgm:prSet presAssocID="{A8B1920D-4D3E-412C-81D7-64C03CC32835}" presName="rootText" presStyleLbl="node3" presStyleIdx="2" presStyleCnt="4" custScaleX="57516" custScaleY="48025" custLinFactNeighborX="950" custLinFactNeighborY="-9499">
        <dgm:presLayoutVars>
          <dgm:chPref val="3"/>
        </dgm:presLayoutVars>
      </dgm:prSet>
      <dgm:spPr/>
      <dgm:t>
        <a:bodyPr/>
        <a:lstStyle/>
        <a:p>
          <a:endParaRPr lang="sl-SI"/>
        </a:p>
      </dgm:t>
    </dgm:pt>
    <dgm:pt modelId="{F9A0DC01-23C8-4D12-B74F-2FAB1576A15D}" type="pres">
      <dgm:prSet presAssocID="{A8B1920D-4D3E-412C-81D7-64C03CC32835}" presName="rootConnector" presStyleLbl="node3" presStyleIdx="2" presStyleCnt="4"/>
      <dgm:spPr/>
      <dgm:t>
        <a:bodyPr/>
        <a:lstStyle/>
        <a:p>
          <a:endParaRPr lang="sl-SI"/>
        </a:p>
      </dgm:t>
    </dgm:pt>
    <dgm:pt modelId="{7420E9D0-17E5-46A1-8C50-ABF212F666F3}" type="pres">
      <dgm:prSet presAssocID="{A8B1920D-4D3E-412C-81D7-64C03CC32835}" presName="hierChild4" presStyleCnt="0"/>
      <dgm:spPr/>
    </dgm:pt>
    <dgm:pt modelId="{B242B83C-4F76-4306-9CC9-F71CC2BA898C}" type="pres">
      <dgm:prSet presAssocID="{A8B1920D-4D3E-412C-81D7-64C03CC32835}" presName="hierChild5" presStyleCnt="0"/>
      <dgm:spPr/>
    </dgm:pt>
    <dgm:pt modelId="{DD04774C-C80D-455F-B560-7727AD423CEE}" type="pres">
      <dgm:prSet presAssocID="{9201D92B-35DA-4394-BB7B-1FB70AB3DF2F}" presName="Name37" presStyleLbl="parChTrans1D3" presStyleIdx="3" presStyleCnt="4" custSzX="109068" custSzY="709061"/>
      <dgm:spPr/>
      <dgm:t>
        <a:bodyPr/>
        <a:lstStyle/>
        <a:p>
          <a:endParaRPr lang="sl-SI"/>
        </a:p>
      </dgm:t>
    </dgm:pt>
    <dgm:pt modelId="{A3044DE2-900F-4C96-BD42-BE70A4F1FBC7}" type="pres">
      <dgm:prSet presAssocID="{35077405-6A5C-46E1-921E-7C3648B5B18B}" presName="hierRoot2" presStyleCnt="0">
        <dgm:presLayoutVars>
          <dgm:hierBranch val="init"/>
        </dgm:presLayoutVars>
      </dgm:prSet>
      <dgm:spPr/>
    </dgm:pt>
    <dgm:pt modelId="{036C0A3F-D1D1-44EA-B922-71B46F183361}" type="pres">
      <dgm:prSet presAssocID="{35077405-6A5C-46E1-921E-7C3648B5B18B}" presName="rootComposite" presStyleCnt="0"/>
      <dgm:spPr/>
    </dgm:pt>
    <dgm:pt modelId="{1E9357A8-D9CC-4C67-805E-380C51B93963}" type="pres">
      <dgm:prSet presAssocID="{35077405-6A5C-46E1-921E-7C3648B5B18B}" presName="rootText" presStyleLbl="node3" presStyleIdx="3" presStyleCnt="4" custScaleX="57516" custScaleY="48025" custLinFactNeighborX="950" custLinFactNeighborY="-19948">
        <dgm:presLayoutVars>
          <dgm:chPref val="3"/>
        </dgm:presLayoutVars>
      </dgm:prSet>
      <dgm:spPr/>
      <dgm:t>
        <a:bodyPr/>
        <a:lstStyle/>
        <a:p>
          <a:endParaRPr lang="sl-SI"/>
        </a:p>
      </dgm:t>
    </dgm:pt>
    <dgm:pt modelId="{0B1DC838-349D-45FF-BF5C-A45FA9121DBB}" type="pres">
      <dgm:prSet presAssocID="{35077405-6A5C-46E1-921E-7C3648B5B18B}" presName="rootConnector" presStyleLbl="node3" presStyleIdx="3" presStyleCnt="4"/>
      <dgm:spPr/>
      <dgm:t>
        <a:bodyPr/>
        <a:lstStyle/>
        <a:p>
          <a:endParaRPr lang="sl-SI"/>
        </a:p>
      </dgm:t>
    </dgm:pt>
    <dgm:pt modelId="{32F18F6E-12FA-44C9-8A8B-D637FF7B991A}" type="pres">
      <dgm:prSet presAssocID="{35077405-6A5C-46E1-921E-7C3648B5B18B}" presName="hierChild4" presStyleCnt="0"/>
      <dgm:spPr/>
    </dgm:pt>
    <dgm:pt modelId="{367D5870-8AD6-4FDF-94AF-B6B404E758AF}" type="pres">
      <dgm:prSet presAssocID="{35077405-6A5C-46E1-921E-7C3648B5B18B}" presName="hierChild5" presStyleCnt="0"/>
      <dgm:spPr/>
    </dgm:pt>
    <dgm:pt modelId="{C880F9A5-784B-47D6-8D32-5278D39520FC}" type="pres">
      <dgm:prSet presAssocID="{BB53AA76-0B6A-46A9-A43C-1C334C720106}" presName="hierChild5" presStyleCnt="0"/>
      <dgm:spPr/>
    </dgm:pt>
    <dgm:pt modelId="{304F55A2-53FC-48A9-A378-4FC9AEAC5B36}" type="pres">
      <dgm:prSet presAssocID="{1A7E499A-CC6A-42AC-A399-77898F10614F}" presName="hierChild3" presStyleCnt="0"/>
      <dgm:spPr/>
    </dgm:pt>
  </dgm:ptLst>
  <dgm:cxnLst>
    <dgm:cxn modelId="{DD432C20-64D6-4D91-9D2E-EE205852D15C}" type="presOf" srcId="{BB9CF175-817C-41AF-83ED-F22B71906390}" destId="{D20B300C-4985-471A-9893-C3FEBDAF2340}" srcOrd="0" destOrd="0" presId="urn:microsoft.com/office/officeart/2005/8/layout/orgChart1"/>
    <dgm:cxn modelId="{AEAA06A8-A398-4382-9510-7E130C81C97D}" type="presOf" srcId="{1A7E499A-CC6A-42AC-A399-77898F10614F}" destId="{BECB1C8B-2D59-44FB-ADBD-6503AF5F446E}" srcOrd="0" destOrd="0" presId="urn:microsoft.com/office/officeart/2005/8/layout/orgChart1"/>
    <dgm:cxn modelId="{635E6004-204C-4D63-83ED-352C480C1508}" type="presOf" srcId="{1A7E499A-CC6A-42AC-A399-77898F10614F}" destId="{B0747F1A-356C-425A-B2F6-78C9EDE1C672}" srcOrd="1" destOrd="0" presId="urn:microsoft.com/office/officeart/2005/8/layout/orgChart1"/>
    <dgm:cxn modelId="{193DAFA0-ECC7-4C9A-8038-73951EB6C959}" type="presOf" srcId="{802EAED1-6608-49FF-A1CF-BBE99CE6C8E9}" destId="{6BC75C11-381E-4F22-8C8E-837DF5E6F534}" srcOrd="0" destOrd="0" presId="urn:microsoft.com/office/officeart/2005/8/layout/orgChart1"/>
    <dgm:cxn modelId="{EB95AD12-3EF0-4843-B95D-6A46EBA8AC08}" type="presOf" srcId="{468A19DE-7082-486B-9BA2-88B399EFC89F}" destId="{D9454240-80C0-48E9-BC31-E129E2493AC3}" srcOrd="1" destOrd="0" presId="urn:microsoft.com/office/officeart/2005/8/layout/orgChart1"/>
    <dgm:cxn modelId="{B2AE0D8C-A337-4148-A974-D390B5AD7AE6}" type="presOf" srcId="{D134C6DF-69AB-479F-9B9F-8CF24011E090}" destId="{CB92E165-ACBE-411C-B6FB-F125C7DE7EB1}" srcOrd="0" destOrd="0" presId="urn:microsoft.com/office/officeart/2005/8/layout/orgChart1"/>
    <dgm:cxn modelId="{63DD3017-C556-4D55-8484-0E58ADB646A3}" srcId="{BB53AA76-0B6A-46A9-A43C-1C334C720106}" destId="{A8B1920D-4D3E-412C-81D7-64C03CC32835}" srcOrd="0" destOrd="0" parTransId="{802EAED1-6608-49FF-A1CF-BBE99CE6C8E9}" sibTransId="{DDFCA680-1400-4938-B191-16101D68B638}"/>
    <dgm:cxn modelId="{7C5C8235-77E4-4C9A-A96F-CF0615EDB771}" type="presOf" srcId="{35077405-6A5C-46E1-921E-7C3648B5B18B}" destId="{0B1DC838-349D-45FF-BF5C-A45FA9121DBB}" srcOrd="1" destOrd="0" presId="urn:microsoft.com/office/officeart/2005/8/layout/orgChart1"/>
    <dgm:cxn modelId="{E7A52BE8-2F0D-4F17-ABAA-7F3A9EA19BED}" type="presOf" srcId="{A8B1920D-4D3E-412C-81D7-64C03CC32835}" destId="{ECE37818-71BD-44F3-9F4C-AA63FA972188}" srcOrd="0" destOrd="0" presId="urn:microsoft.com/office/officeart/2005/8/layout/orgChart1"/>
    <dgm:cxn modelId="{F0CF511C-FD09-40C3-BAA2-DCBE4610A56A}" type="presOf" srcId="{D3132074-FFED-42D9-9B1E-EECD0FC221AB}" destId="{C564776C-C2FD-41F0-B0A3-D79BD6A373BF}" srcOrd="0" destOrd="0" presId="urn:microsoft.com/office/officeart/2005/8/layout/orgChart1"/>
    <dgm:cxn modelId="{F8A02B4E-CC10-4427-B694-E73FA2F69F4A}" srcId="{468A19DE-7082-486B-9BA2-88B399EFC89F}" destId="{BB9CF175-817C-41AF-83ED-F22B71906390}" srcOrd="0" destOrd="0" parTransId="{D3132074-FFED-42D9-9B1E-EECD0FC221AB}" sibTransId="{7A3F49C7-BA6A-4CBF-8218-16F793C50668}"/>
    <dgm:cxn modelId="{986DA57A-BBBA-43C5-84BA-ABF4F130ED31}" type="presOf" srcId="{90ECD4DD-5CBE-4EB1-A8D5-3BF43C1A874C}" destId="{0036538E-4E58-4C2D-867C-49CE5D7CAA20}" srcOrd="0" destOrd="0" presId="urn:microsoft.com/office/officeart/2005/8/layout/orgChart1"/>
    <dgm:cxn modelId="{255822DC-FAE4-4020-8116-8A1716A4CFFB}" type="presOf" srcId="{A8B1920D-4D3E-412C-81D7-64C03CC32835}" destId="{F9A0DC01-23C8-4D12-B74F-2FAB1576A15D}" srcOrd="1" destOrd="0" presId="urn:microsoft.com/office/officeart/2005/8/layout/orgChart1"/>
    <dgm:cxn modelId="{F8E6C234-AF93-40A0-BE35-27DD10ED3BA8}" srcId="{468A19DE-7082-486B-9BA2-88B399EFC89F}" destId="{D134C6DF-69AB-479F-9B9F-8CF24011E090}" srcOrd="1" destOrd="0" parTransId="{0BBA2B38-C40D-4E91-88AD-9CEDB68D5B13}" sibTransId="{5BD427D8-E462-42B3-9D39-8CE4ABC12BCF}"/>
    <dgm:cxn modelId="{84C089DB-307A-4A88-9F75-E44943AB5886}" type="presOf" srcId="{BB53AA76-0B6A-46A9-A43C-1C334C720106}" destId="{8A0C7D7D-01A4-4D1B-ACB6-CCDDFC5B77D3}" srcOrd="1" destOrd="0" presId="urn:microsoft.com/office/officeart/2005/8/layout/orgChart1"/>
    <dgm:cxn modelId="{1C6D67A3-AE91-47BE-A0D7-B8F29572EDD3}" type="presOf" srcId="{D134C6DF-69AB-479F-9B9F-8CF24011E090}" destId="{D406ED15-AF8F-417C-84CB-68CF498E619B}" srcOrd="1" destOrd="0" presId="urn:microsoft.com/office/officeart/2005/8/layout/orgChart1"/>
    <dgm:cxn modelId="{2971BA46-D34C-4BB4-B809-B73700EFA98E}" srcId="{BB53AA76-0B6A-46A9-A43C-1C334C720106}" destId="{35077405-6A5C-46E1-921E-7C3648B5B18B}" srcOrd="1" destOrd="0" parTransId="{9201D92B-35DA-4394-BB7B-1FB70AB3DF2F}" sibTransId="{D2D2F48E-5E8B-4B31-A1DA-9F8E7B20902C}"/>
    <dgm:cxn modelId="{C23F4506-2F28-487B-9005-88F0515C236B}" srcId="{1A7E499A-CC6A-42AC-A399-77898F10614F}" destId="{468A19DE-7082-486B-9BA2-88B399EFC89F}" srcOrd="0" destOrd="0" parTransId="{012AE457-D7DA-4834-869D-BE7FD58D43EF}" sibTransId="{BF0024A9-B5CD-4EC6-93B4-EBDD97549647}"/>
    <dgm:cxn modelId="{74D552E6-3FD1-423A-995B-A917439D4C64}" type="presOf" srcId="{35077405-6A5C-46E1-921E-7C3648B5B18B}" destId="{1E9357A8-D9CC-4C67-805E-380C51B93963}" srcOrd="0" destOrd="0" presId="urn:microsoft.com/office/officeart/2005/8/layout/orgChart1"/>
    <dgm:cxn modelId="{D5A5C9D5-1E64-4190-BE93-8F8647B1A59B}" type="presOf" srcId="{9201D92B-35DA-4394-BB7B-1FB70AB3DF2F}" destId="{DD04774C-C80D-455F-B560-7727AD423CEE}" srcOrd="0" destOrd="0" presId="urn:microsoft.com/office/officeart/2005/8/layout/orgChart1"/>
    <dgm:cxn modelId="{FCE6121B-2D3D-4A38-8072-B76BAC8345D1}" type="presOf" srcId="{575CAFF0-D969-41A6-825D-145CCA04AAB5}" destId="{18A0BA69-BE12-4BE8-ACBA-21F26F54B189}" srcOrd="0" destOrd="0" presId="urn:microsoft.com/office/officeart/2005/8/layout/orgChart1"/>
    <dgm:cxn modelId="{C601AF12-887F-449C-B278-75D03BAE3ECF}" srcId="{90ECD4DD-5CBE-4EB1-A8D5-3BF43C1A874C}" destId="{1A7E499A-CC6A-42AC-A399-77898F10614F}" srcOrd="0" destOrd="0" parTransId="{BFFBDB3D-6D76-4FE4-8C21-ADE8510AA70E}" sibTransId="{46D6C0E7-1A3C-4E03-80B9-DBA9B9EF035D}"/>
    <dgm:cxn modelId="{55AC6327-3A05-47AE-927A-AE72979379AA}" srcId="{1A7E499A-CC6A-42AC-A399-77898F10614F}" destId="{BB53AA76-0B6A-46A9-A43C-1C334C720106}" srcOrd="1" destOrd="0" parTransId="{575CAFF0-D969-41A6-825D-145CCA04AAB5}" sibTransId="{761FEC60-9855-4208-8CB5-004E346792DB}"/>
    <dgm:cxn modelId="{8AF44D1A-5C07-4649-B30E-BF788E337C18}" type="presOf" srcId="{468A19DE-7082-486B-9BA2-88B399EFC89F}" destId="{19CC6EC4-5D41-4647-97FD-48D2E57D3E8C}" srcOrd="0" destOrd="0" presId="urn:microsoft.com/office/officeart/2005/8/layout/orgChart1"/>
    <dgm:cxn modelId="{6F594632-73EF-4FB9-A39E-03249547849D}" type="presOf" srcId="{012AE457-D7DA-4834-869D-BE7FD58D43EF}" destId="{4550F595-65F0-4EAE-B4A0-66DF07405E24}" srcOrd="0" destOrd="0" presId="urn:microsoft.com/office/officeart/2005/8/layout/orgChart1"/>
    <dgm:cxn modelId="{2AA4D1C6-B558-4D5D-B3A5-BC586005DA75}" type="presOf" srcId="{BB53AA76-0B6A-46A9-A43C-1C334C720106}" destId="{BAF87C42-A3B1-422E-82DD-CB10E53D8F4B}" srcOrd="0" destOrd="0" presId="urn:microsoft.com/office/officeart/2005/8/layout/orgChart1"/>
    <dgm:cxn modelId="{158E61E7-C4AD-458E-9013-214D6C03B91B}" type="presOf" srcId="{0BBA2B38-C40D-4E91-88AD-9CEDB68D5B13}" destId="{00BC7902-3F41-4408-AB47-8398BEA0A5B2}" srcOrd="0" destOrd="0" presId="urn:microsoft.com/office/officeart/2005/8/layout/orgChart1"/>
    <dgm:cxn modelId="{74CF50F1-25F7-4FE9-BBFC-F679076E70CD}" type="presOf" srcId="{BB9CF175-817C-41AF-83ED-F22B71906390}" destId="{C87EC2D7-ACAA-4A06-ADBD-95C010FC9D15}" srcOrd="1" destOrd="0" presId="urn:microsoft.com/office/officeart/2005/8/layout/orgChart1"/>
    <dgm:cxn modelId="{CCA19FEC-89EF-4698-8588-AC8097F8A900}" type="presParOf" srcId="{0036538E-4E58-4C2D-867C-49CE5D7CAA20}" destId="{008A02DA-4B37-407F-8E06-6EA8271B3EDC}" srcOrd="0" destOrd="0" presId="urn:microsoft.com/office/officeart/2005/8/layout/orgChart1"/>
    <dgm:cxn modelId="{A7861FCA-8F18-4E2A-A3BB-69FC8858B7F0}" type="presParOf" srcId="{008A02DA-4B37-407F-8E06-6EA8271B3EDC}" destId="{DA3D8A8E-E84B-455A-AB8A-A82B90D36D04}" srcOrd="0" destOrd="0" presId="urn:microsoft.com/office/officeart/2005/8/layout/orgChart1"/>
    <dgm:cxn modelId="{1BC16A04-2DFE-4E18-A569-EE9EB6C14252}" type="presParOf" srcId="{DA3D8A8E-E84B-455A-AB8A-A82B90D36D04}" destId="{BECB1C8B-2D59-44FB-ADBD-6503AF5F446E}" srcOrd="0" destOrd="0" presId="urn:microsoft.com/office/officeart/2005/8/layout/orgChart1"/>
    <dgm:cxn modelId="{474D088C-1CCD-429B-9A87-25EC1398021E}" type="presParOf" srcId="{DA3D8A8E-E84B-455A-AB8A-A82B90D36D04}" destId="{B0747F1A-356C-425A-B2F6-78C9EDE1C672}" srcOrd="1" destOrd="0" presId="urn:microsoft.com/office/officeart/2005/8/layout/orgChart1"/>
    <dgm:cxn modelId="{38DBAD12-E7C3-41DE-B008-37B0B0519ED2}" type="presParOf" srcId="{008A02DA-4B37-407F-8E06-6EA8271B3EDC}" destId="{AC5C74BD-8F5C-4FAD-8B15-F710A376BC07}" srcOrd="1" destOrd="0" presId="urn:microsoft.com/office/officeart/2005/8/layout/orgChart1"/>
    <dgm:cxn modelId="{696C47E5-FB5E-4655-812F-AAB74366C808}" type="presParOf" srcId="{AC5C74BD-8F5C-4FAD-8B15-F710A376BC07}" destId="{4550F595-65F0-4EAE-B4A0-66DF07405E24}" srcOrd="0" destOrd="0" presId="urn:microsoft.com/office/officeart/2005/8/layout/orgChart1"/>
    <dgm:cxn modelId="{E02AEEC0-9612-4D53-A4DB-D135BA4792AB}" type="presParOf" srcId="{AC5C74BD-8F5C-4FAD-8B15-F710A376BC07}" destId="{1D1082A0-92A2-4FA5-8B4B-68CAAAF020DC}" srcOrd="1" destOrd="0" presId="urn:microsoft.com/office/officeart/2005/8/layout/orgChart1"/>
    <dgm:cxn modelId="{A3A9E899-5393-47AD-B1DE-ECC7C61B5F12}" type="presParOf" srcId="{1D1082A0-92A2-4FA5-8B4B-68CAAAF020DC}" destId="{1012E641-7218-4742-8F29-9F19D34A4885}" srcOrd="0" destOrd="0" presId="urn:microsoft.com/office/officeart/2005/8/layout/orgChart1"/>
    <dgm:cxn modelId="{BBAA9984-164A-4728-88F1-882BA105EA3D}" type="presParOf" srcId="{1012E641-7218-4742-8F29-9F19D34A4885}" destId="{19CC6EC4-5D41-4647-97FD-48D2E57D3E8C}" srcOrd="0" destOrd="0" presId="urn:microsoft.com/office/officeart/2005/8/layout/orgChart1"/>
    <dgm:cxn modelId="{70384AFF-2AE0-42FD-AAA6-04D014578072}" type="presParOf" srcId="{1012E641-7218-4742-8F29-9F19D34A4885}" destId="{D9454240-80C0-48E9-BC31-E129E2493AC3}" srcOrd="1" destOrd="0" presId="urn:microsoft.com/office/officeart/2005/8/layout/orgChart1"/>
    <dgm:cxn modelId="{BF1B12F4-CBA0-404A-9ACB-BEBA84C27F24}" type="presParOf" srcId="{1D1082A0-92A2-4FA5-8B4B-68CAAAF020DC}" destId="{97324F92-38AF-4CB3-B81F-E1F1175C6455}" srcOrd="1" destOrd="0" presId="urn:microsoft.com/office/officeart/2005/8/layout/orgChart1"/>
    <dgm:cxn modelId="{1CF14EE6-41D4-476F-9755-83EF51E60CF4}" type="presParOf" srcId="{97324F92-38AF-4CB3-B81F-E1F1175C6455}" destId="{C564776C-C2FD-41F0-B0A3-D79BD6A373BF}" srcOrd="0" destOrd="0" presId="urn:microsoft.com/office/officeart/2005/8/layout/orgChart1"/>
    <dgm:cxn modelId="{32541120-923E-404B-892A-74C875AC364E}" type="presParOf" srcId="{97324F92-38AF-4CB3-B81F-E1F1175C6455}" destId="{DB03427C-A096-4D84-8F99-9616E9EBA080}" srcOrd="1" destOrd="0" presId="urn:microsoft.com/office/officeart/2005/8/layout/orgChart1"/>
    <dgm:cxn modelId="{7B827816-14DB-407F-A524-6D76364E4347}" type="presParOf" srcId="{DB03427C-A096-4D84-8F99-9616E9EBA080}" destId="{4EEF2CEE-7DBA-40F2-AB2F-05F5A7A43F06}" srcOrd="0" destOrd="0" presId="urn:microsoft.com/office/officeart/2005/8/layout/orgChart1"/>
    <dgm:cxn modelId="{ED75F9B6-50C3-4688-ABC1-06ECF9E49345}" type="presParOf" srcId="{4EEF2CEE-7DBA-40F2-AB2F-05F5A7A43F06}" destId="{D20B300C-4985-471A-9893-C3FEBDAF2340}" srcOrd="0" destOrd="0" presId="urn:microsoft.com/office/officeart/2005/8/layout/orgChart1"/>
    <dgm:cxn modelId="{7C5B88E5-3657-4ACE-8401-00D0CEAF9CC3}" type="presParOf" srcId="{4EEF2CEE-7DBA-40F2-AB2F-05F5A7A43F06}" destId="{C87EC2D7-ACAA-4A06-ADBD-95C010FC9D15}" srcOrd="1" destOrd="0" presId="urn:microsoft.com/office/officeart/2005/8/layout/orgChart1"/>
    <dgm:cxn modelId="{6EADEFC0-908F-4E9C-9807-83EC8C21252A}" type="presParOf" srcId="{DB03427C-A096-4D84-8F99-9616E9EBA080}" destId="{72FF149C-C6D1-4678-8012-1B6D7BE108FD}" srcOrd="1" destOrd="0" presId="urn:microsoft.com/office/officeart/2005/8/layout/orgChart1"/>
    <dgm:cxn modelId="{9D23CAED-4C57-474F-9062-DD0FF73EB30A}" type="presParOf" srcId="{DB03427C-A096-4D84-8F99-9616E9EBA080}" destId="{9A85A3D7-0D8E-4D8E-A004-83A63546C66C}" srcOrd="2" destOrd="0" presId="urn:microsoft.com/office/officeart/2005/8/layout/orgChart1"/>
    <dgm:cxn modelId="{CB33E87B-3989-4958-9153-7C1A9CBFB14A}" type="presParOf" srcId="{97324F92-38AF-4CB3-B81F-E1F1175C6455}" destId="{00BC7902-3F41-4408-AB47-8398BEA0A5B2}" srcOrd="2" destOrd="0" presId="urn:microsoft.com/office/officeart/2005/8/layout/orgChart1"/>
    <dgm:cxn modelId="{51B01090-2972-4232-BC9C-A336E6CE7DF6}" type="presParOf" srcId="{97324F92-38AF-4CB3-B81F-E1F1175C6455}" destId="{5B1C100B-2D69-48E3-8277-B1E1F4AEB36D}" srcOrd="3" destOrd="0" presId="urn:microsoft.com/office/officeart/2005/8/layout/orgChart1"/>
    <dgm:cxn modelId="{037AB8B4-B559-43E9-8DC7-24420C195F84}" type="presParOf" srcId="{5B1C100B-2D69-48E3-8277-B1E1F4AEB36D}" destId="{3FDFCB38-9238-4F67-9FDB-3396A03C21C0}" srcOrd="0" destOrd="0" presId="urn:microsoft.com/office/officeart/2005/8/layout/orgChart1"/>
    <dgm:cxn modelId="{23B908DD-F38E-4A29-8DAF-F8B33C593AA9}" type="presParOf" srcId="{3FDFCB38-9238-4F67-9FDB-3396A03C21C0}" destId="{CB92E165-ACBE-411C-B6FB-F125C7DE7EB1}" srcOrd="0" destOrd="0" presId="urn:microsoft.com/office/officeart/2005/8/layout/orgChart1"/>
    <dgm:cxn modelId="{E9829DBB-42B7-4EE1-B55A-7409FD59DEDC}" type="presParOf" srcId="{3FDFCB38-9238-4F67-9FDB-3396A03C21C0}" destId="{D406ED15-AF8F-417C-84CB-68CF498E619B}" srcOrd="1" destOrd="0" presId="urn:microsoft.com/office/officeart/2005/8/layout/orgChart1"/>
    <dgm:cxn modelId="{092A140D-62C1-40B0-8D0D-09CB24647225}" type="presParOf" srcId="{5B1C100B-2D69-48E3-8277-B1E1F4AEB36D}" destId="{DDD06A8E-DA58-4B48-9B0D-C14E5D1DD15C}" srcOrd="1" destOrd="0" presId="urn:microsoft.com/office/officeart/2005/8/layout/orgChart1"/>
    <dgm:cxn modelId="{2735C3D0-8379-4F56-ACD1-B31AA5700E84}" type="presParOf" srcId="{5B1C100B-2D69-48E3-8277-B1E1F4AEB36D}" destId="{208471AF-B6F6-4DF5-BB66-39CCC5BBE3A7}" srcOrd="2" destOrd="0" presId="urn:microsoft.com/office/officeart/2005/8/layout/orgChart1"/>
    <dgm:cxn modelId="{4FA9B035-AC0F-41C5-8745-20C6BC7227B2}" type="presParOf" srcId="{1D1082A0-92A2-4FA5-8B4B-68CAAAF020DC}" destId="{F575FD66-2AA4-43C6-ADE7-A9792D90D2C7}" srcOrd="2" destOrd="0" presId="urn:microsoft.com/office/officeart/2005/8/layout/orgChart1"/>
    <dgm:cxn modelId="{1501E1BE-2036-48D0-A3A8-33930276B454}" type="presParOf" srcId="{AC5C74BD-8F5C-4FAD-8B15-F710A376BC07}" destId="{18A0BA69-BE12-4BE8-ACBA-21F26F54B189}" srcOrd="2" destOrd="0" presId="urn:microsoft.com/office/officeart/2005/8/layout/orgChart1"/>
    <dgm:cxn modelId="{7ADED3E5-A112-408E-A146-3FC5C32B1273}" type="presParOf" srcId="{AC5C74BD-8F5C-4FAD-8B15-F710A376BC07}" destId="{0B983655-525B-48C9-BEBA-766601AAD419}" srcOrd="3" destOrd="0" presId="urn:microsoft.com/office/officeart/2005/8/layout/orgChart1"/>
    <dgm:cxn modelId="{A0549B59-C4CD-4CA2-91DE-9A1D1D48A0AC}" type="presParOf" srcId="{0B983655-525B-48C9-BEBA-766601AAD419}" destId="{DC8A0888-9D6A-4BFE-B630-6C85EC189204}" srcOrd="0" destOrd="0" presId="urn:microsoft.com/office/officeart/2005/8/layout/orgChart1"/>
    <dgm:cxn modelId="{4C193BB6-A17B-4B19-9FCE-C50E38834338}" type="presParOf" srcId="{DC8A0888-9D6A-4BFE-B630-6C85EC189204}" destId="{BAF87C42-A3B1-422E-82DD-CB10E53D8F4B}" srcOrd="0" destOrd="0" presId="urn:microsoft.com/office/officeart/2005/8/layout/orgChart1"/>
    <dgm:cxn modelId="{32976E0C-627D-45DF-8620-614FDEC2ECC4}" type="presParOf" srcId="{DC8A0888-9D6A-4BFE-B630-6C85EC189204}" destId="{8A0C7D7D-01A4-4D1B-ACB6-CCDDFC5B77D3}" srcOrd="1" destOrd="0" presId="urn:microsoft.com/office/officeart/2005/8/layout/orgChart1"/>
    <dgm:cxn modelId="{4051A508-5FB4-4057-A4A3-FBBB2785E5DA}" type="presParOf" srcId="{0B983655-525B-48C9-BEBA-766601AAD419}" destId="{F6573661-CAA7-4D50-8C30-3933982E817A}" srcOrd="1" destOrd="0" presId="urn:microsoft.com/office/officeart/2005/8/layout/orgChart1"/>
    <dgm:cxn modelId="{B2049198-9E1A-428E-929B-9618A95FB821}" type="presParOf" srcId="{F6573661-CAA7-4D50-8C30-3933982E817A}" destId="{6BC75C11-381E-4F22-8C8E-837DF5E6F534}" srcOrd="0" destOrd="0" presId="urn:microsoft.com/office/officeart/2005/8/layout/orgChart1"/>
    <dgm:cxn modelId="{859D5C12-3706-476E-8B67-0EBF174D5E5D}" type="presParOf" srcId="{F6573661-CAA7-4D50-8C30-3933982E817A}" destId="{95261655-1DDC-4693-837C-A89D607A3713}" srcOrd="1" destOrd="0" presId="urn:microsoft.com/office/officeart/2005/8/layout/orgChart1"/>
    <dgm:cxn modelId="{5EBD7B93-8DE5-46E7-BDDE-EE463AB1E8C6}" type="presParOf" srcId="{95261655-1DDC-4693-837C-A89D607A3713}" destId="{34EA23C8-DCEA-4E1A-9C59-9AE9492DFC6C}" srcOrd="0" destOrd="0" presId="urn:microsoft.com/office/officeart/2005/8/layout/orgChart1"/>
    <dgm:cxn modelId="{166DD4E9-AF35-4973-8357-ECAA5A66BBD2}" type="presParOf" srcId="{34EA23C8-DCEA-4E1A-9C59-9AE9492DFC6C}" destId="{ECE37818-71BD-44F3-9F4C-AA63FA972188}" srcOrd="0" destOrd="0" presId="urn:microsoft.com/office/officeart/2005/8/layout/orgChart1"/>
    <dgm:cxn modelId="{BF268F09-2C8E-4572-94B2-9A60349F8DFD}" type="presParOf" srcId="{34EA23C8-DCEA-4E1A-9C59-9AE9492DFC6C}" destId="{F9A0DC01-23C8-4D12-B74F-2FAB1576A15D}" srcOrd="1" destOrd="0" presId="urn:microsoft.com/office/officeart/2005/8/layout/orgChart1"/>
    <dgm:cxn modelId="{6A273D97-6DC4-4ECA-AF2E-2B5E79ECDFB8}" type="presParOf" srcId="{95261655-1DDC-4693-837C-A89D607A3713}" destId="{7420E9D0-17E5-46A1-8C50-ABF212F666F3}" srcOrd="1" destOrd="0" presId="urn:microsoft.com/office/officeart/2005/8/layout/orgChart1"/>
    <dgm:cxn modelId="{A6F4EC53-7F36-427D-9089-01442456933A}" type="presParOf" srcId="{95261655-1DDC-4693-837C-A89D607A3713}" destId="{B242B83C-4F76-4306-9CC9-F71CC2BA898C}" srcOrd="2" destOrd="0" presId="urn:microsoft.com/office/officeart/2005/8/layout/orgChart1"/>
    <dgm:cxn modelId="{B4114451-4443-4988-AAE4-8819B67A9853}" type="presParOf" srcId="{F6573661-CAA7-4D50-8C30-3933982E817A}" destId="{DD04774C-C80D-455F-B560-7727AD423CEE}" srcOrd="2" destOrd="0" presId="urn:microsoft.com/office/officeart/2005/8/layout/orgChart1"/>
    <dgm:cxn modelId="{C31D3A5C-742A-474F-932E-DF69600D7112}" type="presParOf" srcId="{F6573661-CAA7-4D50-8C30-3933982E817A}" destId="{A3044DE2-900F-4C96-BD42-BE70A4F1FBC7}" srcOrd="3" destOrd="0" presId="urn:microsoft.com/office/officeart/2005/8/layout/orgChart1"/>
    <dgm:cxn modelId="{A107F77B-4520-4B6E-961D-5A1D692D7B3D}" type="presParOf" srcId="{A3044DE2-900F-4C96-BD42-BE70A4F1FBC7}" destId="{036C0A3F-D1D1-44EA-B922-71B46F183361}" srcOrd="0" destOrd="0" presId="urn:microsoft.com/office/officeart/2005/8/layout/orgChart1"/>
    <dgm:cxn modelId="{FEB30242-E640-4560-BC05-68CE2CBEF9DC}" type="presParOf" srcId="{036C0A3F-D1D1-44EA-B922-71B46F183361}" destId="{1E9357A8-D9CC-4C67-805E-380C51B93963}" srcOrd="0" destOrd="0" presId="urn:microsoft.com/office/officeart/2005/8/layout/orgChart1"/>
    <dgm:cxn modelId="{403E7680-BD94-4799-8B8F-2EABA5DA08B1}" type="presParOf" srcId="{036C0A3F-D1D1-44EA-B922-71B46F183361}" destId="{0B1DC838-349D-45FF-BF5C-A45FA9121DBB}" srcOrd="1" destOrd="0" presId="urn:microsoft.com/office/officeart/2005/8/layout/orgChart1"/>
    <dgm:cxn modelId="{1D1286F7-B4A8-47D8-B25C-1B45DED9F997}" type="presParOf" srcId="{A3044DE2-900F-4C96-BD42-BE70A4F1FBC7}" destId="{32F18F6E-12FA-44C9-8A8B-D637FF7B991A}" srcOrd="1" destOrd="0" presId="urn:microsoft.com/office/officeart/2005/8/layout/orgChart1"/>
    <dgm:cxn modelId="{446F6683-B366-4594-BB4B-19F4732BA179}" type="presParOf" srcId="{A3044DE2-900F-4C96-BD42-BE70A4F1FBC7}" destId="{367D5870-8AD6-4FDF-94AF-B6B404E758AF}" srcOrd="2" destOrd="0" presId="urn:microsoft.com/office/officeart/2005/8/layout/orgChart1"/>
    <dgm:cxn modelId="{BD23BD73-BEB9-473E-BF3D-6D255C13D336}" type="presParOf" srcId="{0B983655-525B-48C9-BEBA-766601AAD419}" destId="{C880F9A5-784B-47D6-8D32-5278D39520FC}" srcOrd="2" destOrd="0" presId="urn:microsoft.com/office/officeart/2005/8/layout/orgChart1"/>
    <dgm:cxn modelId="{0EE3746B-B1AD-4175-AC31-CB62D41D737D}" type="presParOf" srcId="{008A02DA-4B37-407F-8E06-6EA8271B3EDC}" destId="{304F55A2-53FC-48A9-A378-4FC9AEAC5B36}" srcOrd="2" destOrd="0" presId="urn:microsoft.com/office/officeart/2005/8/layout/orgChar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6E31E68-D436-42CE-BE72-6A00978A064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28ED963A-30AD-48CD-BF61-8AEDC7FA67A6}">
      <dgm:prSet phldrT="[besedilo]" custT="1"/>
      <dgm:spPr>
        <a:ln w="3175"/>
      </dgm:spPr>
      <dgm:t>
        <a:bodyPr/>
        <a:lstStyle/>
        <a:p>
          <a:r>
            <a:rPr lang="sl-SI" sz="700" b="0">
              <a:latin typeface="Arial" panose="020B0604020202020204" pitchFamily="34" charset="0"/>
              <a:cs typeface="Arial" panose="020B0604020202020204" pitchFamily="34" charset="0"/>
            </a:rPr>
            <a:t>Ekipa za gradnjo ter utrjevanje protipoplavnih nasipov  </a:t>
          </a:r>
        </a:p>
      </dgm:t>
    </dgm:pt>
    <dgm:pt modelId="{B5F8CE7E-3F56-4797-B830-F71355C4C78C}" type="parTrans" cxnId="{8459FCBD-144C-4A17-81B6-AA455A1B0145}">
      <dgm:prSet/>
      <dgm:spPr>
        <a:ln w="3175"/>
      </dgm:spPr>
      <dgm:t>
        <a:bodyPr/>
        <a:lstStyle/>
        <a:p>
          <a:endParaRPr lang="sl-SI" sz="700" b="0">
            <a:latin typeface="Arial" panose="020B0604020202020204" pitchFamily="34" charset="0"/>
            <a:cs typeface="Arial" panose="020B0604020202020204" pitchFamily="34" charset="0"/>
          </a:endParaRPr>
        </a:p>
      </dgm:t>
    </dgm:pt>
    <dgm:pt modelId="{F2C1D98A-1FCF-429A-A6DF-D96DDE7D661D}" type="sibTrans" cxnId="{8459FCBD-144C-4A17-81B6-AA455A1B0145}">
      <dgm:prSet/>
      <dgm:spPr/>
      <dgm:t>
        <a:bodyPr/>
        <a:lstStyle/>
        <a:p>
          <a:endParaRPr lang="sl-SI" sz="700" b="0">
            <a:latin typeface="Arial" panose="020B0604020202020204" pitchFamily="34" charset="0"/>
            <a:cs typeface="Arial" panose="020B0604020202020204" pitchFamily="34" charset="0"/>
          </a:endParaRPr>
        </a:p>
      </dgm:t>
    </dgm:pt>
    <dgm:pt modelId="{80205E2D-A07B-4D84-9078-DC141C2549C5}">
      <dgm:prSet phldrT="[besedilo]" custT="1"/>
      <dgm:spPr>
        <a:ln w="3175"/>
      </dgm:spPr>
      <dgm:t>
        <a:bodyPr/>
        <a:lstStyle/>
        <a:p>
          <a:r>
            <a:rPr lang="sl-SI" sz="700" b="0">
              <a:latin typeface="Arial" panose="020B0604020202020204" pitchFamily="34" charset="0"/>
              <a:cs typeface="Arial" panose="020B0604020202020204" pitchFamily="34" charset="0"/>
            </a:rPr>
            <a:t>Oddelek za gradnjo ter utrjevanje nasipov</a:t>
          </a:r>
        </a:p>
      </dgm:t>
    </dgm:pt>
    <dgm:pt modelId="{AB96B8ED-E8AA-49A1-AEBC-26DDA384870F}" type="par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0D29B917-E33B-4734-9958-2FE1DDEC0218}" type="sib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274C1CA7-57CD-4728-8EEA-C05936D282CC}">
      <dgm:prSet phldrT="[besedilo]" custT="1"/>
      <dgm:spPr>
        <a:ln w="3175"/>
      </dgm:spPr>
      <dgm:t>
        <a:bodyPr/>
        <a:lstStyle/>
        <a:p>
          <a:r>
            <a:rPr lang="sl-SI" sz="700" b="0">
              <a:latin typeface="Arial" panose="020B0604020202020204" pitchFamily="34" charset="0"/>
              <a:cs typeface="Arial" panose="020B0604020202020204" pitchFamily="34" charset="0"/>
            </a:rPr>
            <a:t>Ekipa za gradnjo ter utrjevanje protipoplavnih nasipov </a:t>
          </a:r>
        </a:p>
      </dgm:t>
    </dgm:pt>
    <dgm:pt modelId="{9235B5FA-B297-4540-AC1C-8ADA7359BE03}" type="parTrans" cxnId="{31DF445A-9C2A-49E5-96D5-E9DA27D20F3F}">
      <dgm:prSet/>
      <dgm:spPr>
        <a:ln w="3175"/>
      </dgm:spPr>
      <dgm:t>
        <a:bodyPr/>
        <a:lstStyle/>
        <a:p>
          <a:endParaRPr lang="sl-SI" sz="700" b="0">
            <a:latin typeface="Arial" panose="020B0604020202020204" pitchFamily="34" charset="0"/>
            <a:cs typeface="Arial" panose="020B0604020202020204" pitchFamily="34" charset="0"/>
          </a:endParaRPr>
        </a:p>
      </dgm:t>
    </dgm:pt>
    <dgm:pt modelId="{128FFAB9-E16D-40D8-8C74-4E1D74815B15}" type="sibTrans" cxnId="{31DF445A-9C2A-49E5-96D5-E9DA27D20F3F}">
      <dgm:prSet/>
      <dgm:spPr/>
      <dgm:t>
        <a:bodyPr/>
        <a:lstStyle/>
        <a:p>
          <a:endParaRPr lang="sl-SI" sz="700" b="0">
            <a:latin typeface="Arial" panose="020B0604020202020204" pitchFamily="34" charset="0"/>
            <a:cs typeface="Arial" panose="020B0604020202020204" pitchFamily="34" charset="0"/>
          </a:endParaRPr>
        </a:p>
      </dgm:t>
    </dgm:pt>
    <dgm:pt modelId="{5106584D-64A1-4B6A-B376-EAE9F0EF9B8E}" type="pres">
      <dgm:prSet presAssocID="{46E31E68-D436-42CE-BE72-6A00978A0644}" presName="hierChild1" presStyleCnt="0">
        <dgm:presLayoutVars>
          <dgm:orgChart val="1"/>
          <dgm:chPref val="1"/>
          <dgm:dir/>
          <dgm:animOne val="branch"/>
          <dgm:animLvl val="lvl"/>
          <dgm:resizeHandles/>
        </dgm:presLayoutVars>
      </dgm:prSet>
      <dgm:spPr/>
      <dgm:t>
        <a:bodyPr/>
        <a:lstStyle/>
        <a:p>
          <a:endParaRPr lang="sl-SI"/>
        </a:p>
      </dgm:t>
    </dgm:pt>
    <dgm:pt modelId="{ED4CE2F0-E05A-4637-BA68-86F10C3E1072}" type="pres">
      <dgm:prSet presAssocID="{80205E2D-A07B-4D84-9078-DC141C2549C5}" presName="hierRoot1" presStyleCnt="0">
        <dgm:presLayoutVars>
          <dgm:hierBranch val="init"/>
        </dgm:presLayoutVars>
      </dgm:prSet>
      <dgm:spPr/>
    </dgm:pt>
    <dgm:pt modelId="{9D2454FA-23C4-47FB-BA10-4E2292189045}" type="pres">
      <dgm:prSet presAssocID="{80205E2D-A07B-4D84-9078-DC141C2549C5}" presName="rootComposite1" presStyleCnt="0"/>
      <dgm:spPr/>
    </dgm:pt>
    <dgm:pt modelId="{338D5102-792A-4AD1-B47E-FAB4BE8F17E2}" type="pres">
      <dgm:prSet presAssocID="{80205E2D-A07B-4D84-9078-DC141C2549C5}" presName="rootText1" presStyleLbl="node0" presStyleIdx="0" presStyleCnt="1" custScaleX="28710" custScaleY="25516">
        <dgm:presLayoutVars>
          <dgm:chPref val="3"/>
        </dgm:presLayoutVars>
      </dgm:prSet>
      <dgm:spPr/>
      <dgm:t>
        <a:bodyPr/>
        <a:lstStyle/>
        <a:p>
          <a:endParaRPr lang="sl-SI"/>
        </a:p>
      </dgm:t>
    </dgm:pt>
    <dgm:pt modelId="{ACC5C303-2497-4AC8-B7F1-D3A8F2150E44}" type="pres">
      <dgm:prSet presAssocID="{80205E2D-A07B-4D84-9078-DC141C2549C5}" presName="rootConnector1" presStyleLbl="node1" presStyleIdx="0" presStyleCnt="0"/>
      <dgm:spPr/>
      <dgm:t>
        <a:bodyPr/>
        <a:lstStyle/>
        <a:p>
          <a:endParaRPr lang="sl-SI"/>
        </a:p>
      </dgm:t>
    </dgm:pt>
    <dgm:pt modelId="{4803C50C-D385-4B29-BD80-BE5E794FE8DC}" type="pres">
      <dgm:prSet presAssocID="{80205E2D-A07B-4D84-9078-DC141C2549C5}" presName="hierChild2" presStyleCnt="0"/>
      <dgm:spPr/>
    </dgm:pt>
    <dgm:pt modelId="{A0129746-955B-40B8-BDDD-A9601A6723E6}" type="pres">
      <dgm:prSet presAssocID="{B5F8CE7E-3F56-4797-B830-F71355C4C78C}" presName="Name37" presStyleLbl="parChTrans1D2" presStyleIdx="0" presStyleCnt="2"/>
      <dgm:spPr/>
      <dgm:t>
        <a:bodyPr/>
        <a:lstStyle/>
        <a:p>
          <a:endParaRPr lang="sl-SI"/>
        </a:p>
      </dgm:t>
    </dgm:pt>
    <dgm:pt modelId="{4110FBCD-43B7-489C-8942-6FF7DEBD20EE}" type="pres">
      <dgm:prSet presAssocID="{28ED963A-30AD-48CD-BF61-8AEDC7FA67A6}" presName="hierRoot2" presStyleCnt="0">
        <dgm:presLayoutVars>
          <dgm:hierBranch val="init"/>
        </dgm:presLayoutVars>
      </dgm:prSet>
      <dgm:spPr/>
    </dgm:pt>
    <dgm:pt modelId="{87E4A0F6-70BE-4214-BF8F-7E66D76C3309}" type="pres">
      <dgm:prSet presAssocID="{28ED963A-30AD-48CD-BF61-8AEDC7FA67A6}" presName="rootComposite" presStyleCnt="0"/>
      <dgm:spPr/>
    </dgm:pt>
    <dgm:pt modelId="{EE73879C-75BD-4AD5-87A2-A03ADACDD21A}" type="pres">
      <dgm:prSet presAssocID="{28ED963A-30AD-48CD-BF61-8AEDC7FA67A6}" presName="rootText" presStyleLbl="node2" presStyleIdx="0" presStyleCnt="2" custScaleX="24769" custScaleY="21053" custLinFactNeighborX="5650" custLinFactNeighborY="-16008">
        <dgm:presLayoutVars>
          <dgm:chPref val="3"/>
        </dgm:presLayoutVars>
      </dgm:prSet>
      <dgm:spPr/>
      <dgm:t>
        <a:bodyPr/>
        <a:lstStyle/>
        <a:p>
          <a:endParaRPr lang="sl-SI"/>
        </a:p>
      </dgm:t>
    </dgm:pt>
    <dgm:pt modelId="{3600252E-6278-4FA7-9AF2-2BBDF57F457B}" type="pres">
      <dgm:prSet presAssocID="{28ED963A-30AD-48CD-BF61-8AEDC7FA67A6}" presName="rootConnector" presStyleLbl="node2" presStyleIdx="0" presStyleCnt="2"/>
      <dgm:spPr/>
      <dgm:t>
        <a:bodyPr/>
        <a:lstStyle/>
        <a:p>
          <a:endParaRPr lang="sl-SI"/>
        </a:p>
      </dgm:t>
    </dgm:pt>
    <dgm:pt modelId="{BFC0D1DA-70F2-4590-9B33-AB2308F55A92}" type="pres">
      <dgm:prSet presAssocID="{28ED963A-30AD-48CD-BF61-8AEDC7FA67A6}" presName="hierChild4" presStyleCnt="0"/>
      <dgm:spPr/>
    </dgm:pt>
    <dgm:pt modelId="{4578FD73-4495-48DD-B1A8-9B164AE261E7}" type="pres">
      <dgm:prSet presAssocID="{28ED963A-30AD-48CD-BF61-8AEDC7FA67A6}" presName="hierChild5" presStyleCnt="0"/>
      <dgm:spPr/>
    </dgm:pt>
    <dgm:pt modelId="{617449A8-94E2-477A-9E3B-C62338199EA6}" type="pres">
      <dgm:prSet presAssocID="{9235B5FA-B297-4540-AC1C-8ADA7359BE03}" presName="Name37" presStyleLbl="parChTrans1D2" presStyleIdx="1" presStyleCnt="2"/>
      <dgm:spPr/>
      <dgm:t>
        <a:bodyPr/>
        <a:lstStyle/>
        <a:p>
          <a:endParaRPr lang="sl-SI"/>
        </a:p>
      </dgm:t>
    </dgm:pt>
    <dgm:pt modelId="{F1CCB90A-6EF3-4AE4-94FA-1DF972FF6A8B}" type="pres">
      <dgm:prSet presAssocID="{274C1CA7-57CD-4728-8EEA-C05936D282CC}" presName="hierRoot2" presStyleCnt="0">
        <dgm:presLayoutVars>
          <dgm:hierBranch val="init"/>
        </dgm:presLayoutVars>
      </dgm:prSet>
      <dgm:spPr/>
    </dgm:pt>
    <dgm:pt modelId="{D5CC505E-7671-4EED-968C-2380D8162492}" type="pres">
      <dgm:prSet presAssocID="{274C1CA7-57CD-4728-8EEA-C05936D282CC}" presName="rootComposite" presStyleCnt="0"/>
      <dgm:spPr/>
    </dgm:pt>
    <dgm:pt modelId="{BAEF39F0-B3D8-450C-AFB2-DCF2A6FF43F9}" type="pres">
      <dgm:prSet presAssocID="{274C1CA7-57CD-4728-8EEA-C05936D282CC}" presName="rootText" presStyleLbl="node2" presStyleIdx="1" presStyleCnt="2" custScaleX="24697" custScaleY="19039" custLinFactNeighborX="-2984" custLinFactNeighborY="-16011">
        <dgm:presLayoutVars>
          <dgm:chPref val="3"/>
        </dgm:presLayoutVars>
      </dgm:prSet>
      <dgm:spPr/>
      <dgm:t>
        <a:bodyPr/>
        <a:lstStyle/>
        <a:p>
          <a:endParaRPr lang="sl-SI"/>
        </a:p>
      </dgm:t>
    </dgm:pt>
    <dgm:pt modelId="{6769F690-3CCA-4879-8B9A-C395C1029926}" type="pres">
      <dgm:prSet presAssocID="{274C1CA7-57CD-4728-8EEA-C05936D282CC}" presName="rootConnector" presStyleLbl="node2" presStyleIdx="1" presStyleCnt="2"/>
      <dgm:spPr/>
      <dgm:t>
        <a:bodyPr/>
        <a:lstStyle/>
        <a:p>
          <a:endParaRPr lang="sl-SI"/>
        </a:p>
      </dgm:t>
    </dgm:pt>
    <dgm:pt modelId="{02F23300-0BF0-424D-A817-735EB6595190}" type="pres">
      <dgm:prSet presAssocID="{274C1CA7-57CD-4728-8EEA-C05936D282CC}" presName="hierChild4" presStyleCnt="0"/>
      <dgm:spPr/>
    </dgm:pt>
    <dgm:pt modelId="{E4ADD23A-2776-4DCF-B572-932DA81CE15B}" type="pres">
      <dgm:prSet presAssocID="{274C1CA7-57CD-4728-8EEA-C05936D282CC}" presName="hierChild5" presStyleCnt="0"/>
      <dgm:spPr/>
    </dgm:pt>
    <dgm:pt modelId="{66D6BA0D-B93F-463C-8134-599B42D199DD}" type="pres">
      <dgm:prSet presAssocID="{80205E2D-A07B-4D84-9078-DC141C2549C5}" presName="hierChild3" presStyleCnt="0"/>
      <dgm:spPr/>
    </dgm:pt>
  </dgm:ptLst>
  <dgm:cxnLst>
    <dgm:cxn modelId="{F8C34F75-278B-4852-83B0-7592EC3DAF4E}" type="presOf" srcId="{80205E2D-A07B-4D84-9078-DC141C2549C5}" destId="{ACC5C303-2497-4AC8-B7F1-D3A8F2150E44}" srcOrd="1" destOrd="0" presId="urn:microsoft.com/office/officeart/2005/8/layout/orgChart1"/>
    <dgm:cxn modelId="{FAB24D1F-65DE-4084-968F-5CCC2295C67F}" type="presOf" srcId="{80205E2D-A07B-4D84-9078-DC141C2549C5}" destId="{338D5102-792A-4AD1-B47E-FAB4BE8F17E2}" srcOrd="0" destOrd="0" presId="urn:microsoft.com/office/officeart/2005/8/layout/orgChart1"/>
    <dgm:cxn modelId="{37F81BC6-A64B-4F28-B3C7-015F2468D420}" type="presOf" srcId="{9235B5FA-B297-4540-AC1C-8ADA7359BE03}" destId="{617449A8-94E2-477A-9E3B-C62338199EA6}" srcOrd="0" destOrd="0" presId="urn:microsoft.com/office/officeart/2005/8/layout/orgChart1"/>
    <dgm:cxn modelId="{65800B9E-CC5B-4742-A888-B10A3D7C4822}" type="presOf" srcId="{B5F8CE7E-3F56-4797-B830-F71355C4C78C}" destId="{A0129746-955B-40B8-BDDD-A9601A6723E6}" srcOrd="0" destOrd="0" presId="urn:microsoft.com/office/officeart/2005/8/layout/orgChart1"/>
    <dgm:cxn modelId="{0CAA516C-642F-4392-8DE2-5633B4C1C8A5}" type="presOf" srcId="{274C1CA7-57CD-4728-8EEA-C05936D282CC}" destId="{BAEF39F0-B3D8-450C-AFB2-DCF2A6FF43F9}" srcOrd="0" destOrd="0" presId="urn:microsoft.com/office/officeart/2005/8/layout/orgChart1"/>
    <dgm:cxn modelId="{8459FCBD-144C-4A17-81B6-AA455A1B0145}" srcId="{80205E2D-A07B-4D84-9078-DC141C2549C5}" destId="{28ED963A-30AD-48CD-BF61-8AEDC7FA67A6}" srcOrd="0" destOrd="0" parTransId="{B5F8CE7E-3F56-4797-B830-F71355C4C78C}" sibTransId="{F2C1D98A-1FCF-429A-A6DF-D96DDE7D661D}"/>
    <dgm:cxn modelId="{ECA833DF-C5B4-4445-AA51-AE18A38794A4}" type="presOf" srcId="{28ED963A-30AD-48CD-BF61-8AEDC7FA67A6}" destId="{3600252E-6278-4FA7-9AF2-2BBDF57F457B}" srcOrd="1" destOrd="0" presId="urn:microsoft.com/office/officeart/2005/8/layout/orgChart1"/>
    <dgm:cxn modelId="{31DF445A-9C2A-49E5-96D5-E9DA27D20F3F}" srcId="{80205E2D-A07B-4D84-9078-DC141C2549C5}" destId="{274C1CA7-57CD-4728-8EEA-C05936D282CC}" srcOrd="1" destOrd="0" parTransId="{9235B5FA-B297-4540-AC1C-8ADA7359BE03}" sibTransId="{128FFAB9-E16D-40D8-8C74-4E1D74815B15}"/>
    <dgm:cxn modelId="{36ECB40D-7A81-483E-88DF-1D830AEAFA9D}" type="presOf" srcId="{28ED963A-30AD-48CD-BF61-8AEDC7FA67A6}" destId="{EE73879C-75BD-4AD5-87A2-A03ADACDD21A}" srcOrd="0" destOrd="0" presId="urn:microsoft.com/office/officeart/2005/8/layout/orgChart1"/>
    <dgm:cxn modelId="{955A7E83-0E11-4655-A733-5FAA3842B25A}" type="presOf" srcId="{46E31E68-D436-42CE-BE72-6A00978A0644}" destId="{5106584D-64A1-4B6A-B376-EAE9F0EF9B8E}" srcOrd="0" destOrd="0" presId="urn:microsoft.com/office/officeart/2005/8/layout/orgChart1"/>
    <dgm:cxn modelId="{F5E04EB7-126B-477B-8135-368D5C5DD634}" type="presOf" srcId="{274C1CA7-57CD-4728-8EEA-C05936D282CC}" destId="{6769F690-3CCA-4879-8B9A-C395C1029926}" srcOrd="1" destOrd="0" presId="urn:microsoft.com/office/officeart/2005/8/layout/orgChart1"/>
    <dgm:cxn modelId="{D17E25CF-C8C2-4543-BFB1-E7CC6E236959}" srcId="{46E31E68-D436-42CE-BE72-6A00978A0644}" destId="{80205E2D-A07B-4D84-9078-DC141C2549C5}" srcOrd="0" destOrd="0" parTransId="{AB96B8ED-E8AA-49A1-AEBC-26DDA384870F}" sibTransId="{0D29B917-E33B-4734-9958-2FE1DDEC0218}"/>
    <dgm:cxn modelId="{13253F29-4F52-47CB-963A-23AFFB792767}" type="presParOf" srcId="{5106584D-64A1-4B6A-B376-EAE9F0EF9B8E}" destId="{ED4CE2F0-E05A-4637-BA68-86F10C3E1072}" srcOrd="0" destOrd="0" presId="urn:microsoft.com/office/officeart/2005/8/layout/orgChart1"/>
    <dgm:cxn modelId="{24036A9B-5865-4C6E-87AF-C2E94C18A19A}" type="presParOf" srcId="{ED4CE2F0-E05A-4637-BA68-86F10C3E1072}" destId="{9D2454FA-23C4-47FB-BA10-4E2292189045}" srcOrd="0" destOrd="0" presId="urn:microsoft.com/office/officeart/2005/8/layout/orgChart1"/>
    <dgm:cxn modelId="{D2891548-B8F3-4135-AA33-67A8C062B2FE}" type="presParOf" srcId="{9D2454FA-23C4-47FB-BA10-4E2292189045}" destId="{338D5102-792A-4AD1-B47E-FAB4BE8F17E2}" srcOrd="0" destOrd="0" presId="urn:microsoft.com/office/officeart/2005/8/layout/orgChart1"/>
    <dgm:cxn modelId="{12FF59C3-81AC-4A31-90BF-1E31843F268A}" type="presParOf" srcId="{9D2454FA-23C4-47FB-BA10-4E2292189045}" destId="{ACC5C303-2497-4AC8-B7F1-D3A8F2150E44}" srcOrd="1" destOrd="0" presId="urn:microsoft.com/office/officeart/2005/8/layout/orgChart1"/>
    <dgm:cxn modelId="{B8AD38F5-EA11-4738-9F91-00BE32FFBF47}" type="presParOf" srcId="{ED4CE2F0-E05A-4637-BA68-86F10C3E1072}" destId="{4803C50C-D385-4B29-BD80-BE5E794FE8DC}" srcOrd="1" destOrd="0" presId="urn:microsoft.com/office/officeart/2005/8/layout/orgChart1"/>
    <dgm:cxn modelId="{AF236050-4AD0-4EC9-9F39-70C1FE895037}" type="presParOf" srcId="{4803C50C-D385-4B29-BD80-BE5E794FE8DC}" destId="{A0129746-955B-40B8-BDDD-A9601A6723E6}" srcOrd="0" destOrd="0" presId="urn:microsoft.com/office/officeart/2005/8/layout/orgChart1"/>
    <dgm:cxn modelId="{8989F035-BEB4-41D3-A7D6-BA99E881962C}" type="presParOf" srcId="{4803C50C-D385-4B29-BD80-BE5E794FE8DC}" destId="{4110FBCD-43B7-489C-8942-6FF7DEBD20EE}" srcOrd="1" destOrd="0" presId="urn:microsoft.com/office/officeart/2005/8/layout/orgChart1"/>
    <dgm:cxn modelId="{2CC82004-7AE9-41CF-A59A-B3E2B00CCB1F}" type="presParOf" srcId="{4110FBCD-43B7-489C-8942-6FF7DEBD20EE}" destId="{87E4A0F6-70BE-4214-BF8F-7E66D76C3309}" srcOrd="0" destOrd="0" presId="urn:microsoft.com/office/officeart/2005/8/layout/orgChart1"/>
    <dgm:cxn modelId="{CDB8449C-E46E-43DF-8214-A9E1EC1C1CEC}" type="presParOf" srcId="{87E4A0F6-70BE-4214-BF8F-7E66D76C3309}" destId="{EE73879C-75BD-4AD5-87A2-A03ADACDD21A}" srcOrd="0" destOrd="0" presId="urn:microsoft.com/office/officeart/2005/8/layout/orgChart1"/>
    <dgm:cxn modelId="{4F8DE64E-C65F-4909-8C0F-E84D241CA974}" type="presParOf" srcId="{87E4A0F6-70BE-4214-BF8F-7E66D76C3309}" destId="{3600252E-6278-4FA7-9AF2-2BBDF57F457B}" srcOrd="1" destOrd="0" presId="urn:microsoft.com/office/officeart/2005/8/layout/orgChart1"/>
    <dgm:cxn modelId="{9915B314-502D-4C84-BB72-537F6DFDE47F}" type="presParOf" srcId="{4110FBCD-43B7-489C-8942-6FF7DEBD20EE}" destId="{BFC0D1DA-70F2-4590-9B33-AB2308F55A92}" srcOrd="1" destOrd="0" presId="urn:microsoft.com/office/officeart/2005/8/layout/orgChart1"/>
    <dgm:cxn modelId="{EA572080-BFF7-44C8-8AD2-41479550610D}" type="presParOf" srcId="{4110FBCD-43B7-489C-8942-6FF7DEBD20EE}" destId="{4578FD73-4495-48DD-B1A8-9B164AE261E7}" srcOrd="2" destOrd="0" presId="urn:microsoft.com/office/officeart/2005/8/layout/orgChart1"/>
    <dgm:cxn modelId="{1506A070-9F68-4027-81AD-6BB5F44630E8}" type="presParOf" srcId="{4803C50C-D385-4B29-BD80-BE5E794FE8DC}" destId="{617449A8-94E2-477A-9E3B-C62338199EA6}" srcOrd="2" destOrd="0" presId="urn:microsoft.com/office/officeart/2005/8/layout/orgChart1"/>
    <dgm:cxn modelId="{D1669538-BAB8-43D1-9AFB-0333D0FCB76F}" type="presParOf" srcId="{4803C50C-D385-4B29-BD80-BE5E794FE8DC}" destId="{F1CCB90A-6EF3-4AE4-94FA-1DF972FF6A8B}" srcOrd="3" destOrd="0" presId="urn:microsoft.com/office/officeart/2005/8/layout/orgChart1"/>
    <dgm:cxn modelId="{710590EE-5C84-40BE-801E-F371FB6F9C7E}" type="presParOf" srcId="{F1CCB90A-6EF3-4AE4-94FA-1DF972FF6A8B}" destId="{D5CC505E-7671-4EED-968C-2380D8162492}" srcOrd="0" destOrd="0" presId="urn:microsoft.com/office/officeart/2005/8/layout/orgChart1"/>
    <dgm:cxn modelId="{38D643F9-4B4F-47D4-993C-873286FF2B90}" type="presParOf" srcId="{D5CC505E-7671-4EED-968C-2380D8162492}" destId="{BAEF39F0-B3D8-450C-AFB2-DCF2A6FF43F9}" srcOrd="0" destOrd="0" presId="urn:microsoft.com/office/officeart/2005/8/layout/orgChart1"/>
    <dgm:cxn modelId="{F7001421-CD26-4590-AFB8-B4B61B5795AB}" type="presParOf" srcId="{D5CC505E-7671-4EED-968C-2380D8162492}" destId="{6769F690-3CCA-4879-8B9A-C395C1029926}" srcOrd="1" destOrd="0" presId="urn:microsoft.com/office/officeart/2005/8/layout/orgChart1"/>
    <dgm:cxn modelId="{6F9FE94A-C290-4768-90E6-C4D392CF4DC3}" type="presParOf" srcId="{F1CCB90A-6EF3-4AE4-94FA-1DF972FF6A8B}" destId="{02F23300-0BF0-424D-A817-735EB6595190}" srcOrd="1" destOrd="0" presId="urn:microsoft.com/office/officeart/2005/8/layout/orgChart1"/>
    <dgm:cxn modelId="{D052E23F-2425-4C73-B29F-2FC5D293974F}" type="presParOf" srcId="{F1CCB90A-6EF3-4AE4-94FA-1DF972FF6A8B}" destId="{E4ADD23A-2776-4DCF-B572-932DA81CE15B}" srcOrd="2" destOrd="0" presId="urn:microsoft.com/office/officeart/2005/8/layout/orgChart1"/>
    <dgm:cxn modelId="{259DDF20-E448-48F0-8CBD-E4033C69FA4B}" type="presParOf" srcId="{ED4CE2F0-E05A-4637-BA68-86F10C3E1072}" destId="{66D6BA0D-B93F-463C-8134-599B42D199DD}" srcOrd="2" destOrd="0" presId="urn:microsoft.com/office/officeart/2005/8/layout/orgChar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6E31E68-D436-42CE-BE72-6A00978A064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28ED963A-30AD-48CD-BF61-8AEDC7FA67A6}">
      <dgm:prSet phldrT="[besedilo]" custT="1"/>
      <dgm:spPr>
        <a:ln w="3175"/>
      </dgm:spPr>
      <dgm:t>
        <a:bodyPr/>
        <a:lstStyle/>
        <a:p>
          <a:r>
            <a:rPr lang="sl-SI" sz="700" b="0">
              <a:latin typeface="Arial" panose="020B0604020202020204" pitchFamily="34" charset="0"/>
              <a:cs typeface="Arial" panose="020B0604020202020204" pitchFamily="34" charset="0"/>
            </a:rPr>
            <a:t>Ekipa za prečrpavanje vode</a:t>
          </a:r>
        </a:p>
      </dgm:t>
    </dgm:pt>
    <dgm:pt modelId="{B5F8CE7E-3F56-4797-B830-F71355C4C78C}" type="parTrans" cxnId="{8459FCBD-144C-4A17-81B6-AA455A1B0145}">
      <dgm:prSet/>
      <dgm:spPr>
        <a:ln w="3175"/>
      </dgm:spPr>
      <dgm:t>
        <a:bodyPr/>
        <a:lstStyle/>
        <a:p>
          <a:endParaRPr lang="sl-SI" sz="700" b="0">
            <a:latin typeface="Arial" panose="020B0604020202020204" pitchFamily="34" charset="0"/>
            <a:cs typeface="Arial" panose="020B0604020202020204" pitchFamily="34" charset="0"/>
          </a:endParaRPr>
        </a:p>
      </dgm:t>
    </dgm:pt>
    <dgm:pt modelId="{F2C1D98A-1FCF-429A-A6DF-D96DDE7D661D}" type="sibTrans" cxnId="{8459FCBD-144C-4A17-81B6-AA455A1B0145}">
      <dgm:prSet/>
      <dgm:spPr/>
      <dgm:t>
        <a:bodyPr/>
        <a:lstStyle/>
        <a:p>
          <a:endParaRPr lang="sl-SI" sz="700" b="0">
            <a:latin typeface="Arial" panose="020B0604020202020204" pitchFamily="34" charset="0"/>
            <a:cs typeface="Arial" panose="020B0604020202020204" pitchFamily="34" charset="0"/>
          </a:endParaRPr>
        </a:p>
      </dgm:t>
    </dgm:pt>
    <dgm:pt modelId="{80205E2D-A07B-4D84-9078-DC141C2549C5}">
      <dgm:prSet phldrT="[besedilo]" custT="1"/>
      <dgm:spPr>
        <a:ln w="3175"/>
      </dgm:spPr>
      <dgm:t>
        <a:bodyPr/>
        <a:lstStyle/>
        <a:p>
          <a:r>
            <a:rPr lang="sl-SI" sz="700" b="0">
              <a:latin typeface="Arial" panose="020B0604020202020204" pitchFamily="34" charset="0"/>
              <a:cs typeface="Arial" panose="020B0604020202020204" pitchFamily="34" charset="0"/>
            </a:rPr>
            <a:t>Oddelek za prečrpavanje vode</a:t>
          </a:r>
        </a:p>
      </dgm:t>
    </dgm:pt>
    <dgm:pt modelId="{AB96B8ED-E8AA-49A1-AEBC-26DDA384870F}" type="par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0D29B917-E33B-4734-9958-2FE1DDEC0218}" type="sib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5728C0FB-5ADF-4CD8-8844-E2C292DF280B}">
      <dgm:prSet phldrT="[besedilo]" custT="1"/>
      <dgm:spPr>
        <a:ln w="3175"/>
      </dgm:spPr>
      <dgm:t>
        <a:bodyPr/>
        <a:lstStyle/>
        <a:p>
          <a:r>
            <a:rPr lang="sl-SI" sz="700" b="0">
              <a:latin typeface="Arial" panose="020B0604020202020204" pitchFamily="34" charset="0"/>
              <a:cs typeface="Arial" panose="020B0604020202020204" pitchFamily="34" charset="0"/>
            </a:rPr>
            <a:t>Ekipa za prečrpavanje vode</a:t>
          </a:r>
        </a:p>
      </dgm:t>
    </dgm:pt>
    <dgm:pt modelId="{F043CE03-CDE5-40D9-8375-3EC4186559F4}" type="parTrans" cxnId="{8942132E-13A2-4894-9B2E-C8743C042F39}">
      <dgm:prSet/>
      <dgm:spPr>
        <a:ln w="3175"/>
      </dgm:spPr>
      <dgm:t>
        <a:bodyPr/>
        <a:lstStyle/>
        <a:p>
          <a:endParaRPr lang="sl-SI"/>
        </a:p>
      </dgm:t>
    </dgm:pt>
    <dgm:pt modelId="{32B44B68-58EB-4E2A-A347-797E85EDB8E6}" type="sibTrans" cxnId="{8942132E-13A2-4894-9B2E-C8743C042F39}">
      <dgm:prSet/>
      <dgm:spPr/>
      <dgm:t>
        <a:bodyPr/>
        <a:lstStyle/>
        <a:p>
          <a:endParaRPr lang="sl-SI"/>
        </a:p>
      </dgm:t>
    </dgm:pt>
    <dgm:pt modelId="{5106584D-64A1-4B6A-B376-EAE9F0EF9B8E}" type="pres">
      <dgm:prSet presAssocID="{46E31E68-D436-42CE-BE72-6A00978A0644}" presName="hierChild1" presStyleCnt="0">
        <dgm:presLayoutVars>
          <dgm:orgChart val="1"/>
          <dgm:chPref val="1"/>
          <dgm:dir/>
          <dgm:animOne val="branch"/>
          <dgm:animLvl val="lvl"/>
          <dgm:resizeHandles/>
        </dgm:presLayoutVars>
      </dgm:prSet>
      <dgm:spPr/>
      <dgm:t>
        <a:bodyPr/>
        <a:lstStyle/>
        <a:p>
          <a:endParaRPr lang="sl-SI"/>
        </a:p>
      </dgm:t>
    </dgm:pt>
    <dgm:pt modelId="{ED4CE2F0-E05A-4637-BA68-86F10C3E1072}" type="pres">
      <dgm:prSet presAssocID="{80205E2D-A07B-4D84-9078-DC141C2549C5}" presName="hierRoot1" presStyleCnt="0">
        <dgm:presLayoutVars>
          <dgm:hierBranch val="init"/>
        </dgm:presLayoutVars>
      </dgm:prSet>
      <dgm:spPr/>
    </dgm:pt>
    <dgm:pt modelId="{9D2454FA-23C4-47FB-BA10-4E2292189045}" type="pres">
      <dgm:prSet presAssocID="{80205E2D-A07B-4D84-9078-DC141C2549C5}" presName="rootComposite1" presStyleCnt="0"/>
      <dgm:spPr/>
    </dgm:pt>
    <dgm:pt modelId="{338D5102-792A-4AD1-B47E-FAB4BE8F17E2}" type="pres">
      <dgm:prSet presAssocID="{80205E2D-A07B-4D84-9078-DC141C2549C5}" presName="rootText1" presStyleLbl="node0" presStyleIdx="0" presStyleCnt="1" custScaleX="25960" custScaleY="20520">
        <dgm:presLayoutVars>
          <dgm:chPref val="3"/>
        </dgm:presLayoutVars>
      </dgm:prSet>
      <dgm:spPr/>
      <dgm:t>
        <a:bodyPr/>
        <a:lstStyle/>
        <a:p>
          <a:endParaRPr lang="sl-SI"/>
        </a:p>
      </dgm:t>
    </dgm:pt>
    <dgm:pt modelId="{ACC5C303-2497-4AC8-B7F1-D3A8F2150E44}" type="pres">
      <dgm:prSet presAssocID="{80205E2D-A07B-4D84-9078-DC141C2549C5}" presName="rootConnector1" presStyleLbl="node1" presStyleIdx="0" presStyleCnt="0"/>
      <dgm:spPr/>
      <dgm:t>
        <a:bodyPr/>
        <a:lstStyle/>
        <a:p>
          <a:endParaRPr lang="sl-SI"/>
        </a:p>
      </dgm:t>
    </dgm:pt>
    <dgm:pt modelId="{4803C50C-D385-4B29-BD80-BE5E794FE8DC}" type="pres">
      <dgm:prSet presAssocID="{80205E2D-A07B-4D84-9078-DC141C2549C5}" presName="hierChild2" presStyleCnt="0"/>
      <dgm:spPr/>
    </dgm:pt>
    <dgm:pt modelId="{A0129746-955B-40B8-BDDD-A9601A6723E6}" type="pres">
      <dgm:prSet presAssocID="{B5F8CE7E-3F56-4797-B830-F71355C4C78C}" presName="Name37" presStyleLbl="parChTrans1D2" presStyleIdx="0" presStyleCnt="2"/>
      <dgm:spPr/>
      <dgm:t>
        <a:bodyPr/>
        <a:lstStyle/>
        <a:p>
          <a:endParaRPr lang="sl-SI"/>
        </a:p>
      </dgm:t>
    </dgm:pt>
    <dgm:pt modelId="{4110FBCD-43B7-489C-8942-6FF7DEBD20EE}" type="pres">
      <dgm:prSet presAssocID="{28ED963A-30AD-48CD-BF61-8AEDC7FA67A6}" presName="hierRoot2" presStyleCnt="0">
        <dgm:presLayoutVars>
          <dgm:hierBranch val="init"/>
        </dgm:presLayoutVars>
      </dgm:prSet>
      <dgm:spPr/>
    </dgm:pt>
    <dgm:pt modelId="{87E4A0F6-70BE-4214-BF8F-7E66D76C3309}" type="pres">
      <dgm:prSet presAssocID="{28ED963A-30AD-48CD-BF61-8AEDC7FA67A6}" presName="rootComposite" presStyleCnt="0"/>
      <dgm:spPr/>
    </dgm:pt>
    <dgm:pt modelId="{EE73879C-75BD-4AD5-87A2-A03ADACDD21A}" type="pres">
      <dgm:prSet presAssocID="{28ED963A-30AD-48CD-BF61-8AEDC7FA67A6}" presName="rootText" presStyleLbl="node2" presStyleIdx="0" presStyleCnt="2" custScaleX="21794" custScaleY="15461" custLinFactNeighborX="5650" custLinFactNeighborY="-16008">
        <dgm:presLayoutVars>
          <dgm:chPref val="3"/>
        </dgm:presLayoutVars>
      </dgm:prSet>
      <dgm:spPr/>
      <dgm:t>
        <a:bodyPr/>
        <a:lstStyle/>
        <a:p>
          <a:endParaRPr lang="sl-SI"/>
        </a:p>
      </dgm:t>
    </dgm:pt>
    <dgm:pt modelId="{3600252E-6278-4FA7-9AF2-2BBDF57F457B}" type="pres">
      <dgm:prSet presAssocID="{28ED963A-30AD-48CD-BF61-8AEDC7FA67A6}" presName="rootConnector" presStyleLbl="node2" presStyleIdx="0" presStyleCnt="2"/>
      <dgm:spPr/>
      <dgm:t>
        <a:bodyPr/>
        <a:lstStyle/>
        <a:p>
          <a:endParaRPr lang="sl-SI"/>
        </a:p>
      </dgm:t>
    </dgm:pt>
    <dgm:pt modelId="{BFC0D1DA-70F2-4590-9B33-AB2308F55A92}" type="pres">
      <dgm:prSet presAssocID="{28ED963A-30AD-48CD-BF61-8AEDC7FA67A6}" presName="hierChild4" presStyleCnt="0"/>
      <dgm:spPr/>
    </dgm:pt>
    <dgm:pt modelId="{4578FD73-4495-48DD-B1A8-9B164AE261E7}" type="pres">
      <dgm:prSet presAssocID="{28ED963A-30AD-48CD-BF61-8AEDC7FA67A6}" presName="hierChild5" presStyleCnt="0"/>
      <dgm:spPr/>
    </dgm:pt>
    <dgm:pt modelId="{50F13DB7-CCF4-46F2-8F3F-2318AA9B9784}" type="pres">
      <dgm:prSet presAssocID="{F043CE03-CDE5-40D9-8375-3EC4186559F4}" presName="Name37" presStyleLbl="parChTrans1D2" presStyleIdx="1" presStyleCnt="2"/>
      <dgm:spPr/>
      <dgm:t>
        <a:bodyPr/>
        <a:lstStyle/>
        <a:p>
          <a:endParaRPr lang="sl-SI"/>
        </a:p>
      </dgm:t>
    </dgm:pt>
    <dgm:pt modelId="{BBD2A238-FE90-4B02-AA82-698C519F8FAD}" type="pres">
      <dgm:prSet presAssocID="{5728C0FB-5ADF-4CD8-8844-E2C292DF280B}" presName="hierRoot2" presStyleCnt="0">
        <dgm:presLayoutVars>
          <dgm:hierBranch val="init"/>
        </dgm:presLayoutVars>
      </dgm:prSet>
      <dgm:spPr/>
    </dgm:pt>
    <dgm:pt modelId="{7BA6C30B-FCC2-4289-A20C-304EF7D8F6EF}" type="pres">
      <dgm:prSet presAssocID="{5728C0FB-5ADF-4CD8-8844-E2C292DF280B}" presName="rootComposite" presStyleCnt="0"/>
      <dgm:spPr/>
    </dgm:pt>
    <dgm:pt modelId="{7C9FC68E-D41F-430A-B21A-E8F0453044B2}" type="pres">
      <dgm:prSet presAssocID="{5728C0FB-5ADF-4CD8-8844-E2C292DF280B}" presName="rootText" presStyleLbl="node2" presStyleIdx="1" presStyleCnt="2" custScaleX="21794" custScaleY="15461" custLinFactNeighborX="-7683" custLinFactNeighborY="-16008">
        <dgm:presLayoutVars>
          <dgm:chPref val="3"/>
        </dgm:presLayoutVars>
      </dgm:prSet>
      <dgm:spPr/>
      <dgm:t>
        <a:bodyPr/>
        <a:lstStyle/>
        <a:p>
          <a:endParaRPr lang="sl-SI"/>
        </a:p>
      </dgm:t>
    </dgm:pt>
    <dgm:pt modelId="{2DEC330E-881D-4380-857B-7F83BD049627}" type="pres">
      <dgm:prSet presAssocID="{5728C0FB-5ADF-4CD8-8844-E2C292DF280B}" presName="rootConnector" presStyleLbl="node2" presStyleIdx="1" presStyleCnt="2"/>
      <dgm:spPr/>
      <dgm:t>
        <a:bodyPr/>
        <a:lstStyle/>
        <a:p>
          <a:endParaRPr lang="sl-SI"/>
        </a:p>
      </dgm:t>
    </dgm:pt>
    <dgm:pt modelId="{F8FEBF9E-17D1-4967-B4B4-4BFF1383569C}" type="pres">
      <dgm:prSet presAssocID="{5728C0FB-5ADF-4CD8-8844-E2C292DF280B}" presName="hierChild4" presStyleCnt="0"/>
      <dgm:spPr/>
    </dgm:pt>
    <dgm:pt modelId="{8AEFD57E-0144-4F79-AAEE-C8463712C902}" type="pres">
      <dgm:prSet presAssocID="{5728C0FB-5ADF-4CD8-8844-E2C292DF280B}" presName="hierChild5" presStyleCnt="0"/>
      <dgm:spPr/>
    </dgm:pt>
    <dgm:pt modelId="{66D6BA0D-B93F-463C-8134-599B42D199DD}" type="pres">
      <dgm:prSet presAssocID="{80205E2D-A07B-4D84-9078-DC141C2549C5}" presName="hierChild3" presStyleCnt="0"/>
      <dgm:spPr/>
    </dgm:pt>
  </dgm:ptLst>
  <dgm:cxnLst>
    <dgm:cxn modelId="{F8C34F75-278B-4852-83B0-7592EC3DAF4E}" type="presOf" srcId="{80205E2D-A07B-4D84-9078-DC141C2549C5}" destId="{ACC5C303-2497-4AC8-B7F1-D3A8F2150E44}" srcOrd="1" destOrd="0" presId="urn:microsoft.com/office/officeart/2005/8/layout/orgChart1"/>
    <dgm:cxn modelId="{43F4CE68-BEFF-4FB0-A1C8-8E7CC5BC4F33}" type="presOf" srcId="{F043CE03-CDE5-40D9-8375-3EC4186559F4}" destId="{50F13DB7-CCF4-46F2-8F3F-2318AA9B9784}" srcOrd="0" destOrd="0" presId="urn:microsoft.com/office/officeart/2005/8/layout/orgChart1"/>
    <dgm:cxn modelId="{AD448C6A-ABAC-4EAC-8BDC-C097038EB3F6}" type="presOf" srcId="{5728C0FB-5ADF-4CD8-8844-E2C292DF280B}" destId="{2DEC330E-881D-4380-857B-7F83BD049627}" srcOrd="1" destOrd="0" presId="urn:microsoft.com/office/officeart/2005/8/layout/orgChart1"/>
    <dgm:cxn modelId="{FAB24D1F-65DE-4084-968F-5CCC2295C67F}" type="presOf" srcId="{80205E2D-A07B-4D84-9078-DC141C2549C5}" destId="{338D5102-792A-4AD1-B47E-FAB4BE8F17E2}" srcOrd="0" destOrd="0" presId="urn:microsoft.com/office/officeart/2005/8/layout/orgChart1"/>
    <dgm:cxn modelId="{65800B9E-CC5B-4742-A888-B10A3D7C4822}" type="presOf" srcId="{B5F8CE7E-3F56-4797-B830-F71355C4C78C}" destId="{A0129746-955B-40B8-BDDD-A9601A6723E6}" srcOrd="0" destOrd="0" presId="urn:microsoft.com/office/officeart/2005/8/layout/orgChart1"/>
    <dgm:cxn modelId="{F4B7D317-FB75-48B2-8783-054F3D6A7627}" type="presOf" srcId="{5728C0FB-5ADF-4CD8-8844-E2C292DF280B}" destId="{7C9FC68E-D41F-430A-B21A-E8F0453044B2}" srcOrd="0" destOrd="0" presId="urn:microsoft.com/office/officeart/2005/8/layout/orgChart1"/>
    <dgm:cxn modelId="{8459FCBD-144C-4A17-81B6-AA455A1B0145}" srcId="{80205E2D-A07B-4D84-9078-DC141C2549C5}" destId="{28ED963A-30AD-48CD-BF61-8AEDC7FA67A6}" srcOrd="0" destOrd="0" parTransId="{B5F8CE7E-3F56-4797-B830-F71355C4C78C}" sibTransId="{F2C1D98A-1FCF-429A-A6DF-D96DDE7D661D}"/>
    <dgm:cxn modelId="{ECA833DF-C5B4-4445-AA51-AE18A38794A4}" type="presOf" srcId="{28ED963A-30AD-48CD-BF61-8AEDC7FA67A6}" destId="{3600252E-6278-4FA7-9AF2-2BBDF57F457B}" srcOrd="1" destOrd="0" presId="urn:microsoft.com/office/officeart/2005/8/layout/orgChart1"/>
    <dgm:cxn modelId="{36ECB40D-7A81-483E-88DF-1D830AEAFA9D}" type="presOf" srcId="{28ED963A-30AD-48CD-BF61-8AEDC7FA67A6}" destId="{EE73879C-75BD-4AD5-87A2-A03ADACDD21A}" srcOrd="0" destOrd="0" presId="urn:microsoft.com/office/officeart/2005/8/layout/orgChart1"/>
    <dgm:cxn modelId="{8942132E-13A2-4894-9B2E-C8743C042F39}" srcId="{80205E2D-A07B-4D84-9078-DC141C2549C5}" destId="{5728C0FB-5ADF-4CD8-8844-E2C292DF280B}" srcOrd="1" destOrd="0" parTransId="{F043CE03-CDE5-40D9-8375-3EC4186559F4}" sibTransId="{32B44B68-58EB-4E2A-A347-797E85EDB8E6}"/>
    <dgm:cxn modelId="{955A7E83-0E11-4655-A733-5FAA3842B25A}" type="presOf" srcId="{46E31E68-D436-42CE-BE72-6A00978A0644}" destId="{5106584D-64A1-4B6A-B376-EAE9F0EF9B8E}" srcOrd="0" destOrd="0" presId="urn:microsoft.com/office/officeart/2005/8/layout/orgChart1"/>
    <dgm:cxn modelId="{D17E25CF-C8C2-4543-BFB1-E7CC6E236959}" srcId="{46E31E68-D436-42CE-BE72-6A00978A0644}" destId="{80205E2D-A07B-4D84-9078-DC141C2549C5}" srcOrd="0" destOrd="0" parTransId="{AB96B8ED-E8AA-49A1-AEBC-26DDA384870F}" sibTransId="{0D29B917-E33B-4734-9958-2FE1DDEC0218}"/>
    <dgm:cxn modelId="{13253F29-4F52-47CB-963A-23AFFB792767}" type="presParOf" srcId="{5106584D-64A1-4B6A-B376-EAE9F0EF9B8E}" destId="{ED4CE2F0-E05A-4637-BA68-86F10C3E1072}" srcOrd="0" destOrd="0" presId="urn:microsoft.com/office/officeart/2005/8/layout/orgChart1"/>
    <dgm:cxn modelId="{24036A9B-5865-4C6E-87AF-C2E94C18A19A}" type="presParOf" srcId="{ED4CE2F0-E05A-4637-BA68-86F10C3E1072}" destId="{9D2454FA-23C4-47FB-BA10-4E2292189045}" srcOrd="0" destOrd="0" presId="urn:microsoft.com/office/officeart/2005/8/layout/orgChart1"/>
    <dgm:cxn modelId="{D2891548-B8F3-4135-AA33-67A8C062B2FE}" type="presParOf" srcId="{9D2454FA-23C4-47FB-BA10-4E2292189045}" destId="{338D5102-792A-4AD1-B47E-FAB4BE8F17E2}" srcOrd="0" destOrd="0" presId="urn:microsoft.com/office/officeart/2005/8/layout/orgChart1"/>
    <dgm:cxn modelId="{12FF59C3-81AC-4A31-90BF-1E31843F268A}" type="presParOf" srcId="{9D2454FA-23C4-47FB-BA10-4E2292189045}" destId="{ACC5C303-2497-4AC8-B7F1-D3A8F2150E44}" srcOrd="1" destOrd="0" presId="urn:microsoft.com/office/officeart/2005/8/layout/orgChart1"/>
    <dgm:cxn modelId="{B8AD38F5-EA11-4738-9F91-00BE32FFBF47}" type="presParOf" srcId="{ED4CE2F0-E05A-4637-BA68-86F10C3E1072}" destId="{4803C50C-D385-4B29-BD80-BE5E794FE8DC}" srcOrd="1" destOrd="0" presId="urn:microsoft.com/office/officeart/2005/8/layout/orgChart1"/>
    <dgm:cxn modelId="{AF236050-4AD0-4EC9-9F39-70C1FE895037}" type="presParOf" srcId="{4803C50C-D385-4B29-BD80-BE5E794FE8DC}" destId="{A0129746-955B-40B8-BDDD-A9601A6723E6}" srcOrd="0" destOrd="0" presId="urn:microsoft.com/office/officeart/2005/8/layout/orgChart1"/>
    <dgm:cxn modelId="{8989F035-BEB4-41D3-A7D6-BA99E881962C}" type="presParOf" srcId="{4803C50C-D385-4B29-BD80-BE5E794FE8DC}" destId="{4110FBCD-43B7-489C-8942-6FF7DEBD20EE}" srcOrd="1" destOrd="0" presId="urn:microsoft.com/office/officeart/2005/8/layout/orgChart1"/>
    <dgm:cxn modelId="{2CC82004-7AE9-41CF-A59A-B3E2B00CCB1F}" type="presParOf" srcId="{4110FBCD-43B7-489C-8942-6FF7DEBD20EE}" destId="{87E4A0F6-70BE-4214-BF8F-7E66D76C3309}" srcOrd="0" destOrd="0" presId="urn:microsoft.com/office/officeart/2005/8/layout/orgChart1"/>
    <dgm:cxn modelId="{CDB8449C-E46E-43DF-8214-A9E1EC1C1CEC}" type="presParOf" srcId="{87E4A0F6-70BE-4214-BF8F-7E66D76C3309}" destId="{EE73879C-75BD-4AD5-87A2-A03ADACDD21A}" srcOrd="0" destOrd="0" presId="urn:microsoft.com/office/officeart/2005/8/layout/orgChart1"/>
    <dgm:cxn modelId="{4F8DE64E-C65F-4909-8C0F-E84D241CA974}" type="presParOf" srcId="{87E4A0F6-70BE-4214-BF8F-7E66D76C3309}" destId="{3600252E-6278-4FA7-9AF2-2BBDF57F457B}" srcOrd="1" destOrd="0" presId="urn:microsoft.com/office/officeart/2005/8/layout/orgChart1"/>
    <dgm:cxn modelId="{9915B314-502D-4C84-BB72-537F6DFDE47F}" type="presParOf" srcId="{4110FBCD-43B7-489C-8942-6FF7DEBD20EE}" destId="{BFC0D1DA-70F2-4590-9B33-AB2308F55A92}" srcOrd="1" destOrd="0" presId="urn:microsoft.com/office/officeart/2005/8/layout/orgChart1"/>
    <dgm:cxn modelId="{EA572080-BFF7-44C8-8AD2-41479550610D}" type="presParOf" srcId="{4110FBCD-43B7-489C-8942-6FF7DEBD20EE}" destId="{4578FD73-4495-48DD-B1A8-9B164AE261E7}" srcOrd="2" destOrd="0" presId="urn:microsoft.com/office/officeart/2005/8/layout/orgChart1"/>
    <dgm:cxn modelId="{3A5A6D24-447A-41D5-A60F-19BDD8E0EF41}" type="presParOf" srcId="{4803C50C-D385-4B29-BD80-BE5E794FE8DC}" destId="{50F13DB7-CCF4-46F2-8F3F-2318AA9B9784}" srcOrd="2" destOrd="0" presId="urn:microsoft.com/office/officeart/2005/8/layout/orgChart1"/>
    <dgm:cxn modelId="{A31DB530-EF73-4D7A-A70B-7D7DCB246816}" type="presParOf" srcId="{4803C50C-D385-4B29-BD80-BE5E794FE8DC}" destId="{BBD2A238-FE90-4B02-AA82-698C519F8FAD}" srcOrd="3" destOrd="0" presId="urn:microsoft.com/office/officeart/2005/8/layout/orgChart1"/>
    <dgm:cxn modelId="{17313E36-FA9A-48BF-A58F-6E14BA91C702}" type="presParOf" srcId="{BBD2A238-FE90-4B02-AA82-698C519F8FAD}" destId="{7BA6C30B-FCC2-4289-A20C-304EF7D8F6EF}" srcOrd="0" destOrd="0" presId="urn:microsoft.com/office/officeart/2005/8/layout/orgChart1"/>
    <dgm:cxn modelId="{B5A260F1-578A-4827-8DD2-451F59DF191A}" type="presParOf" srcId="{7BA6C30B-FCC2-4289-A20C-304EF7D8F6EF}" destId="{7C9FC68E-D41F-430A-B21A-E8F0453044B2}" srcOrd="0" destOrd="0" presId="urn:microsoft.com/office/officeart/2005/8/layout/orgChart1"/>
    <dgm:cxn modelId="{45A5C033-49C2-4877-91DE-C23F59AC4793}" type="presParOf" srcId="{7BA6C30B-FCC2-4289-A20C-304EF7D8F6EF}" destId="{2DEC330E-881D-4380-857B-7F83BD049627}" srcOrd="1" destOrd="0" presId="urn:microsoft.com/office/officeart/2005/8/layout/orgChart1"/>
    <dgm:cxn modelId="{4331D399-D13F-40A6-A836-E8093D12F8F4}" type="presParOf" srcId="{BBD2A238-FE90-4B02-AA82-698C519F8FAD}" destId="{F8FEBF9E-17D1-4967-B4B4-4BFF1383569C}" srcOrd="1" destOrd="0" presId="urn:microsoft.com/office/officeart/2005/8/layout/orgChart1"/>
    <dgm:cxn modelId="{87A4ED8B-EEC6-4066-A5B7-A5BBF29E1501}" type="presParOf" srcId="{BBD2A238-FE90-4B02-AA82-698C519F8FAD}" destId="{8AEFD57E-0144-4F79-AAEE-C8463712C902}" srcOrd="2" destOrd="0" presId="urn:microsoft.com/office/officeart/2005/8/layout/orgChart1"/>
    <dgm:cxn modelId="{259DDF20-E448-48F0-8CBD-E4033C69FA4B}" type="presParOf" srcId="{ED4CE2F0-E05A-4637-BA68-86F10C3E1072}" destId="{66D6BA0D-B93F-463C-8134-599B42D199DD}" srcOrd="2" destOrd="0" presId="urn:microsoft.com/office/officeart/2005/8/layout/orgChar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46E31E68-D436-42CE-BE72-6A00978A064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28ED963A-30AD-48CD-BF61-8AEDC7FA67A6}">
      <dgm:prSet phldrT="[besedilo]" custT="1"/>
      <dgm:spPr>
        <a:ln w="3175"/>
      </dgm:spPr>
      <dgm:t>
        <a:bodyPr/>
        <a:lstStyle/>
        <a:p>
          <a:r>
            <a:rPr lang="sl-SI" sz="700" b="0">
              <a:latin typeface="Arial" panose="020B0604020202020204" pitchFamily="34" charset="0"/>
              <a:cs typeface="Arial" panose="020B0604020202020204" pitchFamily="34" charset="0"/>
            </a:rPr>
            <a:t>Ekipa za RK izvidovanje</a:t>
          </a:r>
        </a:p>
      </dgm:t>
    </dgm:pt>
    <dgm:pt modelId="{B5F8CE7E-3F56-4797-B830-F71355C4C78C}" type="parTrans" cxnId="{8459FCBD-144C-4A17-81B6-AA455A1B0145}">
      <dgm:prSet/>
      <dgm:spPr>
        <a:ln w="3175"/>
      </dgm:spPr>
      <dgm:t>
        <a:bodyPr/>
        <a:lstStyle/>
        <a:p>
          <a:endParaRPr lang="sl-SI" sz="700" b="0">
            <a:latin typeface="Arial" panose="020B0604020202020204" pitchFamily="34" charset="0"/>
            <a:cs typeface="Arial" panose="020B0604020202020204" pitchFamily="34" charset="0"/>
          </a:endParaRPr>
        </a:p>
      </dgm:t>
    </dgm:pt>
    <dgm:pt modelId="{F2C1D98A-1FCF-429A-A6DF-D96DDE7D661D}" type="sibTrans" cxnId="{8459FCBD-144C-4A17-81B6-AA455A1B0145}">
      <dgm:prSet/>
      <dgm:spPr/>
      <dgm:t>
        <a:bodyPr/>
        <a:lstStyle/>
        <a:p>
          <a:endParaRPr lang="sl-SI" sz="700" b="0">
            <a:latin typeface="Arial" panose="020B0604020202020204" pitchFamily="34" charset="0"/>
            <a:cs typeface="Arial" panose="020B0604020202020204" pitchFamily="34" charset="0"/>
          </a:endParaRPr>
        </a:p>
      </dgm:t>
    </dgm:pt>
    <dgm:pt modelId="{80205E2D-A07B-4D84-9078-DC141C2549C5}">
      <dgm:prSet phldrT="[besedilo]" custT="1"/>
      <dgm:spPr>
        <a:ln w="3175"/>
      </dgm:spPr>
      <dgm:t>
        <a:bodyPr/>
        <a:lstStyle/>
        <a:p>
          <a:r>
            <a:rPr lang="sl-SI" sz="700" b="0">
              <a:latin typeface="Arial" panose="020B0604020202020204" pitchFamily="34" charset="0"/>
              <a:cs typeface="Arial" panose="020B0604020202020204" pitchFamily="34" charset="0"/>
            </a:rPr>
            <a:t>Oddelek za RK izvidovanje</a:t>
          </a:r>
        </a:p>
      </dgm:t>
    </dgm:pt>
    <dgm:pt modelId="{AB96B8ED-E8AA-49A1-AEBC-26DDA384870F}" type="par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0D29B917-E33B-4734-9958-2FE1DDEC0218}" type="sib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274C1CA7-57CD-4728-8EEA-C05936D282CC}">
      <dgm:prSet phldrT="[besedilo]" custT="1"/>
      <dgm:spPr>
        <a:ln w="3175"/>
      </dgm:spPr>
      <dgm:t>
        <a:bodyPr/>
        <a:lstStyle/>
        <a:p>
          <a:r>
            <a:rPr lang="sl-SI" sz="700" b="0">
              <a:latin typeface="Arial" panose="020B0604020202020204" pitchFamily="34" charset="0"/>
              <a:cs typeface="Arial" panose="020B0604020202020204" pitchFamily="34" charset="0"/>
            </a:rPr>
            <a:t>Ekipa za RK izvidovanje</a:t>
          </a:r>
        </a:p>
      </dgm:t>
    </dgm:pt>
    <dgm:pt modelId="{9235B5FA-B297-4540-AC1C-8ADA7359BE03}" type="parTrans" cxnId="{31DF445A-9C2A-49E5-96D5-E9DA27D20F3F}">
      <dgm:prSet/>
      <dgm:spPr>
        <a:ln w="3175"/>
      </dgm:spPr>
      <dgm:t>
        <a:bodyPr/>
        <a:lstStyle/>
        <a:p>
          <a:endParaRPr lang="sl-SI" sz="700" b="0">
            <a:latin typeface="Arial" panose="020B0604020202020204" pitchFamily="34" charset="0"/>
            <a:cs typeface="Arial" panose="020B0604020202020204" pitchFamily="34" charset="0"/>
          </a:endParaRPr>
        </a:p>
      </dgm:t>
    </dgm:pt>
    <dgm:pt modelId="{128FFAB9-E16D-40D8-8C74-4E1D74815B15}" type="sibTrans" cxnId="{31DF445A-9C2A-49E5-96D5-E9DA27D20F3F}">
      <dgm:prSet/>
      <dgm:spPr/>
      <dgm:t>
        <a:bodyPr/>
        <a:lstStyle/>
        <a:p>
          <a:endParaRPr lang="sl-SI" sz="700" b="0">
            <a:latin typeface="Arial" panose="020B0604020202020204" pitchFamily="34" charset="0"/>
            <a:cs typeface="Arial" panose="020B0604020202020204" pitchFamily="34" charset="0"/>
          </a:endParaRPr>
        </a:p>
      </dgm:t>
    </dgm:pt>
    <dgm:pt modelId="{5106584D-64A1-4B6A-B376-EAE9F0EF9B8E}" type="pres">
      <dgm:prSet presAssocID="{46E31E68-D436-42CE-BE72-6A00978A0644}" presName="hierChild1" presStyleCnt="0">
        <dgm:presLayoutVars>
          <dgm:orgChart val="1"/>
          <dgm:chPref val="1"/>
          <dgm:dir/>
          <dgm:animOne val="branch"/>
          <dgm:animLvl val="lvl"/>
          <dgm:resizeHandles/>
        </dgm:presLayoutVars>
      </dgm:prSet>
      <dgm:spPr/>
      <dgm:t>
        <a:bodyPr/>
        <a:lstStyle/>
        <a:p>
          <a:endParaRPr lang="sl-SI"/>
        </a:p>
      </dgm:t>
    </dgm:pt>
    <dgm:pt modelId="{ED4CE2F0-E05A-4637-BA68-86F10C3E1072}" type="pres">
      <dgm:prSet presAssocID="{80205E2D-A07B-4D84-9078-DC141C2549C5}" presName="hierRoot1" presStyleCnt="0">
        <dgm:presLayoutVars>
          <dgm:hierBranch val="init"/>
        </dgm:presLayoutVars>
      </dgm:prSet>
      <dgm:spPr/>
    </dgm:pt>
    <dgm:pt modelId="{9D2454FA-23C4-47FB-BA10-4E2292189045}" type="pres">
      <dgm:prSet presAssocID="{80205E2D-A07B-4D84-9078-DC141C2549C5}" presName="rootComposite1" presStyleCnt="0"/>
      <dgm:spPr/>
    </dgm:pt>
    <dgm:pt modelId="{338D5102-792A-4AD1-B47E-FAB4BE8F17E2}" type="pres">
      <dgm:prSet presAssocID="{80205E2D-A07B-4D84-9078-DC141C2549C5}" presName="rootText1" presStyleLbl="node0" presStyleIdx="0" presStyleCnt="1" custScaleX="62082" custScaleY="51096">
        <dgm:presLayoutVars>
          <dgm:chPref val="3"/>
        </dgm:presLayoutVars>
      </dgm:prSet>
      <dgm:spPr/>
      <dgm:t>
        <a:bodyPr/>
        <a:lstStyle/>
        <a:p>
          <a:endParaRPr lang="sl-SI"/>
        </a:p>
      </dgm:t>
    </dgm:pt>
    <dgm:pt modelId="{ACC5C303-2497-4AC8-B7F1-D3A8F2150E44}" type="pres">
      <dgm:prSet presAssocID="{80205E2D-A07B-4D84-9078-DC141C2549C5}" presName="rootConnector1" presStyleLbl="node1" presStyleIdx="0" presStyleCnt="0"/>
      <dgm:spPr/>
      <dgm:t>
        <a:bodyPr/>
        <a:lstStyle/>
        <a:p>
          <a:endParaRPr lang="sl-SI"/>
        </a:p>
      </dgm:t>
    </dgm:pt>
    <dgm:pt modelId="{4803C50C-D385-4B29-BD80-BE5E794FE8DC}" type="pres">
      <dgm:prSet presAssocID="{80205E2D-A07B-4D84-9078-DC141C2549C5}" presName="hierChild2" presStyleCnt="0"/>
      <dgm:spPr/>
    </dgm:pt>
    <dgm:pt modelId="{A0129746-955B-40B8-BDDD-A9601A6723E6}" type="pres">
      <dgm:prSet presAssocID="{B5F8CE7E-3F56-4797-B830-F71355C4C78C}" presName="Name37" presStyleLbl="parChTrans1D2" presStyleIdx="0" presStyleCnt="2"/>
      <dgm:spPr/>
      <dgm:t>
        <a:bodyPr/>
        <a:lstStyle/>
        <a:p>
          <a:endParaRPr lang="sl-SI"/>
        </a:p>
      </dgm:t>
    </dgm:pt>
    <dgm:pt modelId="{4110FBCD-43B7-489C-8942-6FF7DEBD20EE}" type="pres">
      <dgm:prSet presAssocID="{28ED963A-30AD-48CD-BF61-8AEDC7FA67A6}" presName="hierRoot2" presStyleCnt="0">
        <dgm:presLayoutVars>
          <dgm:hierBranch val="init"/>
        </dgm:presLayoutVars>
      </dgm:prSet>
      <dgm:spPr/>
    </dgm:pt>
    <dgm:pt modelId="{87E4A0F6-70BE-4214-BF8F-7E66D76C3309}" type="pres">
      <dgm:prSet presAssocID="{28ED963A-30AD-48CD-BF61-8AEDC7FA67A6}" presName="rootComposite" presStyleCnt="0"/>
      <dgm:spPr/>
    </dgm:pt>
    <dgm:pt modelId="{EE73879C-75BD-4AD5-87A2-A03ADACDD21A}" type="pres">
      <dgm:prSet presAssocID="{28ED963A-30AD-48CD-BF61-8AEDC7FA67A6}" presName="rootText" presStyleLbl="node2" presStyleIdx="0" presStyleCnt="2" custScaleX="56875" custScaleY="39088" custLinFactNeighborX="-710" custLinFactNeighborY="1666">
        <dgm:presLayoutVars>
          <dgm:chPref val="3"/>
        </dgm:presLayoutVars>
      </dgm:prSet>
      <dgm:spPr/>
      <dgm:t>
        <a:bodyPr/>
        <a:lstStyle/>
        <a:p>
          <a:endParaRPr lang="sl-SI"/>
        </a:p>
      </dgm:t>
    </dgm:pt>
    <dgm:pt modelId="{3600252E-6278-4FA7-9AF2-2BBDF57F457B}" type="pres">
      <dgm:prSet presAssocID="{28ED963A-30AD-48CD-BF61-8AEDC7FA67A6}" presName="rootConnector" presStyleLbl="node2" presStyleIdx="0" presStyleCnt="2"/>
      <dgm:spPr/>
      <dgm:t>
        <a:bodyPr/>
        <a:lstStyle/>
        <a:p>
          <a:endParaRPr lang="sl-SI"/>
        </a:p>
      </dgm:t>
    </dgm:pt>
    <dgm:pt modelId="{BFC0D1DA-70F2-4590-9B33-AB2308F55A92}" type="pres">
      <dgm:prSet presAssocID="{28ED963A-30AD-48CD-BF61-8AEDC7FA67A6}" presName="hierChild4" presStyleCnt="0"/>
      <dgm:spPr/>
    </dgm:pt>
    <dgm:pt modelId="{4578FD73-4495-48DD-B1A8-9B164AE261E7}" type="pres">
      <dgm:prSet presAssocID="{28ED963A-30AD-48CD-BF61-8AEDC7FA67A6}" presName="hierChild5" presStyleCnt="0"/>
      <dgm:spPr/>
    </dgm:pt>
    <dgm:pt modelId="{617449A8-94E2-477A-9E3B-C62338199EA6}" type="pres">
      <dgm:prSet presAssocID="{9235B5FA-B297-4540-AC1C-8ADA7359BE03}" presName="Name37" presStyleLbl="parChTrans1D2" presStyleIdx="1" presStyleCnt="2"/>
      <dgm:spPr/>
      <dgm:t>
        <a:bodyPr/>
        <a:lstStyle/>
        <a:p>
          <a:endParaRPr lang="sl-SI"/>
        </a:p>
      </dgm:t>
    </dgm:pt>
    <dgm:pt modelId="{F1CCB90A-6EF3-4AE4-94FA-1DF972FF6A8B}" type="pres">
      <dgm:prSet presAssocID="{274C1CA7-57CD-4728-8EEA-C05936D282CC}" presName="hierRoot2" presStyleCnt="0">
        <dgm:presLayoutVars>
          <dgm:hierBranch val="init"/>
        </dgm:presLayoutVars>
      </dgm:prSet>
      <dgm:spPr/>
    </dgm:pt>
    <dgm:pt modelId="{D5CC505E-7671-4EED-968C-2380D8162492}" type="pres">
      <dgm:prSet presAssocID="{274C1CA7-57CD-4728-8EEA-C05936D282CC}" presName="rootComposite" presStyleCnt="0"/>
      <dgm:spPr/>
    </dgm:pt>
    <dgm:pt modelId="{BAEF39F0-B3D8-450C-AFB2-DCF2A6FF43F9}" type="pres">
      <dgm:prSet presAssocID="{274C1CA7-57CD-4728-8EEA-C05936D282CC}" presName="rootText" presStyleLbl="node2" presStyleIdx="1" presStyleCnt="2" custScaleX="53741" custScaleY="38758" custLinFactNeighborX="143" custLinFactNeighborY="1590">
        <dgm:presLayoutVars>
          <dgm:chPref val="3"/>
        </dgm:presLayoutVars>
      </dgm:prSet>
      <dgm:spPr/>
      <dgm:t>
        <a:bodyPr/>
        <a:lstStyle/>
        <a:p>
          <a:endParaRPr lang="sl-SI"/>
        </a:p>
      </dgm:t>
    </dgm:pt>
    <dgm:pt modelId="{6769F690-3CCA-4879-8B9A-C395C1029926}" type="pres">
      <dgm:prSet presAssocID="{274C1CA7-57CD-4728-8EEA-C05936D282CC}" presName="rootConnector" presStyleLbl="node2" presStyleIdx="1" presStyleCnt="2"/>
      <dgm:spPr/>
      <dgm:t>
        <a:bodyPr/>
        <a:lstStyle/>
        <a:p>
          <a:endParaRPr lang="sl-SI"/>
        </a:p>
      </dgm:t>
    </dgm:pt>
    <dgm:pt modelId="{02F23300-0BF0-424D-A817-735EB6595190}" type="pres">
      <dgm:prSet presAssocID="{274C1CA7-57CD-4728-8EEA-C05936D282CC}" presName="hierChild4" presStyleCnt="0"/>
      <dgm:spPr/>
    </dgm:pt>
    <dgm:pt modelId="{E4ADD23A-2776-4DCF-B572-932DA81CE15B}" type="pres">
      <dgm:prSet presAssocID="{274C1CA7-57CD-4728-8EEA-C05936D282CC}" presName="hierChild5" presStyleCnt="0"/>
      <dgm:spPr/>
    </dgm:pt>
    <dgm:pt modelId="{66D6BA0D-B93F-463C-8134-599B42D199DD}" type="pres">
      <dgm:prSet presAssocID="{80205E2D-A07B-4D84-9078-DC141C2549C5}" presName="hierChild3" presStyleCnt="0"/>
      <dgm:spPr/>
    </dgm:pt>
  </dgm:ptLst>
  <dgm:cxnLst>
    <dgm:cxn modelId="{AA18278B-8E1D-4973-A55C-180BFA5EEF39}" type="presOf" srcId="{274C1CA7-57CD-4728-8EEA-C05936D282CC}" destId="{BAEF39F0-B3D8-450C-AFB2-DCF2A6FF43F9}" srcOrd="0" destOrd="0" presId="urn:microsoft.com/office/officeart/2005/8/layout/orgChart1"/>
    <dgm:cxn modelId="{F8C34F75-278B-4852-83B0-7592EC3DAF4E}" type="presOf" srcId="{80205E2D-A07B-4D84-9078-DC141C2549C5}" destId="{ACC5C303-2497-4AC8-B7F1-D3A8F2150E44}" srcOrd="1" destOrd="0" presId="urn:microsoft.com/office/officeart/2005/8/layout/orgChart1"/>
    <dgm:cxn modelId="{5E11CE72-C28D-41F4-A214-1357ACBBCC76}" type="presOf" srcId="{9235B5FA-B297-4540-AC1C-8ADA7359BE03}" destId="{617449A8-94E2-477A-9E3B-C62338199EA6}" srcOrd="0" destOrd="0" presId="urn:microsoft.com/office/officeart/2005/8/layout/orgChart1"/>
    <dgm:cxn modelId="{FAB24D1F-65DE-4084-968F-5CCC2295C67F}" type="presOf" srcId="{80205E2D-A07B-4D84-9078-DC141C2549C5}" destId="{338D5102-792A-4AD1-B47E-FAB4BE8F17E2}" srcOrd="0" destOrd="0" presId="urn:microsoft.com/office/officeart/2005/8/layout/orgChart1"/>
    <dgm:cxn modelId="{65800B9E-CC5B-4742-A888-B10A3D7C4822}" type="presOf" srcId="{B5F8CE7E-3F56-4797-B830-F71355C4C78C}" destId="{A0129746-955B-40B8-BDDD-A9601A6723E6}" srcOrd="0" destOrd="0" presId="urn:microsoft.com/office/officeart/2005/8/layout/orgChart1"/>
    <dgm:cxn modelId="{8459FCBD-144C-4A17-81B6-AA455A1B0145}" srcId="{80205E2D-A07B-4D84-9078-DC141C2549C5}" destId="{28ED963A-30AD-48CD-BF61-8AEDC7FA67A6}" srcOrd="0" destOrd="0" parTransId="{B5F8CE7E-3F56-4797-B830-F71355C4C78C}" sibTransId="{F2C1D98A-1FCF-429A-A6DF-D96DDE7D661D}"/>
    <dgm:cxn modelId="{26D36875-C736-4D98-9C2D-41751BD6C2AC}" type="presOf" srcId="{274C1CA7-57CD-4728-8EEA-C05936D282CC}" destId="{6769F690-3CCA-4879-8B9A-C395C1029926}" srcOrd="1" destOrd="0" presId="urn:microsoft.com/office/officeart/2005/8/layout/orgChart1"/>
    <dgm:cxn modelId="{ECA833DF-C5B4-4445-AA51-AE18A38794A4}" type="presOf" srcId="{28ED963A-30AD-48CD-BF61-8AEDC7FA67A6}" destId="{3600252E-6278-4FA7-9AF2-2BBDF57F457B}" srcOrd="1" destOrd="0" presId="urn:microsoft.com/office/officeart/2005/8/layout/orgChart1"/>
    <dgm:cxn modelId="{31DF445A-9C2A-49E5-96D5-E9DA27D20F3F}" srcId="{80205E2D-A07B-4D84-9078-DC141C2549C5}" destId="{274C1CA7-57CD-4728-8EEA-C05936D282CC}" srcOrd="1" destOrd="0" parTransId="{9235B5FA-B297-4540-AC1C-8ADA7359BE03}" sibTransId="{128FFAB9-E16D-40D8-8C74-4E1D74815B15}"/>
    <dgm:cxn modelId="{36ECB40D-7A81-483E-88DF-1D830AEAFA9D}" type="presOf" srcId="{28ED963A-30AD-48CD-BF61-8AEDC7FA67A6}" destId="{EE73879C-75BD-4AD5-87A2-A03ADACDD21A}" srcOrd="0" destOrd="0" presId="urn:microsoft.com/office/officeart/2005/8/layout/orgChart1"/>
    <dgm:cxn modelId="{955A7E83-0E11-4655-A733-5FAA3842B25A}" type="presOf" srcId="{46E31E68-D436-42CE-BE72-6A00978A0644}" destId="{5106584D-64A1-4B6A-B376-EAE9F0EF9B8E}" srcOrd="0" destOrd="0" presId="urn:microsoft.com/office/officeart/2005/8/layout/orgChart1"/>
    <dgm:cxn modelId="{D17E25CF-C8C2-4543-BFB1-E7CC6E236959}" srcId="{46E31E68-D436-42CE-BE72-6A00978A0644}" destId="{80205E2D-A07B-4D84-9078-DC141C2549C5}" srcOrd="0" destOrd="0" parTransId="{AB96B8ED-E8AA-49A1-AEBC-26DDA384870F}" sibTransId="{0D29B917-E33B-4734-9958-2FE1DDEC0218}"/>
    <dgm:cxn modelId="{13253F29-4F52-47CB-963A-23AFFB792767}" type="presParOf" srcId="{5106584D-64A1-4B6A-B376-EAE9F0EF9B8E}" destId="{ED4CE2F0-E05A-4637-BA68-86F10C3E1072}" srcOrd="0" destOrd="0" presId="urn:microsoft.com/office/officeart/2005/8/layout/orgChart1"/>
    <dgm:cxn modelId="{24036A9B-5865-4C6E-87AF-C2E94C18A19A}" type="presParOf" srcId="{ED4CE2F0-E05A-4637-BA68-86F10C3E1072}" destId="{9D2454FA-23C4-47FB-BA10-4E2292189045}" srcOrd="0" destOrd="0" presId="urn:microsoft.com/office/officeart/2005/8/layout/orgChart1"/>
    <dgm:cxn modelId="{D2891548-B8F3-4135-AA33-67A8C062B2FE}" type="presParOf" srcId="{9D2454FA-23C4-47FB-BA10-4E2292189045}" destId="{338D5102-792A-4AD1-B47E-FAB4BE8F17E2}" srcOrd="0" destOrd="0" presId="urn:microsoft.com/office/officeart/2005/8/layout/orgChart1"/>
    <dgm:cxn modelId="{12FF59C3-81AC-4A31-90BF-1E31843F268A}" type="presParOf" srcId="{9D2454FA-23C4-47FB-BA10-4E2292189045}" destId="{ACC5C303-2497-4AC8-B7F1-D3A8F2150E44}" srcOrd="1" destOrd="0" presId="urn:microsoft.com/office/officeart/2005/8/layout/orgChart1"/>
    <dgm:cxn modelId="{B8AD38F5-EA11-4738-9F91-00BE32FFBF47}" type="presParOf" srcId="{ED4CE2F0-E05A-4637-BA68-86F10C3E1072}" destId="{4803C50C-D385-4B29-BD80-BE5E794FE8DC}" srcOrd="1" destOrd="0" presId="urn:microsoft.com/office/officeart/2005/8/layout/orgChart1"/>
    <dgm:cxn modelId="{AF236050-4AD0-4EC9-9F39-70C1FE895037}" type="presParOf" srcId="{4803C50C-D385-4B29-BD80-BE5E794FE8DC}" destId="{A0129746-955B-40B8-BDDD-A9601A6723E6}" srcOrd="0" destOrd="0" presId="urn:microsoft.com/office/officeart/2005/8/layout/orgChart1"/>
    <dgm:cxn modelId="{8989F035-BEB4-41D3-A7D6-BA99E881962C}" type="presParOf" srcId="{4803C50C-D385-4B29-BD80-BE5E794FE8DC}" destId="{4110FBCD-43B7-489C-8942-6FF7DEBD20EE}" srcOrd="1" destOrd="0" presId="urn:microsoft.com/office/officeart/2005/8/layout/orgChart1"/>
    <dgm:cxn modelId="{2CC82004-7AE9-41CF-A59A-B3E2B00CCB1F}" type="presParOf" srcId="{4110FBCD-43B7-489C-8942-6FF7DEBD20EE}" destId="{87E4A0F6-70BE-4214-BF8F-7E66D76C3309}" srcOrd="0" destOrd="0" presId="urn:microsoft.com/office/officeart/2005/8/layout/orgChart1"/>
    <dgm:cxn modelId="{CDB8449C-E46E-43DF-8214-A9E1EC1C1CEC}" type="presParOf" srcId="{87E4A0F6-70BE-4214-BF8F-7E66D76C3309}" destId="{EE73879C-75BD-4AD5-87A2-A03ADACDD21A}" srcOrd="0" destOrd="0" presId="urn:microsoft.com/office/officeart/2005/8/layout/orgChart1"/>
    <dgm:cxn modelId="{4F8DE64E-C65F-4909-8C0F-E84D241CA974}" type="presParOf" srcId="{87E4A0F6-70BE-4214-BF8F-7E66D76C3309}" destId="{3600252E-6278-4FA7-9AF2-2BBDF57F457B}" srcOrd="1" destOrd="0" presId="urn:microsoft.com/office/officeart/2005/8/layout/orgChart1"/>
    <dgm:cxn modelId="{9915B314-502D-4C84-BB72-537F6DFDE47F}" type="presParOf" srcId="{4110FBCD-43B7-489C-8942-6FF7DEBD20EE}" destId="{BFC0D1DA-70F2-4590-9B33-AB2308F55A92}" srcOrd="1" destOrd="0" presId="urn:microsoft.com/office/officeart/2005/8/layout/orgChart1"/>
    <dgm:cxn modelId="{EA572080-BFF7-44C8-8AD2-41479550610D}" type="presParOf" srcId="{4110FBCD-43B7-489C-8942-6FF7DEBD20EE}" destId="{4578FD73-4495-48DD-B1A8-9B164AE261E7}" srcOrd="2" destOrd="0" presId="urn:microsoft.com/office/officeart/2005/8/layout/orgChart1"/>
    <dgm:cxn modelId="{284CB9D1-E2D4-41FF-97A8-7BB9747F648B}" type="presParOf" srcId="{4803C50C-D385-4B29-BD80-BE5E794FE8DC}" destId="{617449A8-94E2-477A-9E3B-C62338199EA6}" srcOrd="2" destOrd="0" presId="urn:microsoft.com/office/officeart/2005/8/layout/orgChart1"/>
    <dgm:cxn modelId="{8794C070-8E4A-4C96-98EB-911351446FB8}" type="presParOf" srcId="{4803C50C-D385-4B29-BD80-BE5E794FE8DC}" destId="{F1CCB90A-6EF3-4AE4-94FA-1DF972FF6A8B}" srcOrd="3" destOrd="0" presId="urn:microsoft.com/office/officeart/2005/8/layout/orgChart1"/>
    <dgm:cxn modelId="{EB8C05F7-C436-4AAF-9719-8D969E1F8EFD}" type="presParOf" srcId="{F1CCB90A-6EF3-4AE4-94FA-1DF972FF6A8B}" destId="{D5CC505E-7671-4EED-968C-2380D8162492}" srcOrd="0" destOrd="0" presId="urn:microsoft.com/office/officeart/2005/8/layout/orgChart1"/>
    <dgm:cxn modelId="{1930A4D7-970C-4374-BB65-39C83E6CE732}" type="presParOf" srcId="{D5CC505E-7671-4EED-968C-2380D8162492}" destId="{BAEF39F0-B3D8-450C-AFB2-DCF2A6FF43F9}" srcOrd="0" destOrd="0" presId="urn:microsoft.com/office/officeart/2005/8/layout/orgChart1"/>
    <dgm:cxn modelId="{B3CEE3E7-0C14-4BC1-85C9-AFEE3A942B95}" type="presParOf" srcId="{D5CC505E-7671-4EED-968C-2380D8162492}" destId="{6769F690-3CCA-4879-8B9A-C395C1029926}" srcOrd="1" destOrd="0" presId="urn:microsoft.com/office/officeart/2005/8/layout/orgChart1"/>
    <dgm:cxn modelId="{81E02742-90C6-4C8F-8CBA-35231450D456}" type="presParOf" srcId="{F1CCB90A-6EF3-4AE4-94FA-1DF972FF6A8B}" destId="{02F23300-0BF0-424D-A817-735EB6595190}" srcOrd="1" destOrd="0" presId="urn:microsoft.com/office/officeart/2005/8/layout/orgChart1"/>
    <dgm:cxn modelId="{9429F2E3-E75E-49E5-81C2-0C960365FD09}" type="presParOf" srcId="{F1CCB90A-6EF3-4AE4-94FA-1DF972FF6A8B}" destId="{E4ADD23A-2776-4DCF-B572-932DA81CE15B}" srcOrd="2" destOrd="0" presId="urn:microsoft.com/office/officeart/2005/8/layout/orgChart1"/>
    <dgm:cxn modelId="{259DDF20-E448-48F0-8CBD-E4033C69FA4B}" type="presParOf" srcId="{ED4CE2F0-E05A-4637-BA68-86F10C3E1072}" destId="{66D6BA0D-B93F-463C-8134-599B42D199DD}" srcOrd="2" destOrd="0" presId="urn:microsoft.com/office/officeart/2005/8/layout/orgChart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46E31E68-D436-42CE-BE72-6A00978A064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sl-SI"/>
        </a:p>
      </dgm:t>
    </dgm:pt>
    <dgm:pt modelId="{28ED963A-30AD-48CD-BF61-8AEDC7FA67A6}">
      <dgm:prSet phldrT="[besedilo]" custT="1"/>
      <dgm:spPr>
        <a:ln w="3175"/>
      </dgm:spPr>
      <dgm:t>
        <a:bodyPr/>
        <a:lstStyle/>
        <a:p>
          <a:r>
            <a:rPr lang="sl-SI" sz="700" b="0">
              <a:latin typeface="Arial" panose="020B0604020202020204" pitchFamily="34" charset="0"/>
              <a:cs typeface="Arial" panose="020B0604020202020204" pitchFamily="34" charset="0"/>
            </a:rPr>
            <a:t>Ekipa za RK dekontaminacijo</a:t>
          </a:r>
        </a:p>
      </dgm:t>
    </dgm:pt>
    <dgm:pt modelId="{B5F8CE7E-3F56-4797-B830-F71355C4C78C}" type="parTrans" cxnId="{8459FCBD-144C-4A17-81B6-AA455A1B0145}">
      <dgm:prSet/>
      <dgm:spPr>
        <a:ln w="3175"/>
      </dgm:spPr>
      <dgm:t>
        <a:bodyPr/>
        <a:lstStyle/>
        <a:p>
          <a:endParaRPr lang="sl-SI" sz="700" b="0">
            <a:latin typeface="Arial" panose="020B0604020202020204" pitchFamily="34" charset="0"/>
            <a:cs typeface="Arial" panose="020B0604020202020204" pitchFamily="34" charset="0"/>
          </a:endParaRPr>
        </a:p>
      </dgm:t>
    </dgm:pt>
    <dgm:pt modelId="{F2C1D98A-1FCF-429A-A6DF-D96DDE7D661D}" type="sibTrans" cxnId="{8459FCBD-144C-4A17-81B6-AA455A1B0145}">
      <dgm:prSet/>
      <dgm:spPr/>
      <dgm:t>
        <a:bodyPr/>
        <a:lstStyle/>
        <a:p>
          <a:endParaRPr lang="sl-SI" sz="700" b="0">
            <a:latin typeface="Arial" panose="020B0604020202020204" pitchFamily="34" charset="0"/>
            <a:cs typeface="Arial" panose="020B0604020202020204" pitchFamily="34" charset="0"/>
          </a:endParaRPr>
        </a:p>
      </dgm:t>
    </dgm:pt>
    <dgm:pt modelId="{80205E2D-A07B-4D84-9078-DC141C2549C5}">
      <dgm:prSet phldrT="[besedilo]" custT="1"/>
      <dgm:spPr>
        <a:ln w="3175"/>
      </dgm:spPr>
      <dgm:t>
        <a:bodyPr/>
        <a:lstStyle/>
        <a:p>
          <a:r>
            <a:rPr lang="sl-SI" sz="700" b="0">
              <a:latin typeface="Arial" panose="020B0604020202020204" pitchFamily="34" charset="0"/>
              <a:cs typeface="Arial" panose="020B0604020202020204" pitchFamily="34" charset="0"/>
            </a:rPr>
            <a:t>Oddelek za RKB dekontaminacijo</a:t>
          </a:r>
        </a:p>
      </dgm:t>
    </dgm:pt>
    <dgm:pt modelId="{AB96B8ED-E8AA-49A1-AEBC-26DDA384870F}" type="par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0D29B917-E33B-4734-9958-2FE1DDEC0218}" type="sibTrans" cxnId="{D17E25CF-C8C2-4543-BFB1-E7CC6E236959}">
      <dgm:prSet/>
      <dgm:spPr/>
      <dgm:t>
        <a:bodyPr/>
        <a:lstStyle/>
        <a:p>
          <a:endParaRPr lang="sl-SI" sz="700" b="0">
            <a:latin typeface="Arial" panose="020B0604020202020204" pitchFamily="34" charset="0"/>
            <a:cs typeface="Arial" panose="020B0604020202020204" pitchFamily="34" charset="0"/>
          </a:endParaRPr>
        </a:p>
      </dgm:t>
    </dgm:pt>
    <dgm:pt modelId="{6B655EB7-732C-4AB0-81F6-873D1C79023C}">
      <dgm:prSet phldrT="[besedilo]" custT="1"/>
      <dgm:spPr>
        <a:ln w="3175"/>
      </dgm:spPr>
      <dgm:t>
        <a:bodyPr/>
        <a:lstStyle/>
        <a:p>
          <a:r>
            <a:rPr lang="sl-SI" sz="700" b="0">
              <a:latin typeface="Arial" panose="020B0604020202020204" pitchFamily="34" charset="0"/>
              <a:cs typeface="Arial" panose="020B0604020202020204" pitchFamily="34" charset="0"/>
            </a:rPr>
            <a:t>Ekipa za RK dekontaminacijo</a:t>
          </a:r>
        </a:p>
      </dgm:t>
    </dgm:pt>
    <dgm:pt modelId="{76C39DAB-CDD3-4651-BCAE-BE8E54B90A18}" type="parTrans" cxnId="{D81D5709-22FE-4111-8586-F3B66231A30C}">
      <dgm:prSet/>
      <dgm:spPr>
        <a:ln w="3175"/>
      </dgm:spPr>
      <dgm:t>
        <a:bodyPr/>
        <a:lstStyle/>
        <a:p>
          <a:endParaRPr lang="sl-SI"/>
        </a:p>
      </dgm:t>
    </dgm:pt>
    <dgm:pt modelId="{AF3F3C89-94FB-495E-974B-F601F91886D4}" type="sibTrans" cxnId="{D81D5709-22FE-4111-8586-F3B66231A30C}">
      <dgm:prSet/>
      <dgm:spPr/>
      <dgm:t>
        <a:bodyPr/>
        <a:lstStyle/>
        <a:p>
          <a:endParaRPr lang="sl-SI"/>
        </a:p>
      </dgm:t>
    </dgm:pt>
    <dgm:pt modelId="{5106584D-64A1-4B6A-B376-EAE9F0EF9B8E}" type="pres">
      <dgm:prSet presAssocID="{46E31E68-D436-42CE-BE72-6A00978A0644}" presName="hierChild1" presStyleCnt="0">
        <dgm:presLayoutVars>
          <dgm:orgChart val="1"/>
          <dgm:chPref val="1"/>
          <dgm:dir/>
          <dgm:animOne val="branch"/>
          <dgm:animLvl val="lvl"/>
          <dgm:resizeHandles/>
        </dgm:presLayoutVars>
      </dgm:prSet>
      <dgm:spPr/>
      <dgm:t>
        <a:bodyPr/>
        <a:lstStyle/>
        <a:p>
          <a:endParaRPr lang="sl-SI"/>
        </a:p>
      </dgm:t>
    </dgm:pt>
    <dgm:pt modelId="{ED4CE2F0-E05A-4637-BA68-86F10C3E1072}" type="pres">
      <dgm:prSet presAssocID="{80205E2D-A07B-4D84-9078-DC141C2549C5}" presName="hierRoot1" presStyleCnt="0">
        <dgm:presLayoutVars>
          <dgm:hierBranch val="init"/>
        </dgm:presLayoutVars>
      </dgm:prSet>
      <dgm:spPr/>
    </dgm:pt>
    <dgm:pt modelId="{9D2454FA-23C4-47FB-BA10-4E2292189045}" type="pres">
      <dgm:prSet presAssocID="{80205E2D-A07B-4D84-9078-DC141C2549C5}" presName="rootComposite1" presStyleCnt="0"/>
      <dgm:spPr/>
    </dgm:pt>
    <dgm:pt modelId="{338D5102-792A-4AD1-B47E-FAB4BE8F17E2}" type="pres">
      <dgm:prSet presAssocID="{80205E2D-A07B-4D84-9078-DC141C2549C5}" presName="rootText1" presStyleLbl="node0" presStyleIdx="0" presStyleCnt="1" custScaleX="62909" custScaleY="47577">
        <dgm:presLayoutVars>
          <dgm:chPref val="3"/>
        </dgm:presLayoutVars>
      </dgm:prSet>
      <dgm:spPr/>
      <dgm:t>
        <a:bodyPr/>
        <a:lstStyle/>
        <a:p>
          <a:endParaRPr lang="sl-SI"/>
        </a:p>
      </dgm:t>
    </dgm:pt>
    <dgm:pt modelId="{ACC5C303-2497-4AC8-B7F1-D3A8F2150E44}" type="pres">
      <dgm:prSet presAssocID="{80205E2D-A07B-4D84-9078-DC141C2549C5}" presName="rootConnector1" presStyleLbl="node1" presStyleIdx="0" presStyleCnt="0"/>
      <dgm:spPr/>
      <dgm:t>
        <a:bodyPr/>
        <a:lstStyle/>
        <a:p>
          <a:endParaRPr lang="sl-SI"/>
        </a:p>
      </dgm:t>
    </dgm:pt>
    <dgm:pt modelId="{4803C50C-D385-4B29-BD80-BE5E794FE8DC}" type="pres">
      <dgm:prSet presAssocID="{80205E2D-A07B-4D84-9078-DC141C2549C5}" presName="hierChild2" presStyleCnt="0"/>
      <dgm:spPr/>
    </dgm:pt>
    <dgm:pt modelId="{A0129746-955B-40B8-BDDD-A9601A6723E6}" type="pres">
      <dgm:prSet presAssocID="{B5F8CE7E-3F56-4797-B830-F71355C4C78C}" presName="Name37" presStyleLbl="parChTrans1D2" presStyleIdx="0" presStyleCnt="2" custSzX="651284" custSzY="198784"/>
      <dgm:spPr/>
      <dgm:t>
        <a:bodyPr/>
        <a:lstStyle/>
        <a:p>
          <a:endParaRPr lang="sl-SI"/>
        </a:p>
      </dgm:t>
    </dgm:pt>
    <dgm:pt modelId="{4110FBCD-43B7-489C-8942-6FF7DEBD20EE}" type="pres">
      <dgm:prSet presAssocID="{28ED963A-30AD-48CD-BF61-8AEDC7FA67A6}" presName="hierRoot2" presStyleCnt="0">
        <dgm:presLayoutVars>
          <dgm:hierBranch val="init"/>
        </dgm:presLayoutVars>
      </dgm:prSet>
      <dgm:spPr/>
    </dgm:pt>
    <dgm:pt modelId="{87E4A0F6-70BE-4214-BF8F-7E66D76C3309}" type="pres">
      <dgm:prSet presAssocID="{28ED963A-30AD-48CD-BF61-8AEDC7FA67A6}" presName="rootComposite" presStyleCnt="0"/>
      <dgm:spPr/>
    </dgm:pt>
    <dgm:pt modelId="{EE73879C-75BD-4AD5-87A2-A03ADACDD21A}" type="pres">
      <dgm:prSet presAssocID="{28ED963A-30AD-48CD-BF61-8AEDC7FA67A6}" presName="rootText" presStyleLbl="node2" presStyleIdx="0" presStyleCnt="2" custScaleX="52114" custScaleY="35394" custLinFactNeighborX="-4787" custLinFactNeighborY="-7093">
        <dgm:presLayoutVars>
          <dgm:chPref val="3"/>
        </dgm:presLayoutVars>
      </dgm:prSet>
      <dgm:spPr/>
      <dgm:t>
        <a:bodyPr/>
        <a:lstStyle/>
        <a:p>
          <a:endParaRPr lang="sl-SI"/>
        </a:p>
      </dgm:t>
    </dgm:pt>
    <dgm:pt modelId="{3600252E-6278-4FA7-9AF2-2BBDF57F457B}" type="pres">
      <dgm:prSet presAssocID="{28ED963A-30AD-48CD-BF61-8AEDC7FA67A6}" presName="rootConnector" presStyleLbl="node2" presStyleIdx="0" presStyleCnt="2"/>
      <dgm:spPr/>
      <dgm:t>
        <a:bodyPr/>
        <a:lstStyle/>
        <a:p>
          <a:endParaRPr lang="sl-SI"/>
        </a:p>
      </dgm:t>
    </dgm:pt>
    <dgm:pt modelId="{BFC0D1DA-70F2-4590-9B33-AB2308F55A92}" type="pres">
      <dgm:prSet presAssocID="{28ED963A-30AD-48CD-BF61-8AEDC7FA67A6}" presName="hierChild4" presStyleCnt="0"/>
      <dgm:spPr/>
    </dgm:pt>
    <dgm:pt modelId="{4578FD73-4495-48DD-B1A8-9B164AE261E7}" type="pres">
      <dgm:prSet presAssocID="{28ED963A-30AD-48CD-BF61-8AEDC7FA67A6}" presName="hierChild5" presStyleCnt="0"/>
      <dgm:spPr/>
    </dgm:pt>
    <dgm:pt modelId="{BC753DFC-3AFD-423C-B95B-DA8F39C89816}" type="pres">
      <dgm:prSet presAssocID="{76C39DAB-CDD3-4651-BCAE-BE8E54B90A18}" presName="Name37" presStyleLbl="parChTrans1D2" presStyleIdx="1" presStyleCnt="2" custSzX="524311" custSzY="198790"/>
      <dgm:spPr/>
      <dgm:t>
        <a:bodyPr/>
        <a:lstStyle/>
        <a:p>
          <a:endParaRPr lang="sl-SI"/>
        </a:p>
      </dgm:t>
    </dgm:pt>
    <dgm:pt modelId="{751665F4-A083-4A65-B847-E75CB04A7CA4}" type="pres">
      <dgm:prSet presAssocID="{6B655EB7-732C-4AB0-81F6-873D1C79023C}" presName="hierRoot2" presStyleCnt="0">
        <dgm:presLayoutVars>
          <dgm:hierBranch val="init"/>
        </dgm:presLayoutVars>
      </dgm:prSet>
      <dgm:spPr/>
    </dgm:pt>
    <dgm:pt modelId="{1396A163-BA1E-4512-B65F-3283BB48A17A}" type="pres">
      <dgm:prSet presAssocID="{6B655EB7-732C-4AB0-81F6-873D1C79023C}" presName="rootComposite" presStyleCnt="0"/>
      <dgm:spPr/>
    </dgm:pt>
    <dgm:pt modelId="{F3E4F2EB-073A-4413-92A3-88E1D56E37F5}" type="pres">
      <dgm:prSet presAssocID="{6B655EB7-732C-4AB0-81F6-873D1C79023C}" presName="rootText" presStyleLbl="node2" presStyleIdx="1" presStyleCnt="2" custScaleX="49276" custScaleY="36962" custLinFactNeighborX="-5870" custLinFactNeighborY="-7092">
        <dgm:presLayoutVars>
          <dgm:chPref val="3"/>
        </dgm:presLayoutVars>
      </dgm:prSet>
      <dgm:spPr/>
      <dgm:t>
        <a:bodyPr/>
        <a:lstStyle/>
        <a:p>
          <a:endParaRPr lang="sl-SI"/>
        </a:p>
      </dgm:t>
    </dgm:pt>
    <dgm:pt modelId="{983C8738-B6BF-41EB-B011-5DFBD58F10B2}" type="pres">
      <dgm:prSet presAssocID="{6B655EB7-732C-4AB0-81F6-873D1C79023C}" presName="rootConnector" presStyleLbl="node2" presStyleIdx="1" presStyleCnt="2"/>
      <dgm:spPr/>
      <dgm:t>
        <a:bodyPr/>
        <a:lstStyle/>
        <a:p>
          <a:endParaRPr lang="sl-SI"/>
        </a:p>
      </dgm:t>
    </dgm:pt>
    <dgm:pt modelId="{6DFFB157-DC10-4AD3-8B8F-854EBD7D4FBC}" type="pres">
      <dgm:prSet presAssocID="{6B655EB7-732C-4AB0-81F6-873D1C79023C}" presName="hierChild4" presStyleCnt="0"/>
      <dgm:spPr/>
    </dgm:pt>
    <dgm:pt modelId="{05326FFE-EAFD-40CA-96FA-B1246E9AF285}" type="pres">
      <dgm:prSet presAssocID="{6B655EB7-732C-4AB0-81F6-873D1C79023C}" presName="hierChild5" presStyleCnt="0"/>
      <dgm:spPr/>
    </dgm:pt>
    <dgm:pt modelId="{66D6BA0D-B93F-463C-8134-599B42D199DD}" type="pres">
      <dgm:prSet presAssocID="{80205E2D-A07B-4D84-9078-DC141C2549C5}" presName="hierChild3" presStyleCnt="0"/>
      <dgm:spPr/>
    </dgm:pt>
  </dgm:ptLst>
  <dgm:cxnLst>
    <dgm:cxn modelId="{F8C34F75-278B-4852-83B0-7592EC3DAF4E}" type="presOf" srcId="{80205E2D-A07B-4D84-9078-DC141C2549C5}" destId="{ACC5C303-2497-4AC8-B7F1-D3A8F2150E44}" srcOrd="1" destOrd="0" presId="urn:microsoft.com/office/officeart/2005/8/layout/orgChart1"/>
    <dgm:cxn modelId="{FAB24D1F-65DE-4084-968F-5CCC2295C67F}" type="presOf" srcId="{80205E2D-A07B-4D84-9078-DC141C2549C5}" destId="{338D5102-792A-4AD1-B47E-FAB4BE8F17E2}" srcOrd="0" destOrd="0" presId="urn:microsoft.com/office/officeart/2005/8/layout/orgChart1"/>
    <dgm:cxn modelId="{65800B9E-CC5B-4742-A888-B10A3D7C4822}" type="presOf" srcId="{B5F8CE7E-3F56-4797-B830-F71355C4C78C}" destId="{A0129746-955B-40B8-BDDD-A9601A6723E6}" srcOrd="0" destOrd="0" presId="urn:microsoft.com/office/officeart/2005/8/layout/orgChart1"/>
    <dgm:cxn modelId="{8459FCBD-144C-4A17-81B6-AA455A1B0145}" srcId="{80205E2D-A07B-4D84-9078-DC141C2549C5}" destId="{28ED963A-30AD-48CD-BF61-8AEDC7FA67A6}" srcOrd="0" destOrd="0" parTransId="{B5F8CE7E-3F56-4797-B830-F71355C4C78C}" sibTransId="{F2C1D98A-1FCF-429A-A6DF-D96DDE7D661D}"/>
    <dgm:cxn modelId="{4EC821A6-8575-46E6-B75F-D7CC0198415B}" type="presOf" srcId="{6B655EB7-732C-4AB0-81F6-873D1C79023C}" destId="{983C8738-B6BF-41EB-B011-5DFBD58F10B2}" srcOrd="1" destOrd="0" presId="urn:microsoft.com/office/officeart/2005/8/layout/orgChart1"/>
    <dgm:cxn modelId="{ECA833DF-C5B4-4445-AA51-AE18A38794A4}" type="presOf" srcId="{28ED963A-30AD-48CD-BF61-8AEDC7FA67A6}" destId="{3600252E-6278-4FA7-9AF2-2BBDF57F457B}" srcOrd="1" destOrd="0" presId="urn:microsoft.com/office/officeart/2005/8/layout/orgChart1"/>
    <dgm:cxn modelId="{D81D5709-22FE-4111-8586-F3B66231A30C}" srcId="{80205E2D-A07B-4D84-9078-DC141C2549C5}" destId="{6B655EB7-732C-4AB0-81F6-873D1C79023C}" srcOrd="1" destOrd="0" parTransId="{76C39DAB-CDD3-4651-BCAE-BE8E54B90A18}" sibTransId="{AF3F3C89-94FB-495E-974B-F601F91886D4}"/>
    <dgm:cxn modelId="{F6F9E809-D5C7-4373-A81B-2CE5454E1BC0}" type="presOf" srcId="{6B655EB7-732C-4AB0-81F6-873D1C79023C}" destId="{F3E4F2EB-073A-4413-92A3-88E1D56E37F5}" srcOrd="0" destOrd="0" presId="urn:microsoft.com/office/officeart/2005/8/layout/orgChart1"/>
    <dgm:cxn modelId="{36ECB40D-7A81-483E-88DF-1D830AEAFA9D}" type="presOf" srcId="{28ED963A-30AD-48CD-BF61-8AEDC7FA67A6}" destId="{EE73879C-75BD-4AD5-87A2-A03ADACDD21A}" srcOrd="0" destOrd="0" presId="urn:microsoft.com/office/officeart/2005/8/layout/orgChart1"/>
    <dgm:cxn modelId="{955A7E83-0E11-4655-A733-5FAA3842B25A}" type="presOf" srcId="{46E31E68-D436-42CE-BE72-6A00978A0644}" destId="{5106584D-64A1-4B6A-B376-EAE9F0EF9B8E}" srcOrd="0" destOrd="0" presId="urn:microsoft.com/office/officeart/2005/8/layout/orgChart1"/>
    <dgm:cxn modelId="{D17E25CF-C8C2-4543-BFB1-E7CC6E236959}" srcId="{46E31E68-D436-42CE-BE72-6A00978A0644}" destId="{80205E2D-A07B-4D84-9078-DC141C2549C5}" srcOrd="0" destOrd="0" parTransId="{AB96B8ED-E8AA-49A1-AEBC-26DDA384870F}" sibTransId="{0D29B917-E33B-4734-9958-2FE1DDEC0218}"/>
    <dgm:cxn modelId="{63E96669-8257-492A-875D-ECFFA5CBE5CB}" type="presOf" srcId="{76C39DAB-CDD3-4651-BCAE-BE8E54B90A18}" destId="{BC753DFC-3AFD-423C-B95B-DA8F39C89816}" srcOrd="0" destOrd="0" presId="urn:microsoft.com/office/officeart/2005/8/layout/orgChart1"/>
    <dgm:cxn modelId="{13253F29-4F52-47CB-963A-23AFFB792767}" type="presParOf" srcId="{5106584D-64A1-4B6A-B376-EAE9F0EF9B8E}" destId="{ED4CE2F0-E05A-4637-BA68-86F10C3E1072}" srcOrd="0" destOrd="0" presId="urn:microsoft.com/office/officeart/2005/8/layout/orgChart1"/>
    <dgm:cxn modelId="{24036A9B-5865-4C6E-87AF-C2E94C18A19A}" type="presParOf" srcId="{ED4CE2F0-E05A-4637-BA68-86F10C3E1072}" destId="{9D2454FA-23C4-47FB-BA10-4E2292189045}" srcOrd="0" destOrd="0" presId="urn:microsoft.com/office/officeart/2005/8/layout/orgChart1"/>
    <dgm:cxn modelId="{D2891548-B8F3-4135-AA33-67A8C062B2FE}" type="presParOf" srcId="{9D2454FA-23C4-47FB-BA10-4E2292189045}" destId="{338D5102-792A-4AD1-B47E-FAB4BE8F17E2}" srcOrd="0" destOrd="0" presId="urn:microsoft.com/office/officeart/2005/8/layout/orgChart1"/>
    <dgm:cxn modelId="{12FF59C3-81AC-4A31-90BF-1E31843F268A}" type="presParOf" srcId="{9D2454FA-23C4-47FB-BA10-4E2292189045}" destId="{ACC5C303-2497-4AC8-B7F1-D3A8F2150E44}" srcOrd="1" destOrd="0" presId="urn:microsoft.com/office/officeart/2005/8/layout/orgChart1"/>
    <dgm:cxn modelId="{B8AD38F5-EA11-4738-9F91-00BE32FFBF47}" type="presParOf" srcId="{ED4CE2F0-E05A-4637-BA68-86F10C3E1072}" destId="{4803C50C-D385-4B29-BD80-BE5E794FE8DC}" srcOrd="1" destOrd="0" presId="urn:microsoft.com/office/officeart/2005/8/layout/orgChart1"/>
    <dgm:cxn modelId="{AF236050-4AD0-4EC9-9F39-70C1FE895037}" type="presParOf" srcId="{4803C50C-D385-4B29-BD80-BE5E794FE8DC}" destId="{A0129746-955B-40B8-BDDD-A9601A6723E6}" srcOrd="0" destOrd="0" presId="urn:microsoft.com/office/officeart/2005/8/layout/orgChart1"/>
    <dgm:cxn modelId="{8989F035-BEB4-41D3-A7D6-BA99E881962C}" type="presParOf" srcId="{4803C50C-D385-4B29-BD80-BE5E794FE8DC}" destId="{4110FBCD-43B7-489C-8942-6FF7DEBD20EE}" srcOrd="1" destOrd="0" presId="urn:microsoft.com/office/officeart/2005/8/layout/orgChart1"/>
    <dgm:cxn modelId="{2CC82004-7AE9-41CF-A59A-B3E2B00CCB1F}" type="presParOf" srcId="{4110FBCD-43B7-489C-8942-6FF7DEBD20EE}" destId="{87E4A0F6-70BE-4214-BF8F-7E66D76C3309}" srcOrd="0" destOrd="0" presId="urn:microsoft.com/office/officeart/2005/8/layout/orgChart1"/>
    <dgm:cxn modelId="{CDB8449C-E46E-43DF-8214-A9E1EC1C1CEC}" type="presParOf" srcId="{87E4A0F6-70BE-4214-BF8F-7E66D76C3309}" destId="{EE73879C-75BD-4AD5-87A2-A03ADACDD21A}" srcOrd="0" destOrd="0" presId="urn:microsoft.com/office/officeart/2005/8/layout/orgChart1"/>
    <dgm:cxn modelId="{4F8DE64E-C65F-4909-8C0F-E84D241CA974}" type="presParOf" srcId="{87E4A0F6-70BE-4214-BF8F-7E66D76C3309}" destId="{3600252E-6278-4FA7-9AF2-2BBDF57F457B}" srcOrd="1" destOrd="0" presId="urn:microsoft.com/office/officeart/2005/8/layout/orgChart1"/>
    <dgm:cxn modelId="{9915B314-502D-4C84-BB72-537F6DFDE47F}" type="presParOf" srcId="{4110FBCD-43B7-489C-8942-6FF7DEBD20EE}" destId="{BFC0D1DA-70F2-4590-9B33-AB2308F55A92}" srcOrd="1" destOrd="0" presId="urn:microsoft.com/office/officeart/2005/8/layout/orgChart1"/>
    <dgm:cxn modelId="{EA572080-BFF7-44C8-8AD2-41479550610D}" type="presParOf" srcId="{4110FBCD-43B7-489C-8942-6FF7DEBD20EE}" destId="{4578FD73-4495-48DD-B1A8-9B164AE261E7}" srcOrd="2" destOrd="0" presId="urn:microsoft.com/office/officeart/2005/8/layout/orgChart1"/>
    <dgm:cxn modelId="{C5FA1BD2-5A35-4316-AA22-412AA03D502D}" type="presParOf" srcId="{4803C50C-D385-4B29-BD80-BE5E794FE8DC}" destId="{BC753DFC-3AFD-423C-B95B-DA8F39C89816}" srcOrd="2" destOrd="0" presId="urn:microsoft.com/office/officeart/2005/8/layout/orgChart1"/>
    <dgm:cxn modelId="{86A57FA8-37E1-4D69-B120-2869F52F3A3D}" type="presParOf" srcId="{4803C50C-D385-4B29-BD80-BE5E794FE8DC}" destId="{751665F4-A083-4A65-B847-E75CB04A7CA4}" srcOrd="3" destOrd="0" presId="urn:microsoft.com/office/officeart/2005/8/layout/orgChart1"/>
    <dgm:cxn modelId="{A0453FEB-BBB5-4D78-BA20-371BAEB5D8D5}" type="presParOf" srcId="{751665F4-A083-4A65-B847-E75CB04A7CA4}" destId="{1396A163-BA1E-4512-B65F-3283BB48A17A}" srcOrd="0" destOrd="0" presId="urn:microsoft.com/office/officeart/2005/8/layout/orgChart1"/>
    <dgm:cxn modelId="{7F146AE1-8956-491F-A49D-12DA340203CF}" type="presParOf" srcId="{1396A163-BA1E-4512-B65F-3283BB48A17A}" destId="{F3E4F2EB-073A-4413-92A3-88E1D56E37F5}" srcOrd="0" destOrd="0" presId="urn:microsoft.com/office/officeart/2005/8/layout/orgChart1"/>
    <dgm:cxn modelId="{82E5266E-3E51-4379-8391-12F1DF262C7B}" type="presParOf" srcId="{1396A163-BA1E-4512-B65F-3283BB48A17A}" destId="{983C8738-B6BF-41EB-B011-5DFBD58F10B2}" srcOrd="1" destOrd="0" presId="urn:microsoft.com/office/officeart/2005/8/layout/orgChart1"/>
    <dgm:cxn modelId="{47AFA503-ECA8-4AE1-BC77-EF2FE4527A3D}" type="presParOf" srcId="{751665F4-A083-4A65-B847-E75CB04A7CA4}" destId="{6DFFB157-DC10-4AD3-8B8F-854EBD7D4FBC}" srcOrd="1" destOrd="0" presId="urn:microsoft.com/office/officeart/2005/8/layout/orgChart1"/>
    <dgm:cxn modelId="{B0CC1074-F30E-402F-8DF4-9E721AC2C89F}" type="presParOf" srcId="{751665F4-A083-4A65-B847-E75CB04A7CA4}" destId="{05326FFE-EAFD-40CA-96FA-B1246E9AF285}" srcOrd="2" destOrd="0" presId="urn:microsoft.com/office/officeart/2005/8/layout/orgChart1"/>
    <dgm:cxn modelId="{259DDF20-E448-48F0-8CBD-E4033C69FA4B}" type="presParOf" srcId="{ED4CE2F0-E05A-4637-BA68-86F10C3E1072}" destId="{66D6BA0D-B93F-463C-8134-599B42D199DD}" srcOrd="2" destOrd="0" presId="urn:microsoft.com/office/officeart/2005/8/layout/orgChart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E75C82-3F92-42E6-AB98-2128AAF7BC12}">
      <dsp:nvSpPr>
        <dsp:cNvPr id="0" name=""/>
        <dsp:cNvSpPr/>
      </dsp:nvSpPr>
      <dsp:spPr>
        <a:xfrm>
          <a:off x="2758035" y="270018"/>
          <a:ext cx="387818" cy="803349"/>
        </a:xfrm>
        <a:custGeom>
          <a:avLst/>
          <a:gdLst/>
          <a:ahLst/>
          <a:cxnLst/>
          <a:rect l="0" t="0" r="0" b="0"/>
          <a:pathLst>
            <a:path>
              <a:moveTo>
                <a:pt x="0" y="0"/>
              </a:moveTo>
              <a:lnTo>
                <a:pt x="0" y="650928"/>
              </a:lnTo>
              <a:lnTo>
                <a:pt x="387818" y="650928"/>
              </a:lnTo>
              <a:lnTo>
                <a:pt x="387818" y="80334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B496255-76C5-4785-88FE-D4E60DE41BA5}">
      <dsp:nvSpPr>
        <dsp:cNvPr id="0" name=""/>
        <dsp:cNvSpPr/>
      </dsp:nvSpPr>
      <dsp:spPr>
        <a:xfrm>
          <a:off x="2758035" y="270018"/>
          <a:ext cx="1296815" cy="804750"/>
        </a:xfrm>
        <a:custGeom>
          <a:avLst/>
          <a:gdLst/>
          <a:ahLst/>
          <a:cxnLst/>
          <a:rect l="0" t="0" r="0" b="0"/>
          <a:pathLst>
            <a:path>
              <a:moveTo>
                <a:pt x="0" y="0"/>
              </a:moveTo>
              <a:lnTo>
                <a:pt x="0" y="652329"/>
              </a:lnTo>
              <a:lnTo>
                <a:pt x="1296815" y="652329"/>
              </a:lnTo>
              <a:lnTo>
                <a:pt x="1296815" y="80475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191DF2AA-3799-4AFA-B0EE-09FB15938E9F}">
      <dsp:nvSpPr>
        <dsp:cNvPr id="0" name=""/>
        <dsp:cNvSpPr/>
      </dsp:nvSpPr>
      <dsp:spPr>
        <a:xfrm>
          <a:off x="1312166" y="270018"/>
          <a:ext cx="1445869" cy="800439"/>
        </a:xfrm>
        <a:custGeom>
          <a:avLst/>
          <a:gdLst/>
          <a:ahLst/>
          <a:cxnLst/>
          <a:rect l="0" t="0" r="0" b="0"/>
          <a:pathLst>
            <a:path>
              <a:moveTo>
                <a:pt x="1445869" y="0"/>
              </a:moveTo>
              <a:lnTo>
                <a:pt x="1445869" y="648017"/>
              </a:lnTo>
              <a:lnTo>
                <a:pt x="0" y="648017"/>
              </a:lnTo>
              <a:lnTo>
                <a:pt x="0" y="80043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53B63FC8-01E5-4511-BBA0-8F912AD7DC18}">
      <dsp:nvSpPr>
        <dsp:cNvPr id="0" name=""/>
        <dsp:cNvSpPr/>
      </dsp:nvSpPr>
      <dsp:spPr>
        <a:xfrm>
          <a:off x="2229118" y="270018"/>
          <a:ext cx="528916" cy="804757"/>
        </a:xfrm>
        <a:custGeom>
          <a:avLst/>
          <a:gdLst/>
          <a:ahLst/>
          <a:cxnLst/>
          <a:rect l="0" t="0" r="0" b="0"/>
          <a:pathLst>
            <a:path>
              <a:moveTo>
                <a:pt x="528916" y="0"/>
              </a:moveTo>
              <a:lnTo>
                <a:pt x="528916" y="652336"/>
              </a:lnTo>
              <a:lnTo>
                <a:pt x="0" y="652336"/>
              </a:lnTo>
              <a:lnTo>
                <a:pt x="0" y="804757"/>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E5082339-CA15-4D24-A01D-763BC936BA90}">
      <dsp:nvSpPr>
        <dsp:cNvPr id="0" name=""/>
        <dsp:cNvSpPr/>
      </dsp:nvSpPr>
      <dsp:spPr>
        <a:xfrm>
          <a:off x="2758035" y="270018"/>
          <a:ext cx="677055" cy="247294"/>
        </a:xfrm>
        <a:custGeom>
          <a:avLst/>
          <a:gdLst/>
          <a:ahLst/>
          <a:cxnLst/>
          <a:rect l="0" t="0" r="0" b="0"/>
          <a:pathLst>
            <a:path>
              <a:moveTo>
                <a:pt x="0" y="0"/>
              </a:moveTo>
              <a:lnTo>
                <a:pt x="0" y="94873"/>
              </a:lnTo>
              <a:lnTo>
                <a:pt x="677055" y="94873"/>
              </a:lnTo>
              <a:lnTo>
                <a:pt x="677055" y="247294"/>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9EC1942-67D9-4E33-B355-12D2025443AE}">
      <dsp:nvSpPr>
        <dsp:cNvPr id="0" name=""/>
        <dsp:cNvSpPr/>
      </dsp:nvSpPr>
      <dsp:spPr>
        <a:xfrm>
          <a:off x="1904214" y="270018"/>
          <a:ext cx="853821" cy="238403"/>
        </a:xfrm>
        <a:custGeom>
          <a:avLst/>
          <a:gdLst/>
          <a:ahLst/>
          <a:cxnLst/>
          <a:rect l="0" t="0" r="0" b="0"/>
          <a:pathLst>
            <a:path>
              <a:moveTo>
                <a:pt x="853821" y="0"/>
              </a:moveTo>
              <a:lnTo>
                <a:pt x="853821" y="85982"/>
              </a:lnTo>
              <a:lnTo>
                <a:pt x="0" y="85982"/>
              </a:lnTo>
              <a:lnTo>
                <a:pt x="0" y="238403"/>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38D5102-792A-4AD1-B47E-FAB4BE8F17E2}">
      <dsp:nvSpPr>
        <dsp:cNvPr id="0" name=""/>
        <dsp:cNvSpPr/>
      </dsp:nvSpPr>
      <dsp:spPr>
        <a:xfrm>
          <a:off x="2428181" y="0"/>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Ekipa za prvo pomoč</a:t>
          </a:r>
        </a:p>
      </dsp:txBody>
      <dsp:txXfrm>
        <a:off x="2428181" y="0"/>
        <a:ext cx="659708" cy="270018"/>
      </dsp:txXfrm>
    </dsp:sp>
    <dsp:sp modelId="{EE73879C-75BD-4AD5-87A2-A03ADACDD21A}">
      <dsp:nvSpPr>
        <dsp:cNvPr id="0" name=""/>
        <dsp:cNvSpPr/>
      </dsp:nvSpPr>
      <dsp:spPr>
        <a:xfrm>
          <a:off x="1574360" y="508421"/>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Vodja</a:t>
          </a:r>
        </a:p>
      </dsp:txBody>
      <dsp:txXfrm>
        <a:off x="1574360" y="508421"/>
        <a:ext cx="659708" cy="270018"/>
      </dsp:txXfrm>
    </dsp:sp>
    <dsp:sp modelId="{C85ED461-4085-4FEE-94D1-1B7DCAA8923B}">
      <dsp:nvSpPr>
        <dsp:cNvPr id="0" name=""/>
        <dsp:cNvSpPr/>
      </dsp:nvSpPr>
      <dsp:spPr>
        <a:xfrm>
          <a:off x="3105237" y="517312"/>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Namestnik vodje</a:t>
          </a:r>
        </a:p>
      </dsp:txBody>
      <dsp:txXfrm>
        <a:off x="3105237" y="517312"/>
        <a:ext cx="659708" cy="270018"/>
      </dsp:txXfrm>
    </dsp:sp>
    <dsp:sp modelId="{FED24AFF-0219-4A9F-A6FF-4F2D3D4CD372}">
      <dsp:nvSpPr>
        <dsp:cNvPr id="0" name=""/>
        <dsp:cNvSpPr/>
      </dsp:nvSpPr>
      <dsp:spPr>
        <a:xfrm>
          <a:off x="1899264" y="1074776"/>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Bolničar prve pomoči</a:t>
          </a:r>
        </a:p>
      </dsp:txBody>
      <dsp:txXfrm>
        <a:off x="1899264" y="1074776"/>
        <a:ext cx="659708" cy="270018"/>
      </dsp:txXfrm>
    </dsp:sp>
    <dsp:sp modelId="{2297C7DF-922A-41F5-B6BD-A2414C27EB63}">
      <dsp:nvSpPr>
        <dsp:cNvPr id="0" name=""/>
        <dsp:cNvSpPr/>
      </dsp:nvSpPr>
      <dsp:spPr>
        <a:xfrm>
          <a:off x="982311" y="1070457"/>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Bolničar prve pomoči</a:t>
          </a:r>
        </a:p>
      </dsp:txBody>
      <dsp:txXfrm>
        <a:off x="982311" y="1070457"/>
        <a:ext cx="659708" cy="270018"/>
      </dsp:txXfrm>
    </dsp:sp>
    <dsp:sp modelId="{6341EFD2-3F84-44A8-8444-4479B78600FA}">
      <dsp:nvSpPr>
        <dsp:cNvPr id="0" name=""/>
        <dsp:cNvSpPr/>
      </dsp:nvSpPr>
      <dsp:spPr>
        <a:xfrm>
          <a:off x="3724997" y="1074768"/>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Bolničar prve pomoči</a:t>
          </a:r>
        </a:p>
      </dsp:txBody>
      <dsp:txXfrm>
        <a:off x="3724997" y="1074768"/>
        <a:ext cx="659708" cy="270018"/>
      </dsp:txXfrm>
    </dsp:sp>
    <dsp:sp modelId="{FDA69473-C5B9-4DC8-8695-A89510A11931}">
      <dsp:nvSpPr>
        <dsp:cNvPr id="0" name=""/>
        <dsp:cNvSpPr/>
      </dsp:nvSpPr>
      <dsp:spPr>
        <a:xfrm>
          <a:off x="2815999" y="1073367"/>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Bolničar prve pomoči</a:t>
          </a:r>
        </a:p>
      </dsp:txBody>
      <dsp:txXfrm>
        <a:off x="2815999" y="1073367"/>
        <a:ext cx="659708" cy="270018"/>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EACF2C-DC4C-40FC-B69D-072BC23EB967}">
      <dsp:nvSpPr>
        <dsp:cNvPr id="0" name=""/>
        <dsp:cNvSpPr/>
      </dsp:nvSpPr>
      <dsp:spPr>
        <a:xfrm>
          <a:off x="2694689" y="1755265"/>
          <a:ext cx="308729" cy="835221"/>
        </a:xfrm>
        <a:custGeom>
          <a:avLst/>
          <a:gdLst/>
          <a:ahLst/>
          <a:cxnLst/>
          <a:rect l="0" t="0" r="0" b="0"/>
          <a:pathLst>
            <a:path>
              <a:moveTo>
                <a:pt x="0" y="0"/>
              </a:moveTo>
              <a:lnTo>
                <a:pt x="0" y="835221"/>
              </a:lnTo>
              <a:lnTo>
                <a:pt x="308729" y="83522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17449A8-94E2-477A-9E3B-C62338199EA6}">
      <dsp:nvSpPr>
        <dsp:cNvPr id="0" name=""/>
        <dsp:cNvSpPr/>
      </dsp:nvSpPr>
      <dsp:spPr>
        <a:xfrm>
          <a:off x="2694689" y="1755265"/>
          <a:ext cx="296300" cy="343545"/>
        </a:xfrm>
        <a:custGeom>
          <a:avLst/>
          <a:gdLst/>
          <a:ahLst/>
          <a:cxnLst/>
          <a:rect l="0" t="0" r="0" b="0"/>
          <a:pathLst>
            <a:path>
              <a:moveTo>
                <a:pt x="0" y="0"/>
              </a:moveTo>
              <a:lnTo>
                <a:pt x="0" y="343545"/>
              </a:lnTo>
              <a:lnTo>
                <a:pt x="296300" y="34354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DBD7AC44-26DA-4D26-B03E-B1AF08467EB4}">
      <dsp:nvSpPr>
        <dsp:cNvPr id="0" name=""/>
        <dsp:cNvSpPr/>
      </dsp:nvSpPr>
      <dsp:spPr>
        <a:xfrm>
          <a:off x="2067250" y="1175631"/>
          <a:ext cx="941750" cy="257330"/>
        </a:xfrm>
        <a:custGeom>
          <a:avLst/>
          <a:gdLst/>
          <a:ahLst/>
          <a:cxnLst/>
          <a:rect l="0" t="0" r="0" b="0"/>
          <a:pathLst>
            <a:path>
              <a:moveTo>
                <a:pt x="0" y="0"/>
              </a:moveTo>
              <a:lnTo>
                <a:pt x="0" y="134328"/>
              </a:lnTo>
              <a:lnTo>
                <a:pt x="941750" y="134328"/>
              </a:lnTo>
              <a:lnTo>
                <a:pt x="941750" y="25733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727F186E-45E4-4D44-896C-B35BF7727E23}">
      <dsp:nvSpPr>
        <dsp:cNvPr id="0" name=""/>
        <dsp:cNvSpPr/>
      </dsp:nvSpPr>
      <dsp:spPr>
        <a:xfrm>
          <a:off x="928143" y="1751101"/>
          <a:ext cx="275487" cy="909921"/>
        </a:xfrm>
        <a:custGeom>
          <a:avLst/>
          <a:gdLst/>
          <a:ahLst/>
          <a:cxnLst/>
          <a:rect l="0" t="0" r="0" b="0"/>
          <a:pathLst>
            <a:path>
              <a:moveTo>
                <a:pt x="0" y="0"/>
              </a:moveTo>
              <a:lnTo>
                <a:pt x="0" y="909921"/>
              </a:lnTo>
              <a:lnTo>
                <a:pt x="275487" y="90992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F5A3331F-E976-4E5F-A197-A82EB2DD15D5}">
      <dsp:nvSpPr>
        <dsp:cNvPr id="0" name=""/>
        <dsp:cNvSpPr/>
      </dsp:nvSpPr>
      <dsp:spPr>
        <a:xfrm>
          <a:off x="928143" y="1751101"/>
          <a:ext cx="265964" cy="395770"/>
        </a:xfrm>
        <a:custGeom>
          <a:avLst/>
          <a:gdLst/>
          <a:ahLst/>
          <a:cxnLst/>
          <a:rect l="0" t="0" r="0" b="0"/>
          <a:pathLst>
            <a:path>
              <a:moveTo>
                <a:pt x="0" y="0"/>
              </a:moveTo>
              <a:lnTo>
                <a:pt x="0" y="395770"/>
              </a:lnTo>
              <a:lnTo>
                <a:pt x="265964" y="39577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A0129746-955B-40B8-BDDD-A9601A6723E6}">
      <dsp:nvSpPr>
        <dsp:cNvPr id="0" name=""/>
        <dsp:cNvSpPr/>
      </dsp:nvSpPr>
      <dsp:spPr>
        <a:xfrm>
          <a:off x="1207728" y="1175631"/>
          <a:ext cx="859521" cy="256785"/>
        </a:xfrm>
        <a:custGeom>
          <a:avLst/>
          <a:gdLst/>
          <a:ahLst/>
          <a:cxnLst/>
          <a:rect l="0" t="0" r="0" b="0"/>
          <a:pathLst>
            <a:path>
              <a:moveTo>
                <a:pt x="859521" y="0"/>
              </a:moveTo>
              <a:lnTo>
                <a:pt x="859521" y="133784"/>
              </a:lnTo>
              <a:lnTo>
                <a:pt x="0" y="133784"/>
              </a:lnTo>
              <a:lnTo>
                <a:pt x="0" y="25678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B38F3342-DE35-4912-BE64-246C8BF0C778}">
      <dsp:nvSpPr>
        <dsp:cNvPr id="0" name=""/>
        <dsp:cNvSpPr/>
      </dsp:nvSpPr>
      <dsp:spPr>
        <a:xfrm>
          <a:off x="2021530" y="481008"/>
          <a:ext cx="91440" cy="246002"/>
        </a:xfrm>
        <a:custGeom>
          <a:avLst/>
          <a:gdLst/>
          <a:ahLst/>
          <a:cxnLst/>
          <a:rect l="0" t="0" r="0" b="0"/>
          <a:pathLst>
            <a:path>
              <a:moveTo>
                <a:pt x="45720" y="0"/>
              </a:moveTo>
              <a:lnTo>
                <a:pt x="45720" y="24600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8D5102-792A-4AD1-B47E-FAB4BE8F17E2}">
      <dsp:nvSpPr>
        <dsp:cNvPr id="0" name=""/>
        <dsp:cNvSpPr/>
      </dsp:nvSpPr>
      <dsp:spPr>
        <a:xfrm>
          <a:off x="1538322" y="355"/>
          <a:ext cx="1057856" cy="480653"/>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Državna enota NUS</a:t>
          </a:r>
        </a:p>
      </dsp:txBody>
      <dsp:txXfrm>
        <a:off x="1538322" y="355"/>
        <a:ext cx="1057856" cy="480653"/>
      </dsp:txXfrm>
    </dsp:sp>
    <dsp:sp modelId="{BBD524B0-3D0C-4C84-9491-B37B8BDFAB67}">
      <dsp:nvSpPr>
        <dsp:cNvPr id="0" name=""/>
        <dsp:cNvSpPr/>
      </dsp:nvSpPr>
      <dsp:spPr>
        <a:xfrm>
          <a:off x="1598873" y="727011"/>
          <a:ext cx="936753" cy="44862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Vodstvo enote NUS</a:t>
          </a:r>
        </a:p>
      </dsp:txBody>
      <dsp:txXfrm>
        <a:off x="1598873" y="727011"/>
        <a:ext cx="936753" cy="448620"/>
      </dsp:txXfrm>
    </dsp:sp>
    <dsp:sp modelId="{EE73879C-75BD-4AD5-87A2-A03ADACDD21A}">
      <dsp:nvSpPr>
        <dsp:cNvPr id="0" name=""/>
        <dsp:cNvSpPr/>
      </dsp:nvSpPr>
      <dsp:spPr>
        <a:xfrm>
          <a:off x="858247" y="1432416"/>
          <a:ext cx="698962" cy="31868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Oddelek</a:t>
          </a:r>
        </a:p>
      </dsp:txBody>
      <dsp:txXfrm>
        <a:off x="858247" y="1432416"/>
        <a:ext cx="698962" cy="318684"/>
      </dsp:txXfrm>
    </dsp:sp>
    <dsp:sp modelId="{8ADC906B-4E3F-4A22-87C0-6D795673DF2B}">
      <dsp:nvSpPr>
        <dsp:cNvPr id="0" name=""/>
        <dsp:cNvSpPr/>
      </dsp:nvSpPr>
      <dsp:spPr>
        <a:xfrm>
          <a:off x="1194107" y="1986320"/>
          <a:ext cx="723738" cy="321103"/>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Ekipa</a:t>
          </a:r>
        </a:p>
      </dsp:txBody>
      <dsp:txXfrm>
        <a:off x="1194107" y="1986320"/>
        <a:ext cx="723738" cy="321103"/>
      </dsp:txXfrm>
    </dsp:sp>
    <dsp:sp modelId="{01ED03D5-0DF7-4C1D-B9DC-E0B5A86BB857}">
      <dsp:nvSpPr>
        <dsp:cNvPr id="0" name=""/>
        <dsp:cNvSpPr/>
      </dsp:nvSpPr>
      <dsp:spPr>
        <a:xfrm>
          <a:off x="1203631" y="2496276"/>
          <a:ext cx="678649" cy="32949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Ekipa</a:t>
          </a:r>
        </a:p>
      </dsp:txBody>
      <dsp:txXfrm>
        <a:off x="1203631" y="2496276"/>
        <a:ext cx="678649" cy="329490"/>
      </dsp:txXfrm>
    </dsp:sp>
    <dsp:sp modelId="{A6157F1A-8E09-463F-831F-820E3089B072}">
      <dsp:nvSpPr>
        <dsp:cNvPr id="0" name=""/>
        <dsp:cNvSpPr/>
      </dsp:nvSpPr>
      <dsp:spPr>
        <a:xfrm>
          <a:off x="2616112" y="1432961"/>
          <a:ext cx="785778" cy="322303"/>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Oddelek</a:t>
          </a:r>
        </a:p>
      </dsp:txBody>
      <dsp:txXfrm>
        <a:off x="2616112" y="1432961"/>
        <a:ext cx="785778" cy="322303"/>
      </dsp:txXfrm>
    </dsp:sp>
    <dsp:sp modelId="{BAEF39F0-B3D8-450C-AFB2-DCF2A6FF43F9}">
      <dsp:nvSpPr>
        <dsp:cNvPr id="0" name=""/>
        <dsp:cNvSpPr/>
      </dsp:nvSpPr>
      <dsp:spPr>
        <a:xfrm>
          <a:off x="2990990" y="1935907"/>
          <a:ext cx="725378" cy="325806"/>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Ekipa</a:t>
          </a:r>
        </a:p>
      </dsp:txBody>
      <dsp:txXfrm>
        <a:off x="2990990" y="1935907"/>
        <a:ext cx="725378" cy="325806"/>
      </dsp:txXfrm>
    </dsp:sp>
    <dsp:sp modelId="{AD804994-01F1-475D-A0F3-676E4017BCF5}">
      <dsp:nvSpPr>
        <dsp:cNvPr id="0" name=""/>
        <dsp:cNvSpPr/>
      </dsp:nvSpPr>
      <dsp:spPr>
        <a:xfrm>
          <a:off x="3003419" y="2420426"/>
          <a:ext cx="748537" cy="340121"/>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Ekipa</a:t>
          </a:r>
        </a:p>
      </dsp:txBody>
      <dsp:txXfrm>
        <a:off x="3003419" y="2420426"/>
        <a:ext cx="748537" cy="340121"/>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7EFD64-B53B-4C1D-8BCF-BF7298EE570D}">
      <dsp:nvSpPr>
        <dsp:cNvPr id="0" name=""/>
        <dsp:cNvSpPr/>
      </dsp:nvSpPr>
      <dsp:spPr>
        <a:xfrm>
          <a:off x="2347912" y="403707"/>
          <a:ext cx="340999" cy="317491"/>
        </a:xfrm>
        <a:custGeom>
          <a:avLst/>
          <a:gdLst/>
          <a:ahLst/>
          <a:cxnLst/>
          <a:rect l="0" t="0" r="0" b="0"/>
          <a:pathLst>
            <a:path>
              <a:moveTo>
                <a:pt x="0" y="0"/>
              </a:moveTo>
              <a:lnTo>
                <a:pt x="0" y="317491"/>
              </a:lnTo>
              <a:lnTo>
                <a:pt x="340999" y="31749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2987421E-7217-43E5-9D94-F7B48C71F253}">
      <dsp:nvSpPr>
        <dsp:cNvPr id="0" name=""/>
        <dsp:cNvSpPr/>
      </dsp:nvSpPr>
      <dsp:spPr>
        <a:xfrm>
          <a:off x="2127202" y="403707"/>
          <a:ext cx="220710" cy="315811"/>
        </a:xfrm>
        <a:custGeom>
          <a:avLst/>
          <a:gdLst/>
          <a:ahLst/>
          <a:cxnLst/>
          <a:rect l="0" t="0" r="0" b="0"/>
          <a:pathLst>
            <a:path>
              <a:moveTo>
                <a:pt x="220710" y="0"/>
              </a:moveTo>
              <a:lnTo>
                <a:pt x="220710" y="315811"/>
              </a:lnTo>
              <a:lnTo>
                <a:pt x="0" y="31581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8795DEB-54F5-46F7-B3F0-46D5C99FE8EA}">
      <dsp:nvSpPr>
        <dsp:cNvPr id="0" name=""/>
        <dsp:cNvSpPr/>
      </dsp:nvSpPr>
      <dsp:spPr>
        <a:xfrm>
          <a:off x="2347912" y="403707"/>
          <a:ext cx="720228" cy="878508"/>
        </a:xfrm>
        <a:custGeom>
          <a:avLst/>
          <a:gdLst/>
          <a:ahLst/>
          <a:cxnLst/>
          <a:rect l="0" t="0" r="0" b="0"/>
          <a:pathLst>
            <a:path>
              <a:moveTo>
                <a:pt x="0" y="0"/>
              </a:moveTo>
              <a:lnTo>
                <a:pt x="0" y="731498"/>
              </a:lnTo>
              <a:lnTo>
                <a:pt x="720228" y="731498"/>
              </a:lnTo>
              <a:lnTo>
                <a:pt x="720228" y="87850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3984272-5833-4432-B1FF-177A5EEC382F}">
      <dsp:nvSpPr>
        <dsp:cNvPr id="0" name=""/>
        <dsp:cNvSpPr/>
      </dsp:nvSpPr>
      <dsp:spPr>
        <a:xfrm>
          <a:off x="1593031" y="403707"/>
          <a:ext cx="754880" cy="879026"/>
        </a:xfrm>
        <a:custGeom>
          <a:avLst/>
          <a:gdLst/>
          <a:ahLst/>
          <a:cxnLst/>
          <a:rect l="0" t="0" r="0" b="0"/>
          <a:pathLst>
            <a:path>
              <a:moveTo>
                <a:pt x="754880" y="0"/>
              </a:moveTo>
              <a:lnTo>
                <a:pt x="754880" y="732017"/>
              </a:lnTo>
              <a:lnTo>
                <a:pt x="0" y="732017"/>
              </a:lnTo>
              <a:lnTo>
                <a:pt x="0" y="87902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C562E4DF-8E4C-421D-B435-8ABE882A1D74}">
      <dsp:nvSpPr>
        <dsp:cNvPr id="0" name=""/>
        <dsp:cNvSpPr/>
      </dsp:nvSpPr>
      <dsp:spPr>
        <a:xfrm>
          <a:off x="1955669" y="565"/>
          <a:ext cx="784485" cy="403142"/>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kern="1200">
              <a:latin typeface="Arial" panose="020B0604020202020204" pitchFamily="34" charset="0"/>
              <a:cs typeface="Arial" panose="020B0604020202020204" pitchFamily="34" charset="0"/>
            </a:rPr>
            <a:t>Štab CZ</a:t>
          </a:r>
        </a:p>
      </dsp:txBody>
      <dsp:txXfrm>
        <a:off x="1955669" y="565"/>
        <a:ext cx="784485" cy="403142"/>
      </dsp:txXfrm>
    </dsp:sp>
    <dsp:sp modelId="{E31E229D-1A6E-4299-A619-4D01A06C4DBD}">
      <dsp:nvSpPr>
        <dsp:cNvPr id="0" name=""/>
        <dsp:cNvSpPr/>
      </dsp:nvSpPr>
      <dsp:spPr>
        <a:xfrm>
          <a:off x="1200789" y="1282734"/>
          <a:ext cx="784485" cy="403142"/>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kern="1200">
              <a:latin typeface="Arial" panose="020B0604020202020204" pitchFamily="34" charset="0"/>
              <a:cs typeface="Arial" panose="020B0604020202020204" pitchFamily="34" charset="0"/>
            </a:rPr>
            <a:t>Član štaba</a:t>
          </a:r>
        </a:p>
      </dsp:txBody>
      <dsp:txXfrm>
        <a:off x="1200789" y="1282734"/>
        <a:ext cx="784485" cy="403142"/>
      </dsp:txXfrm>
    </dsp:sp>
    <dsp:sp modelId="{EAEB1A22-944D-4C15-9E8E-DAB55781BE4F}">
      <dsp:nvSpPr>
        <dsp:cNvPr id="0" name=""/>
        <dsp:cNvSpPr/>
      </dsp:nvSpPr>
      <dsp:spPr>
        <a:xfrm>
          <a:off x="2675898" y="1282216"/>
          <a:ext cx="784485" cy="403142"/>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kern="1200">
              <a:latin typeface="Arial" panose="020B0604020202020204" pitchFamily="34" charset="0"/>
              <a:cs typeface="Arial" panose="020B0604020202020204" pitchFamily="34" charset="0"/>
            </a:rPr>
            <a:t>Član štaba</a:t>
          </a:r>
        </a:p>
      </dsp:txBody>
      <dsp:txXfrm>
        <a:off x="2675898" y="1282216"/>
        <a:ext cx="784485" cy="403142"/>
      </dsp:txXfrm>
    </dsp:sp>
    <dsp:sp modelId="{3C86099C-5832-4A55-BD44-A987B38559DA}">
      <dsp:nvSpPr>
        <dsp:cNvPr id="0" name=""/>
        <dsp:cNvSpPr/>
      </dsp:nvSpPr>
      <dsp:spPr>
        <a:xfrm>
          <a:off x="1342716" y="517948"/>
          <a:ext cx="784485" cy="403142"/>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kern="1200">
              <a:latin typeface="Arial" panose="020B0604020202020204" pitchFamily="34" charset="0"/>
              <a:cs typeface="Arial" panose="020B0604020202020204" pitchFamily="34" charset="0"/>
            </a:rPr>
            <a:t>Poveljnik CZ</a:t>
          </a:r>
        </a:p>
      </dsp:txBody>
      <dsp:txXfrm>
        <a:off x="1342716" y="517948"/>
        <a:ext cx="784485" cy="403142"/>
      </dsp:txXfrm>
    </dsp:sp>
    <dsp:sp modelId="{D28090C4-AD50-492D-A647-5CF6B7CB9E01}">
      <dsp:nvSpPr>
        <dsp:cNvPr id="0" name=""/>
        <dsp:cNvSpPr/>
      </dsp:nvSpPr>
      <dsp:spPr>
        <a:xfrm>
          <a:off x="2688911" y="519628"/>
          <a:ext cx="784485" cy="403142"/>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kern="1200">
              <a:latin typeface="Arial" panose="020B0604020202020204" pitchFamily="34" charset="0"/>
              <a:cs typeface="Arial" panose="020B0604020202020204" pitchFamily="34" charset="0"/>
            </a:rPr>
            <a:t>Namestnik poveljnika CZ</a:t>
          </a:r>
        </a:p>
      </dsp:txBody>
      <dsp:txXfrm>
        <a:off x="2688911" y="519628"/>
        <a:ext cx="784485" cy="403142"/>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7EFD64-B53B-4C1D-8BCF-BF7298EE570D}">
      <dsp:nvSpPr>
        <dsp:cNvPr id="0" name=""/>
        <dsp:cNvSpPr/>
      </dsp:nvSpPr>
      <dsp:spPr>
        <a:xfrm>
          <a:off x="2347912" y="371406"/>
          <a:ext cx="380531" cy="333415"/>
        </a:xfrm>
        <a:custGeom>
          <a:avLst/>
          <a:gdLst/>
          <a:ahLst/>
          <a:cxnLst/>
          <a:rect l="0" t="0" r="0" b="0"/>
          <a:pathLst>
            <a:path>
              <a:moveTo>
                <a:pt x="0" y="0"/>
              </a:moveTo>
              <a:lnTo>
                <a:pt x="0" y="333415"/>
              </a:lnTo>
              <a:lnTo>
                <a:pt x="380531" y="33341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2987421E-7217-43E5-9D94-F7B48C71F253}">
      <dsp:nvSpPr>
        <dsp:cNvPr id="0" name=""/>
        <dsp:cNvSpPr/>
      </dsp:nvSpPr>
      <dsp:spPr>
        <a:xfrm>
          <a:off x="2116132" y="371406"/>
          <a:ext cx="231779" cy="331650"/>
        </a:xfrm>
        <a:custGeom>
          <a:avLst/>
          <a:gdLst/>
          <a:ahLst/>
          <a:cxnLst/>
          <a:rect l="0" t="0" r="0" b="0"/>
          <a:pathLst>
            <a:path>
              <a:moveTo>
                <a:pt x="231779" y="0"/>
              </a:moveTo>
              <a:lnTo>
                <a:pt x="231779" y="331650"/>
              </a:lnTo>
              <a:lnTo>
                <a:pt x="0" y="33165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03102F8-05C4-4B43-86A3-58A9ACA732E0}">
      <dsp:nvSpPr>
        <dsp:cNvPr id="0" name=""/>
        <dsp:cNvSpPr/>
      </dsp:nvSpPr>
      <dsp:spPr>
        <a:xfrm>
          <a:off x="2347912" y="371406"/>
          <a:ext cx="1565425" cy="937632"/>
        </a:xfrm>
        <a:custGeom>
          <a:avLst/>
          <a:gdLst/>
          <a:ahLst/>
          <a:cxnLst/>
          <a:rect l="0" t="0" r="0" b="0"/>
          <a:pathLst>
            <a:path>
              <a:moveTo>
                <a:pt x="0" y="0"/>
              </a:moveTo>
              <a:lnTo>
                <a:pt x="0" y="783249"/>
              </a:lnTo>
              <a:lnTo>
                <a:pt x="1565425" y="783249"/>
              </a:lnTo>
              <a:lnTo>
                <a:pt x="1565425" y="937632"/>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C9E2F78F-43D3-4DEC-B54B-D5F75E322560}">
      <dsp:nvSpPr>
        <dsp:cNvPr id="0" name=""/>
        <dsp:cNvSpPr/>
      </dsp:nvSpPr>
      <dsp:spPr>
        <a:xfrm>
          <a:off x="2347912" y="371406"/>
          <a:ext cx="477689" cy="937632"/>
        </a:xfrm>
        <a:custGeom>
          <a:avLst/>
          <a:gdLst/>
          <a:ahLst/>
          <a:cxnLst/>
          <a:rect l="0" t="0" r="0" b="0"/>
          <a:pathLst>
            <a:path>
              <a:moveTo>
                <a:pt x="0" y="0"/>
              </a:moveTo>
              <a:lnTo>
                <a:pt x="0" y="783249"/>
              </a:lnTo>
              <a:lnTo>
                <a:pt x="477689" y="783249"/>
              </a:lnTo>
              <a:lnTo>
                <a:pt x="477689" y="937632"/>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8795DEB-54F5-46F7-B3F0-46D5C99FE8EA}">
      <dsp:nvSpPr>
        <dsp:cNvPr id="0" name=""/>
        <dsp:cNvSpPr/>
      </dsp:nvSpPr>
      <dsp:spPr>
        <a:xfrm>
          <a:off x="1813219" y="371406"/>
          <a:ext cx="534693" cy="932625"/>
        </a:xfrm>
        <a:custGeom>
          <a:avLst/>
          <a:gdLst/>
          <a:ahLst/>
          <a:cxnLst/>
          <a:rect l="0" t="0" r="0" b="0"/>
          <a:pathLst>
            <a:path>
              <a:moveTo>
                <a:pt x="534693" y="0"/>
              </a:moveTo>
              <a:lnTo>
                <a:pt x="534693" y="778243"/>
              </a:lnTo>
              <a:lnTo>
                <a:pt x="0" y="778243"/>
              </a:lnTo>
              <a:lnTo>
                <a:pt x="0" y="93262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3984272-5833-4432-B1FF-177A5EEC382F}">
      <dsp:nvSpPr>
        <dsp:cNvPr id="0" name=""/>
        <dsp:cNvSpPr/>
      </dsp:nvSpPr>
      <dsp:spPr>
        <a:xfrm>
          <a:off x="806393" y="371406"/>
          <a:ext cx="1541518" cy="933162"/>
        </a:xfrm>
        <a:custGeom>
          <a:avLst/>
          <a:gdLst/>
          <a:ahLst/>
          <a:cxnLst/>
          <a:rect l="0" t="0" r="0" b="0"/>
          <a:pathLst>
            <a:path>
              <a:moveTo>
                <a:pt x="1541518" y="0"/>
              </a:moveTo>
              <a:lnTo>
                <a:pt x="1541518" y="778779"/>
              </a:lnTo>
              <a:lnTo>
                <a:pt x="0" y="778779"/>
              </a:lnTo>
              <a:lnTo>
                <a:pt x="0" y="933162"/>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C562E4DF-8E4C-421D-B435-8ABE882A1D74}">
      <dsp:nvSpPr>
        <dsp:cNvPr id="0" name=""/>
        <dsp:cNvSpPr/>
      </dsp:nvSpPr>
      <dsp:spPr>
        <a:xfrm>
          <a:off x="1958427" y="322"/>
          <a:ext cx="778970" cy="37108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kern="1200">
              <a:latin typeface="Arial" panose="020B0604020202020204" pitchFamily="34" charset="0"/>
              <a:cs typeface="Arial" panose="020B0604020202020204" pitchFamily="34" charset="0"/>
            </a:rPr>
            <a:t>Štab CZ</a:t>
          </a:r>
        </a:p>
      </dsp:txBody>
      <dsp:txXfrm>
        <a:off x="1958427" y="322"/>
        <a:ext cx="778970" cy="371084"/>
      </dsp:txXfrm>
    </dsp:sp>
    <dsp:sp modelId="{E31E229D-1A6E-4299-A619-4D01A06C4DBD}">
      <dsp:nvSpPr>
        <dsp:cNvPr id="0" name=""/>
        <dsp:cNvSpPr/>
      </dsp:nvSpPr>
      <dsp:spPr>
        <a:xfrm>
          <a:off x="416908" y="1304569"/>
          <a:ext cx="778970" cy="37108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kern="1200">
              <a:latin typeface="Arial" panose="020B0604020202020204" pitchFamily="34" charset="0"/>
              <a:cs typeface="Arial" panose="020B0604020202020204" pitchFamily="34" charset="0"/>
            </a:rPr>
            <a:t>Član štaba</a:t>
          </a:r>
        </a:p>
      </dsp:txBody>
      <dsp:txXfrm>
        <a:off x="416908" y="1304569"/>
        <a:ext cx="778970" cy="371084"/>
      </dsp:txXfrm>
    </dsp:sp>
    <dsp:sp modelId="{EAEB1A22-944D-4C15-9E8E-DAB55781BE4F}">
      <dsp:nvSpPr>
        <dsp:cNvPr id="0" name=""/>
        <dsp:cNvSpPr/>
      </dsp:nvSpPr>
      <dsp:spPr>
        <a:xfrm>
          <a:off x="1423733" y="1304032"/>
          <a:ext cx="778970" cy="37108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kern="1200">
              <a:latin typeface="Arial" panose="020B0604020202020204" pitchFamily="34" charset="0"/>
              <a:cs typeface="Arial" panose="020B0604020202020204" pitchFamily="34" charset="0"/>
            </a:rPr>
            <a:t>Član štaba</a:t>
          </a:r>
        </a:p>
      </dsp:txBody>
      <dsp:txXfrm>
        <a:off x="1423733" y="1304032"/>
        <a:ext cx="778970" cy="371084"/>
      </dsp:txXfrm>
    </dsp:sp>
    <dsp:sp modelId="{0AA7AC43-AA1D-4046-A274-F842FEC2E2C8}">
      <dsp:nvSpPr>
        <dsp:cNvPr id="0" name=""/>
        <dsp:cNvSpPr/>
      </dsp:nvSpPr>
      <dsp:spPr>
        <a:xfrm>
          <a:off x="2436116" y="1309039"/>
          <a:ext cx="778970" cy="37108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kern="1200">
              <a:latin typeface="Arial" panose="020B0604020202020204" pitchFamily="34" charset="0"/>
              <a:cs typeface="Arial" panose="020B0604020202020204" pitchFamily="34" charset="0"/>
            </a:rPr>
            <a:t>Član štaba</a:t>
          </a:r>
        </a:p>
      </dsp:txBody>
      <dsp:txXfrm>
        <a:off x="2436116" y="1309039"/>
        <a:ext cx="778970" cy="371084"/>
      </dsp:txXfrm>
    </dsp:sp>
    <dsp:sp modelId="{BAB06BC2-66E7-4509-9ADD-A844B29CCDDB}">
      <dsp:nvSpPr>
        <dsp:cNvPr id="0" name=""/>
        <dsp:cNvSpPr/>
      </dsp:nvSpPr>
      <dsp:spPr>
        <a:xfrm>
          <a:off x="3523852" y="1309039"/>
          <a:ext cx="778970" cy="37108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kern="1200">
              <a:latin typeface="Arial" panose="020B0604020202020204" pitchFamily="34" charset="0"/>
              <a:cs typeface="Arial" panose="020B0604020202020204" pitchFamily="34" charset="0"/>
            </a:rPr>
            <a:t>Član štaba</a:t>
          </a:r>
        </a:p>
      </dsp:txBody>
      <dsp:txXfrm>
        <a:off x="3523852" y="1309039"/>
        <a:ext cx="778970" cy="371084"/>
      </dsp:txXfrm>
    </dsp:sp>
    <dsp:sp modelId="{3C86099C-5832-4A55-BD44-A987B38559DA}">
      <dsp:nvSpPr>
        <dsp:cNvPr id="0" name=""/>
        <dsp:cNvSpPr/>
      </dsp:nvSpPr>
      <dsp:spPr>
        <a:xfrm>
          <a:off x="1337161" y="517515"/>
          <a:ext cx="778970" cy="37108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kern="1200">
              <a:latin typeface="Arial" panose="020B0604020202020204" pitchFamily="34" charset="0"/>
              <a:cs typeface="Arial" panose="020B0604020202020204" pitchFamily="34" charset="0"/>
            </a:rPr>
            <a:t>Poveljnik CZ</a:t>
          </a:r>
        </a:p>
      </dsp:txBody>
      <dsp:txXfrm>
        <a:off x="1337161" y="517515"/>
        <a:ext cx="778970" cy="371084"/>
      </dsp:txXfrm>
    </dsp:sp>
    <dsp:sp modelId="{D28090C4-AD50-492D-A647-5CF6B7CB9E01}">
      <dsp:nvSpPr>
        <dsp:cNvPr id="0" name=""/>
        <dsp:cNvSpPr/>
      </dsp:nvSpPr>
      <dsp:spPr>
        <a:xfrm>
          <a:off x="2728443" y="519279"/>
          <a:ext cx="778970" cy="37108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kern="1200">
              <a:latin typeface="Arial" panose="020B0604020202020204" pitchFamily="34" charset="0"/>
              <a:cs typeface="Arial" panose="020B0604020202020204" pitchFamily="34" charset="0"/>
            </a:rPr>
            <a:t>Namestnik poveljnika CZ</a:t>
          </a:r>
        </a:p>
      </dsp:txBody>
      <dsp:txXfrm>
        <a:off x="2728443" y="519279"/>
        <a:ext cx="778970" cy="3710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04774C-C80D-455F-B560-7727AD423CEE}">
      <dsp:nvSpPr>
        <dsp:cNvPr id="0" name=""/>
        <dsp:cNvSpPr/>
      </dsp:nvSpPr>
      <dsp:spPr>
        <a:xfrm>
          <a:off x="2521273" y="1209668"/>
          <a:ext cx="250517" cy="1308890"/>
        </a:xfrm>
        <a:custGeom>
          <a:avLst/>
          <a:gdLst/>
          <a:ahLst/>
          <a:cxnLst/>
          <a:rect l="0" t="0" r="0" b="0"/>
          <a:pathLst>
            <a:path>
              <a:moveTo>
                <a:pt x="0" y="0"/>
              </a:moveTo>
              <a:lnTo>
                <a:pt x="0" y="1308890"/>
              </a:lnTo>
              <a:lnTo>
                <a:pt x="250517" y="130889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BC75C11-381E-4F22-8C8E-837DF5E6F534}">
      <dsp:nvSpPr>
        <dsp:cNvPr id="0" name=""/>
        <dsp:cNvSpPr/>
      </dsp:nvSpPr>
      <dsp:spPr>
        <a:xfrm>
          <a:off x="2521273" y="1209668"/>
          <a:ext cx="174314" cy="533859"/>
        </a:xfrm>
        <a:custGeom>
          <a:avLst/>
          <a:gdLst/>
          <a:ahLst/>
          <a:cxnLst/>
          <a:rect l="0" t="0" r="0" b="0"/>
          <a:pathLst>
            <a:path>
              <a:moveTo>
                <a:pt x="0" y="0"/>
              </a:moveTo>
              <a:lnTo>
                <a:pt x="0" y="533859"/>
              </a:lnTo>
              <a:lnTo>
                <a:pt x="174314" y="53385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18A0BA69-BE12-4BE8-ACBA-21F26F54B189}">
      <dsp:nvSpPr>
        <dsp:cNvPr id="0" name=""/>
        <dsp:cNvSpPr/>
      </dsp:nvSpPr>
      <dsp:spPr>
        <a:xfrm>
          <a:off x="2308851" y="468932"/>
          <a:ext cx="648180" cy="196037"/>
        </a:xfrm>
        <a:custGeom>
          <a:avLst/>
          <a:gdLst/>
          <a:ahLst/>
          <a:cxnLst/>
          <a:rect l="0" t="0" r="0" b="0"/>
          <a:pathLst>
            <a:path>
              <a:moveTo>
                <a:pt x="0" y="0"/>
              </a:moveTo>
              <a:lnTo>
                <a:pt x="0" y="81650"/>
              </a:lnTo>
              <a:lnTo>
                <a:pt x="648180" y="81650"/>
              </a:lnTo>
              <a:lnTo>
                <a:pt x="648180" y="196037"/>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00BC7902-3F41-4408-AB47-8398BEA0A5B2}">
      <dsp:nvSpPr>
        <dsp:cNvPr id="0" name=""/>
        <dsp:cNvSpPr/>
      </dsp:nvSpPr>
      <dsp:spPr>
        <a:xfrm>
          <a:off x="984873" y="1209673"/>
          <a:ext cx="174325" cy="1132750"/>
        </a:xfrm>
        <a:custGeom>
          <a:avLst/>
          <a:gdLst/>
          <a:ahLst/>
          <a:cxnLst/>
          <a:rect l="0" t="0" r="0" b="0"/>
          <a:pathLst>
            <a:path>
              <a:moveTo>
                <a:pt x="0" y="0"/>
              </a:moveTo>
              <a:lnTo>
                <a:pt x="0" y="1132750"/>
              </a:lnTo>
              <a:lnTo>
                <a:pt x="174325" y="113275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C564776C-C2FD-41F0-B0A3-D79BD6A373BF}">
      <dsp:nvSpPr>
        <dsp:cNvPr id="0" name=""/>
        <dsp:cNvSpPr/>
      </dsp:nvSpPr>
      <dsp:spPr>
        <a:xfrm>
          <a:off x="984873" y="1209673"/>
          <a:ext cx="152504" cy="435655"/>
        </a:xfrm>
        <a:custGeom>
          <a:avLst/>
          <a:gdLst/>
          <a:ahLst/>
          <a:cxnLst/>
          <a:rect l="0" t="0" r="0" b="0"/>
          <a:pathLst>
            <a:path>
              <a:moveTo>
                <a:pt x="0" y="0"/>
              </a:moveTo>
              <a:lnTo>
                <a:pt x="0" y="435655"/>
              </a:lnTo>
              <a:lnTo>
                <a:pt x="152504" y="43565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4550F595-65F0-4EAE-B4A0-66DF07405E24}">
      <dsp:nvSpPr>
        <dsp:cNvPr id="0" name=""/>
        <dsp:cNvSpPr/>
      </dsp:nvSpPr>
      <dsp:spPr>
        <a:xfrm>
          <a:off x="1420633" y="468932"/>
          <a:ext cx="888218" cy="196042"/>
        </a:xfrm>
        <a:custGeom>
          <a:avLst/>
          <a:gdLst/>
          <a:ahLst/>
          <a:cxnLst/>
          <a:rect l="0" t="0" r="0" b="0"/>
          <a:pathLst>
            <a:path>
              <a:moveTo>
                <a:pt x="888218" y="0"/>
              </a:moveTo>
              <a:lnTo>
                <a:pt x="888218" y="81655"/>
              </a:lnTo>
              <a:lnTo>
                <a:pt x="0" y="81655"/>
              </a:lnTo>
              <a:lnTo>
                <a:pt x="0" y="196042"/>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BECB1C8B-2D59-44FB-ADBD-6503AF5F446E}">
      <dsp:nvSpPr>
        <dsp:cNvPr id="0" name=""/>
        <dsp:cNvSpPr/>
      </dsp:nvSpPr>
      <dsp:spPr>
        <a:xfrm>
          <a:off x="1811852" y="1558"/>
          <a:ext cx="993999" cy="467373"/>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Vodstvo voda</a:t>
          </a:r>
          <a:endParaRPr lang="sl-SI" sz="700" kern="1200"/>
        </a:p>
      </dsp:txBody>
      <dsp:txXfrm>
        <a:off x="1811852" y="1558"/>
        <a:ext cx="993999" cy="467373"/>
      </dsp:txXfrm>
    </dsp:sp>
    <dsp:sp modelId="{19CC6EC4-5D41-4647-97FD-48D2E57D3E8C}">
      <dsp:nvSpPr>
        <dsp:cNvPr id="0" name=""/>
        <dsp:cNvSpPr/>
      </dsp:nvSpPr>
      <dsp:spPr>
        <a:xfrm>
          <a:off x="875934" y="664974"/>
          <a:ext cx="1089397" cy="5446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Oddelek za iskanje ljudi v ruševinah s tehničnimi sredstvi</a:t>
          </a:r>
        </a:p>
      </dsp:txBody>
      <dsp:txXfrm>
        <a:off x="875934" y="664974"/>
        <a:ext cx="1089397" cy="544698"/>
      </dsp:txXfrm>
    </dsp:sp>
    <dsp:sp modelId="{D20B300C-4985-471A-9893-C3FEBDAF2340}">
      <dsp:nvSpPr>
        <dsp:cNvPr id="0" name=""/>
        <dsp:cNvSpPr/>
      </dsp:nvSpPr>
      <dsp:spPr>
        <a:xfrm>
          <a:off x="1137378" y="1372979"/>
          <a:ext cx="1089397" cy="5446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Ekipa za iskanje ljudi v ruševinah s tehničnimi sredstvi</a:t>
          </a:r>
        </a:p>
      </dsp:txBody>
      <dsp:txXfrm>
        <a:off x="1137378" y="1372979"/>
        <a:ext cx="1089397" cy="544698"/>
      </dsp:txXfrm>
    </dsp:sp>
    <dsp:sp modelId="{CB92E165-ACBE-411C-B6FB-F125C7DE7EB1}">
      <dsp:nvSpPr>
        <dsp:cNvPr id="0" name=""/>
        <dsp:cNvSpPr/>
      </dsp:nvSpPr>
      <dsp:spPr>
        <a:xfrm>
          <a:off x="1159199" y="2070074"/>
          <a:ext cx="1089397" cy="5446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Ekipa za iskanje ljudi v ruševinah s tehničnimi sredstvi</a:t>
          </a:r>
        </a:p>
      </dsp:txBody>
      <dsp:txXfrm>
        <a:off x="1159199" y="2070074"/>
        <a:ext cx="1089397" cy="544698"/>
      </dsp:txXfrm>
    </dsp:sp>
    <dsp:sp modelId="{BAF87C42-A3B1-422E-82DD-CB10E53D8F4B}">
      <dsp:nvSpPr>
        <dsp:cNvPr id="0" name=""/>
        <dsp:cNvSpPr/>
      </dsp:nvSpPr>
      <dsp:spPr>
        <a:xfrm>
          <a:off x="2412333" y="664969"/>
          <a:ext cx="1089397" cy="5446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Oddelek vodnikov z reševalnimi psi za iskanje v ruševinah</a:t>
          </a:r>
        </a:p>
      </dsp:txBody>
      <dsp:txXfrm>
        <a:off x="2412333" y="664969"/>
        <a:ext cx="1089397" cy="544698"/>
      </dsp:txXfrm>
    </dsp:sp>
    <dsp:sp modelId="{ECE37818-71BD-44F3-9F4C-AA63FA972188}">
      <dsp:nvSpPr>
        <dsp:cNvPr id="0" name=""/>
        <dsp:cNvSpPr/>
      </dsp:nvSpPr>
      <dsp:spPr>
        <a:xfrm>
          <a:off x="2695587" y="1471178"/>
          <a:ext cx="1089397" cy="5446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Ekipa </a:t>
          </a:r>
          <a:r>
            <a:rPr lang="sl-SI" sz="700" b="1" kern="1200">
              <a:latin typeface="Arial" panose="020B0604020202020204" pitchFamily="34" charset="0"/>
              <a:cs typeface="Arial" panose="020B0604020202020204" pitchFamily="34" charset="0"/>
            </a:rPr>
            <a:t>vodnikov z reševalnimi psi za iskanje v ruševinah</a:t>
          </a:r>
          <a:endParaRPr lang="sl-SI" sz="700" b="0" kern="1200">
            <a:latin typeface="Arial" panose="020B0604020202020204" pitchFamily="34" charset="0"/>
            <a:cs typeface="Arial" panose="020B0604020202020204" pitchFamily="34" charset="0"/>
          </a:endParaRPr>
        </a:p>
      </dsp:txBody>
      <dsp:txXfrm>
        <a:off x="2695587" y="1471178"/>
        <a:ext cx="1089397" cy="544698"/>
      </dsp:txXfrm>
    </dsp:sp>
    <dsp:sp modelId="{1E9357A8-D9CC-4C67-805E-380C51B93963}">
      <dsp:nvSpPr>
        <dsp:cNvPr id="0" name=""/>
        <dsp:cNvSpPr/>
      </dsp:nvSpPr>
      <dsp:spPr>
        <a:xfrm>
          <a:off x="2771791" y="2246209"/>
          <a:ext cx="1089397" cy="5446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Ekipa </a:t>
          </a:r>
          <a:r>
            <a:rPr lang="sl-SI" sz="700" b="1" kern="1200">
              <a:latin typeface="Arial" panose="020B0604020202020204" pitchFamily="34" charset="0"/>
              <a:cs typeface="Arial" panose="020B0604020202020204" pitchFamily="34" charset="0"/>
            </a:rPr>
            <a:t>vodnikov z reševalnimi psi za iskanje v ruševinah</a:t>
          </a:r>
          <a:endParaRPr lang="sl-SI" sz="700" b="0" kern="1200">
            <a:latin typeface="Arial" panose="020B0604020202020204" pitchFamily="34" charset="0"/>
            <a:cs typeface="Arial" panose="020B0604020202020204" pitchFamily="34" charset="0"/>
          </a:endParaRPr>
        </a:p>
      </dsp:txBody>
      <dsp:txXfrm>
        <a:off x="2771791" y="2246209"/>
        <a:ext cx="1089397" cy="54469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10320F-E5F0-4CA7-B914-66FCA06003CB}">
      <dsp:nvSpPr>
        <dsp:cNvPr id="0" name=""/>
        <dsp:cNvSpPr/>
      </dsp:nvSpPr>
      <dsp:spPr>
        <a:xfrm>
          <a:off x="3252913" y="1963351"/>
          <a:ext cx="110339" cy="860651"/>
        </a:xfrm>
        <a:custGeom>
          <a:avLst/>
          <a:gdLst/>
          <a:ahLst/>
          <a:cxnLst/>
          <a:rect l="0" t="0" r="0" b="0"/>
          <a:pathLst>
            <a:path>
              <a:moveTo>
                <a:pt x="0" y="0"/>
              </a:moveTo>
              <a:lnTo>
                <a:pt x="0" y="860651"/>
              </a:lnTo>
              <a:lnTo>
                <a:pt x="110339" y="86065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2E1F838D-C217-454C-A86E-C79A6686EB8D}">
      <dsp:nvSpPr>
        <dsp:cNvPr id="0" name=""/>
        <dsp:cNvSpPr/>
      </dsp:nvSpPr>
      <dsp:spPr>
        <a:xfrm>
          <a:off x="3252913" y="1963351"/>
          <a:ext cx="110339" cy="338375"/>
        </a:xfrm>
        <a:custGeom>
          <a:avLst/>
          <a:gdLst/>
          <a:ahLst/>
          <a:cxnLst/>
          <a:rect l="0" t="0" r="0" b="0"/>
          <a:pathLst>
            <a:path>
              <a:moveTo>
                <a:pt x="0" y="0"/>
              </a:moveTo>
              <a:lnTo>
                <a:pt x="0" y="338375"/>
              </a:lnTo>
              <a:lnTo>
                <a:pt x="110339" y="33837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114D85C2-AF5B-43B6-AABC-7EC1A3C79762}">
      <dsp:nvSpPr>
        <dsp:cNvPr id="0" name=""/>
        <dsp:cNvSpPr/>
      </dsp:nvSpPr>
      <dsp:spPr>
        <a:xfrm>
          <a:off x="3098772" y="1413990"/>
          <a:ext cx="448381" cy="181560"/>
        </a:xfrm>
        <a:custGeom>
          <a:avLst/>
          <a:gdLst/>
          <a:ahLst/>
          <a:cxnLst/>
          <a:rect l="0" t="0" r="0" b="0"/>
          <a:pathLst>
            <a:path>
              <a:moveTo>
                <a:pt x="0" y="0"/>
              </a:moveTo>
              <a:lnTo>
                <a:pt x="0" y="104322"/>
              </a:lnTo>
              <a:lnTo>
                <a:pt x="448381" y="104322"/>
              </a:lnTo>
              <a:lnTo>
                <a:pt x="448381" y="18156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8D3D82E2-7974-4AAC-BE32-97A8DCE7D402}">
      <dsp:nvSpPr>
        <dsp:cNvPr id="0" name=""/>
        <dsp:cNvSpPr/>
      </dsp:nvSpPr>
      <dsp:spPr>
        <a:xfrm>
          <a:off x="2324314" y="1990127"/>
          <a:ext cx="116760" cy="860651"/>
        </a:xfrm>
        <a:custGeom>
          <a:avLst/>
          <a:gdLst/>
          <a:ahLst/>
          <a:cxnLst/>
          <a:rect l="0" t="0" r="0" b="0"/>
          <a:pathLst>
            <a:path>
              <a:moveTo>
                <a:pt x="0" y="0"/>
              </a:moveTo>
              <a:lnTo>
                <a:pt x="0" y="860651"/>
              </a:lnTo>
              <a:lnTo>
                <a:pt x="116760" y="86065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8773B519-D056-4B03-B1E6-865FBB0DA3DE}">
      <dsp:nvSpPr>
        <dsp:cNvPr id="0" name=""/>
        <dsp:cNvSpPr/>
      </dsp:nvSpPr>
      <dsp:spPr>
        <a:xfrm>
          <a:off x="2324314" y="1990127"/>
          <a:ext cx="116760" cy="338375"/>
        </a:xfrm>
        <a:custGeom>
          <a:avLst/>
          <a:gdLst/>
          <a:ahLst/>
          <a:cxnLst/>
          <a:rect l="0" t="0" r="0" b="0"/>
          <a:pathLst>
            <a:path>
              <a:moveTo>
                <a:pt x="0" y="0"/>
              </a:moveTo>
              <a:lnTo>
                <a:pt x="0" y="338375"/>
              </a:lnTo>
              <a:lnTo>
                <a:pt x="116760" y="33837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B2D0108-F325-4715-BF46-B28BA4C9F309}">
      <dsp:nvSpPr>
        <dsp:cNvPr id="0" name=""/>
        <dsp:cNvSpPr/>
      </dsp:nvSpPr>
      <dsp:spPr>
        <a:xfrm>
          <a:off x="2635675" y="1413990"/>
          <a:ext cx="463096" cy="181560"/>
        </a:xfrm>
        <a:custGeom>
          <a:avLst/>
          <a:gdLst/>
          <a:ahLst/>
          <a:cxnLst/>
          <a:rect l="0" t="0" r="0" b="0"/>
          <a:pathLst>
            <a:path>
              <a:moveTo>
                <a:pt x="463096" y="0"/>
              </a:moveTo>
              <a:lnTo>
                <a:pt x="463096" y="104322"/>
              </a:lnTo>
              <a:lnTo>
                <a:pt x="0" y="104322"/>
              </a:lnTo>
              <a:lnTo>
                <a:pt x="0" y="18156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F2A251B2-6A5B-40E9-9297-F685751F26AD}">
      <dsp:nvSpPr>
        <dsp:cNvPr id="0" name=""/>
        <dsp:cNvSpPr/>
      </dsp:nvSpPr>
      <dsp:spPr>
        <a:xfrm>
          <a:off x="2179936" y="918799"/>
          <a:ext cx="918835" cy="127391"/>
        </a:xfrm>
        <a:custGeom>
          <a:avLst/>
          <a:gdLst/>
          <a:ahLst/>
          <a:cxnLst/>
          <a:rect l="0" t="0" r="0" b="0"/>
          <a:pathLst>
            <a:path>
              <a:moveTo>
                <a:pt x="0" y="0"/>
              </a:moveTo>
              <a:lnTo>
                <a:pt x="0" y="50153"/>
              </a:lnTo>
              <a:lnTo>
                <a:pt x="918835" y="50153"/>
              </a:lnTo>
              <a:lnTo>
                <a:pt x="918835" y="12739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2A6955A5-74F4-4485-9474-3F06A30E4770}">
      <dsp:nvSpPr>
        <dsp:cNvPr id="0" name=""/>
        <dsp:cNvSpPr/>
      </dsp:nvSpPr>
      <dsp:spPr>
        <a:xfrm>
          <a:off x="1429958" y="1963351"/>
          <a:ext cx="110339" cy="860651"/>
        </a:xfrm>
        <a:custGeom>
          <a:avLst/>
          <a:gdLst/>
          <a:ahLst/>
          <a:cxnLst/>
          <a:rect l="0" t="0" r="0" b="0"/>
          <a:pathLst>
            <a:path>
              <a:moveTo>
                <a:pt x="0" y="0"/>
              </a:moveTo>
              <a:lnTo>
                <a:pt x="0" y="860651"/>
              </a:lnTo>
              <a:lnTo>
                <a:pt x="110339" y="86065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9D0D5B2-DD2C-4F5E-B063-19E2385C90C4}">
      <dsp:nvSpPr>
        <dsp:cNvPr id="0" name=""/>
        <dsp:cNvSpPr/>
      </dsp:nvSpPr>
      <dsp:spPr>
        <a:xfrm>
          <a:off x="1429958" y="1963351"/>
          <a:ext cx="110339" cy="338375"/>
        </a:xfrm>
        <a:custGeom>
          <a:avLst/>
          <a:gdLst/>
          <a:ahLst/>
          <a:cxnLst/>
          <a:rect l="0" t="0" r="0" b="0"/>
          <a:pathLst>
            <a:path>
              <a:moveTo>
                <a:pt x="0" y="0"/>
              </a:moveTo>
              <a:lnTo>
                <a:pt x="0" y="338375"/>
              </a:lnTo>
              <a:lnTo>
                <a:pt x="110339" y="33837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E048A911-5434-47E7-8B4A-EBC22777A3A3}">
      <dsp:nvSpPr>
        <dsp:cNvPr id="0" name=""/>
        <dsp:cNvSpPr/>
      </dsp:nvSpPr>
      <dsp:spPr>
        <a:xfrm>
          <a:off x="1124441" y="1418974"/>
          <a:ext cx="599756" cy="176577"/>
        </a:xfrm>
        <a:custGeom>
          <a:avLst/>
          <a:gdLst/>
          <a:ahLst/>
          <a:cxnLst/>
          <a:rect l="0" t="0" r="0" b="0"/>
          <a:pathLst>
            <a:path>
              <a:moveTo>
                <a:pt x="0" y="0"/>
              </a:moveTo>
              <a:lnTo>
                <a:pt x="0" y="99339"/>
              </a:lnTo>
              <a:lnTo>
                <a:pt x="599756" y="99339"/>
              </a:lnTo>
              <a:lnTo>
                <a:pt x="599756" y="176577"/>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8373FEB-2873-4B99-A56D-DADE73589D37}">
      <dsp:nvSpPr>
        <dsp:cNvPr id="0" name=""/>
        <dsp:cNvSpPr/>
      </dsp:nvSpPr>
      <dsp:spPr>
        <a:xfrm>
          <a:off x="539882" y="1963351"/>
          <a:ext cx="110339" cy="860651"/>
        </a:xfrm>
        <a:custGeom>
          <a:avLst/>
          <a:gdLst/>
          <a:ahLst/>
          <a:cxnLst/>
          <a:rect l="0" t="0" r="0" b="0"/>
          <a:pathLst>
            <a:path>
              <a:moveTo>
                <a:pt x="0" y="0"/>
              </a:moveTo>
              <a:lnTo>
                <a:pt x="0" y="860651"/>
              </a:lnTo>
              <a:lnTo>
                <a:pt x="110339" y="86065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9E8A309-41EE-4F2C-98DA-EEC1506DA7E5}">
      <dsp:nvSpPr>
        <dsp:cNvPr id="0" name=""/>
        <dsp:cNvSpPr/>
      </dsp:nvSpPr>
      <dsp:spPr>
        <a:xfrm>
          <a:off x="539882" y="1963351"/>
          <a:ext cx="110339" cy="338375"/>
        </a:xfrm>
        <a:custGeom>
          <a:avLst/>
          <a:gdLst/>
          <a:ahLst/>
          <a:cxnLst/>
          <a:rect l="0" t="0" r="0" b="0"/>
          <a:pathLst>
            <a:path>
              <a:moveTo>
                <a:pt x="0" y="0"/>
              </a:moveTo>
              <a:lnTo>
                <a:pt x="0" y="338375"/>
              </a:lnTo>
              <a:lnTo>
                <a:pt x="110339" y="33837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2605F1D0-B46D-4C54-A9AA-A1E4DB4FC485}">
      <dsp:nvSpPr>
        <dsp:cNvPr id="0" name=""/>
        <dsp:cNvSpPr/>
      </dsp:nvSpPr>
      <dsp:spPr>
        <a:xfrm>
          <a:off x="834122" y="1418974"/>
          <a:ext cx="290319" cy="176577"/>
        </a:xfrm>
        <a:custGeom>
          <a:avLst/>
          <a:gdLst/>
          <a:ahLst/>
          <a:cxnLst/>
          <a:rect l="0" t="0" r="0" b="0"/>
          <a:pathLst>
            <a:path>
              <a:moveTo>
                <a:pt x="290319" y="0"/>
              </a:moveTo>
              <a:lnTo>
                <a:pt x="290319" y="99339"/>
              </a:lnTo>
              <a:lnTo>
                <a:pt x="0" y="99339"/>
              </a:lnTo>
              <a:lnTo>
                <a:pt x="0" y="176577"/>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00ECAB4-84F3-47D8-82E0-2E29DCF0BEFB}">
      <dsp:nvSpPr>
        <dsp:cNvPr id="0" name=""/>
        <dsp:cNvSpPr/>
      </dsp:nvSpPr>
      <dsp:spPr>
        <a:xfrm>
          <a:off x="1124441" y="918799"/>
          <a:ext cx="1055495" cy="132374"/>
        </a:xfrm>
        <a:custGeom>
          <a:avLst/>
          <a:gdLst/>
          <a:ahLst/>
          <a:cxnLst/>
          <a:rect l="0" t="0" r="0" b="0"/>
          <a:pathLst>
            <a:path>
              <a:moveTo>
                <a:pt x="1055495" y="0"/>
              </a:moveTo>
              <a:lnTo>
                <a:pt x="1055495" y="55136"/>
              </a:lnTo>
              <a:lnTo>
                <a:pt x="0" y="55136"/>
              </a:lnTo>
              <a:lnTo>
                <a:pt x="0" y="132374"/>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F4B4B80-1679-451A-99D4-8F7B1FC02A49}">
      <dsp:nvSpPr>
        <dsp:cNvPr id="0" name=""/>
        <dsp:cNvSpPr/>
      </dsp:nvSpPr>
      <dsp:spPr>
        <a:xfrm>
          <a:off x="2134216" y="396524"/>
          <a:ext cx="91440" cy="154475"/>
        </a:xfrm>
        <a:custGeom>
          <a:avLst/>
          <a:gdLst/>
          <a:ahLst/>
          <a:cxnLst/>
          <a:rect l="0" t="0" r="0" b="0"/>
          <a:pathLst>
            <a:path>
              <a:moveTo>
                <a:pt x="45720" y="0"/>
              </a:moveTo>
              <a:lnTo>
                <a:pt x="45720" y="154475"/>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BA7EBC29-1819-46EA-A159-63C4B1F1914E}">
      <dsp:nvSpPr>
        <dsp:cNvPr id="0" name=""/>
        <dsp:cNvSpPr/>
      </dsp:nvSpPr>
      <dsp:spPr>
        <a:xfrm>
          <a:off x="1682774" y="1948"/>
          <a:ext cx="994324" cy="394575"/>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Četa za tehnično reševanje </a:t>
          </a:r>
        </a:p>
      </dsp:txBody>
      <dsp:txXfrm>
        <a:off x="1682774" y="1948"/>
        <a:ext cx="994324" cy="394575"/>
      </dsp:txXfrm>
    </dsp:sp>
    <dsp:sp modelId="{B5DB875A-42DC-446C-9D27-9B4075B8EC54}">
      <dsp:nvSpPr>
        <dsp:cNvPr id="0" name=""/>
        <dsp:cNvSpPr/>
      </dsp:nvSpPr>
      <dsp:spPr>
        <a:xfrm>
          <a:off x="1812137" y="550999"/>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Vodstvo čete</a:t>
          </a:r>
        </a:p>
      </dsp:txBody>
      <dsp:txXfrm>
        <a:off x="1812137" y="550999"/>
        <a:ext cx="735599" cy="367799"/>
      </dsp:txXfrm>
    </dsp:sp>
    <dsp:sp modelId="{EE73879C-75BD-4AD5-87A2-A03ADACDD21A}">
      <dsp:nvSpPr>
        <dsp:cNvPr id="0" name=""/>
        <dsp:cNvSpPr/>
      </dsp:nvSpPr>
      <dsp:spPr>
        <a:xfrm>
          <a:off x="756641" y="1051174"/>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Vod za tehnično reševanje</a:t>
          </a:r>
        </a:p>
      </dsp:txBody>
      <dsp:txXfrm>
        <a:off x="756641" y="1051174"/>
        <a:ext cx="735599" cy="367799"/>
      </dsp:txXfrm>
    </dsp:sp>
    <dsp:sp modelId="{C7967F6F-710E-4D32-9769-C3322C857FEA}">
      <dsp:nvSpPr>
        <dsp:cNvPr id="0" name=""/>
        <dsp:cNvSpPr/>
      </dsp:nvSpPr>
      <dsp:spPr>
        <a:xfrm>
          <a:off x="466322" y="1595551"/>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Oddelek za tehnično reševanje</a:t>
          </a:r>
        </a:p>
      </dsp:txBody>
      <dsp:txXfrm>
        <a:off x="466322" y="1595551"/>
        <a:ext cx="735599" cy="367799"/>
      </dsp:txXfrm>
    </dsp:sp>
    <dsp:sp modelId="{7058FDF4-F2C0-424F-B7A6-9FF7957F55A3}">
      <dsp:nvSpPr>
        <dsp:cNvPr id="0" name=""/>
        <dsp:cNvSpPr/>
      </dsp:nvSpPr>
      <dsp:spPr>
        <a:xfrm>
          <a:off x="650222" y="2117827"/>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Ekipa za tehnično reševanje</a:t>
          </a:r>
        </a:p>
      </dsp:txBody>
      <dsp:txXfrm>
        <a:off x="650222" y="2117827"/>
        <a:ext cx="735599" cy="367799"/>
      </dsp:txXfrm>
    </dsp:sp>
    <dsp:sp modelId="{643DDB76-00C2-4F0D-9DB4-1DD238B31647}">
      <dsp:nvSpPr>
        <dsp:cNvPr id="0" name=""/>
        <dsp:cNvSpPr/>
      </dsp:nvSpPr>
      <dsp:spPr>
        <a:xfrm>
          <a:off x="650222" y="2640102"/>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Ekipa za tehnično reševanje</a:t>
          </a:r>
        </a:p>
      </dsp:txBody>
      <dsp:txXfrm>
        <a:off x="650222" y="2640102"/>
        <a:ext cx="735599" cy="367799"/>
      </dsp:txXfrm>
    </dsp:sp>
    <dsp:sp modelId="{17C1FF16-51CC-474C-9161-6C927D69148C}">
      <dsp:nvSpPr>
        <dsp:cNvPr id="0" name=""/>
        <dsp:cNvSpPr/>
      </dsp:nvSpPr>
      <dsp:spPr>
        <a:xfrm>
          <a:off x="1356398" y="1595551"/>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Oddelek za tehnično reševanje</a:t>
          </a:r>
        </a:p>
      </dsp:txBody>
      <dsp:txXfrm>
        <a:off x="1356398" y="1595551"/>
        <a:ext cx="735599" cy="367799"/>
      </dsp:txXfrm>
    </dsp:sp>
    <dsp:sp modelId="{F40BDE3A-9131-4426-878C-F4E7D0A3D0C6}">
      <dsp:nvSpPr>
        <dsp:cNvPr id="0" name=""/>
        <dsp:cNvSpPr/>
      </dsp:nvSpPr>
      <dsp:spPr>
        <a:xfrm>
          <a:off x="1540298" y="2117827"/>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Ekipa za tehnično reševanje</a:t>
          </a:r>
        </a:p>
      </dsp:txBody>
      <dsp:txXfrm>
        <a:off x="1540298" y="2117827"/>
        <a:ext cx="735599" cy="367799"/>
      </dsp:txXfrm>
    </dsp:sp>
    <dsp:sp modelId="{F0A55654-B6FA-4BDE-BF26-8B52B6B8F788}">
      <dsp:nvSpPr>
        <dsp:cNvPr id="0" name=""/>
        <dsp:cNvSpPr/>
      </dsp:nvSpPr>
      <dsp:spPr>
        <a:xfrm>
          <a:off x="1540298" y="2640102"/>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Ekipa za tehnično reševanje</a:t>
          </a:r>
        </a:p>
      </dsp:txBody>
      <dsp:txXfrm>
        <a:off x="1540298" y="2640102"/>
        <a:ext cx="735599" cy="367799"/>
      </dsp:txXfrm>
    </dsp:sp>
    <dsp:sp modelId="{2F454C57-E5F4-4CEA-B8D5-BF4EA97FF8EA}">
      <dsp:nvSpPr>
        <dsp:cNvPr id="0" name=""/>
        <dsp:cNvSpPr/>
      </dsp:nvSpPr>
      <dsp:spPr>
        <a:xfrm>
          <a:off x="2730972" y="1046190"/>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Vod za tehnično reševanje</a:t>
          </a:r>
        </a:p>
      </dsp:txBody>
      <dsp:txXfrm>
        <a:off x="2730972" y="1046190"/>
        <a:ext cx="735599" cy="367799"/>
      </dsp:txXfrm>
    </dsp:sp>
    <dsp:sp modelId="{EE14CD76-D55B-4E51-BD45-1B42A9CBBF1E}">
      <dsp:nvSpPr>
        <dsp:cNvPr id="0" name=""/>
        <dsp:cNvSpPr/>
      </dsp:nvSpPr>
      <dsp:spPr>
        <a:xfrm>
          <a:off x="2246473" y="1595551"/>
          <a:ext cx="778404" cy="394575"/>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Oddelek za tehnično reševanje</a:t>
          </a:r>
        </a:p>
      </dsp:txBody>
      <dsp:txXfrm>
        <a:off x="2246473" y="1595551"/>
        <a:ext cx="778404" cy="394575"/>
      </dsp:txXfrm>
    </dsp:sp>
    <dsp:sp modelId="{7434CA3F-4D18-4A39-890F-ADD628C1A1A8}">
      <dsp:nvSpPr>
        <dsp:cNvPr id="0" name=""/>
        <dsp:cNvSpPr/>
      </dsp:nvSpPr>
      <dsp:spPr>
        <a:xfrm>
          <a:off x="2441074" y="2144603"/>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Ekipa za tehnično reševanje</a:t>
          </a:r>
        </a:p>
      </dsp:txBody>
      <dsp:txXfrm>
        <a:off x="2441074" y="2144603"/>
        <a:ext cx="735599" cy="367799"/>
      </dsp:txXfrm>
    </dsp:sp>
    <dsp:sp modelId="{3976D24C-D434-43E4-B7E4-8AA941083AE8}">
      <dsp:nvSpPr>
        <dsp:cNvPr id="0" name=""/>
        <dsp:cNvSpPr/>
      </dsp:nvSpPr>
      <dsp:spPr>
        <a:xfrm>
          <a:off x="2441074" y="2666878"/>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Ekipa za tehnično reševanje</a:t>
          </a:r>
        </a:p>
      </dsp:txBody>
      <dsp:txXfrm>
        <a:off x="2441074" y="2666878"/>
        <a:ext cx="735599" cy="367799"/>
      </dsp:txXfrm>
    </dsp:sp>
    <dsp:sp modelId="{DD46CE5E-0E8A-4AB1-82A8-ADFB0A19BD41}">
      <dsp:nvSpPr>
        <dsp:cNvPr id="0" name=""/>
        <dsp:cNvSpPr/>
      </dsp:nvSpPr>
      <dsp:spPr>
        <a:xfrm>
          <a:off x="3179353" y="1595551"/>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Oddelek za tehnično reševanje</a:t>
          </a:r>
        </a:p>
      </dsp:txBody>
      <dsp:txXfrm>
        <a:off x="3179353" y="1595551"/>
        <a:ext cx="735599" cy="367799"/>
      </dsp:txXfrm>
    </dsp:sp>
    <dsp:sp modelId="{EDFE7B3E-3854-49B0-AE74-5F6663183EB5}">
      <dsp:nvSpPr>
        <dsp:cNvPr id="0" name=""/>
        <dsp:cNvSpPr/>
      </dsp:nvSpPr>
      <dsp:spPr>
        <a:xfrm>
          <a:off x="3363253" y="2117827"/>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Ekipa za tehnično reševanje</a:t>
          </a:r>
        </a:p>
      </dsp:txBody>
      <dsp:txXfrm>
        <a:off x="3363253" y="2117827"/>
        <a:ext cx="735599" cy="367799"/>
      </dsp:txXfrm>
    </dsp:sp>
    <dsp:sp modelId="{397362B0-E377-416B-9D68-3DBA70F0ECB2}">
      <dsp:nvSpPr>
        <dsp:cNvPr id="0" name=""/>
        <dsp:cNvSpPr/>
      </dsp:nvSpPr>
      <dsp:spPr>
        <a:xfrm>
          <a:off x="3363253" y="2640102"/>
          <a:ext cx="735599" cy="36779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Ekipa za tehnično reševanje</a:t>
          </a:r>
        </a:p>
      </dsp:txBody>
      <dsp:txXfrm>
        <a:off x="3363253" y="2640102"/>
        <a:ext cx="735599" cy="36779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E75C82-3F92-42E6-AB98-2128AAF7BC12}">
      <dsp:nvSpPr>
        <dsp:cNvPr id="0" name=""/>
        <dsp:cNvSpPr/>
      </dsp:nvSpPr>
      <dsp:spPr>
        <a:xfrm>
          <a:off x="2758035" y="270018"/>
          <a:ext cx="387818" cy="803349"/>
        </a:xfrm>
        <a:custGeom>
          <a:avLst/>
          <a:gdLst/>
          <a:ahLst/>
          <a:cxnLst/>
          <a:rect l="0" t="0" r="0" b="0"/>
          <a:pathLst>
            <a:path>
              <a:moveTo>
                <a:pt x="0" y="0"/>
              </a:moveTo>
              <a:lnTo>
                <a:pt x="0" y="650928"/>
              </a:lnTo>
              <a:lnTo>
                <a:pt x="387818" y="650928"/>
              </a:lnTo>
              <a:lnTo>
                <a:pt x="387818" y="80334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B496255-76C5-4785-88FE-D4E60DE41BA5}">
      <dsp:nvSpPr>
        <dsp:cNvPr id="0" name=""/>
        <dsp:cNvSpPr/>
      </dsp:nvSpPr>
      <dsp:spPr>
        <a:xfrm>
          <a:off x="2758035" y="270018"/>
          <a:ext cx="1296815" cy="804750"/>
        </a:xfrm>
        <a:custGeom>
          <a:avLst/>
          <a:gdLst/>
          <a:ahLst/>
          <a:cxnLst/>
          <a:rect l="0" t="0" r="0" b="0"/>
          <a:pathLst>
            <a:path>
              <a:moveTo>
                <a:pt x="0" y="0"/>
              </a:moveTo>
              <a:lnTo>
                <a:pt x="0" y="652329"/>
              </a:lnTo>
              <a:lnTo>
                <a:pt x="1296815" y="652329"/>
              </a:lnTo>
              <a:lnTo>
                <a:pt x="1296815" y="80475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191DF2AA-3799-4AFA-B0EE-09FB15938E9F}">
      <dsp:nvSpPr>
        <dsp:cNvPr id="0" name=""/>
        <dsp:cNvSpPr/>
      </dsp:nvSpPr>
      <dsp:spPr>
        <a:xfrm>
          <a:off x="1312166" y="270018"/>
          <a:ext cx="1445869" cy="800439"/>
        </a:xfrm>
        <a:custGeom>
          <a:avLst/>
          <a:gdLst/>
          <a:ahLst/>
          <a:cxnLst/>
          <a:rect l="0" t="0" r="0" b="0"/>
          <a:pathLst>
            <a:path>
              <a:moveTo>
                <a:pt x="1445869" y="0"/>
              </a:moveTo>
              <a:lnTo>
                <a:pt x="1445869" y="648017"/>
              </a:lnTo>
              <a:lnTo>
                <a:pt x="0" y="648017"/>
              </a:lnTo>
              <a:lnTo>
                <a:pt x="0" y="80043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53B63FC8-01E5-4511-BBA0-8F912AD7DC18}">
      <dsp:nvSpPr>
        <dsp:cNvPr id="0" name=""/>
        <dsp:cNvSpPr/>
      </dsp:nvSpPr>
      <dsp:spPr>
        <a:xfrm>
          <a:off x="2229118" y="270018"/>
          <a:ext cx="528916" cy="804757"/>
        </a:xfrm>
        <a:custGeom>
          <a:avLst/>
          <a:gdLst/>
          <a:ahLst/>
          <a:cxnLst/>
          <a:rect l="0" t="0" r="0" b="0"/>
          <a:pathLst>
            <a:path>
              <a:moveTo>
                <a:pt x="528916" y="0"/>
              </a:moveTo>
              <a:lnTo>
                <a:pt x="528916" y="652336"/>
              </a:lnTo>
              <a:lnTo>
                <a:pt x="0" y="652336"/>
              </a:lnTo>
              <a:lnTo>
                <a:pt x="0" y="804757"/>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E5082339-CA15-4D24-A01D-763BC936BA90}">
      <dsp:nvSpPr>
        <dsp:cNvPr id="0" name=""/>
        <dsp:cNvSpPr/>
      </dsp:nvSpPr>
      <dsp:spPr>
        <a:xfrm>
          <a:off x="2758035" y="270018"/>
          <a:ext cx="677055" cy="247294"/>
        </a:xfrm>
        <a:custGeom>
          <a:avLst/>
          <a:gdLst/>
          <a:ahLst/>
          <a:cxnLst/>
          <a:rect l="0" t="0" r="0" b="0"/>
          <a:pathLst>
            <a:path>
              <a:moveTo>
                <a:pt x="0" y="0"/>
              </a:moveTo>
              <a:lnTo>
                <a:pt x="0" y="94873"/>
              </a:lnTo>
              <a:lnTo>
                <a:pt x="677055" y="94873"/>
              </a:lnTo>
              <a:lnTo>
                <a:pt x="677055" y="247294"/>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99EC1942-67D9-4E33-B355-12D2025443AE}">
      <dsp:nvSpPr>
        <dsp:cNvPr id="0" name=""/>
        <dsp:cNvSpPr/>
      </dsp:nvSpPr>
      <dsp:spPr>
        <a:xfrm>
          <a:off x="1904214" y="270018"/>
          <a:ext cx="853821" cy="238403"/>
        </a:xfrm>
        <a:custGeom>
          <a:avLst/>
          <a:gdLst/>
          <a:ahLst/>
          <a:cxnLst/>
          <a:rect l="0" t="0" r="0" b="0"/>
          <a:pathLst>
            <a:path>
              <a:moveTo>
                <a:pt x="853821" y="0"/>
              </a:moveTo>
              <a:lnTo>
                <a:pt x="853821" y="85982"/>
              </a:lnTo>
              <a:lnTo>
                <a:pt x="0" y="85982"/>
              </a:lnTo>
              <a:lnTo>
                <a:pt x="0" y="238403"/>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38D5102-792A-4AD1-B47E-FAB4BE8F17E2}">
      <dsp:nvSpPr>
        <dsp:cNvPr id="0" name=""/>
        <dsp:cNvSpPr/>
      </dsp:nvSpPr>
      <dsp:spPr>
        <a:xfrm>
          <a:off x="2428181" y="0"/>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Ekipa reševanje na vodi in iz nje</a:t>
          </a:r>
        </a:p>
      </dsp:txBody>
      <dsp:txXfrm>
        <a:off x="2428181" y="0"/>
        <a:ext cx="659708" cy="270018"/>
      </dsp:txXfrm>
    </dsp:sp>
    <dsp:sp modelId="{EE73879C-75BD-4AD5-87A2-A03ADACDD21A}">
      <dsp:nvSpPr>
        <dsp:cNvPr id="0" name=""/>
        <dsp:cNvSpPr/>
      </dsp:nvSpPr>
      <dsp:spPr>
        <a:xfrm>
          <a:off x="1574360" y="508421"/>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Vodja</a:t>
          </a:r>
        </a:p>
      </dsp:txBody>
      <dsp:txXfrm>
        <a:off x="1574360" y="508421"/>
        <a:ext cx="659708" cy="270018"/>
      </dsp:txXfrm>
    </dsp:sp>
    <dsp:sp modelId="{C85ED461-4085-4FEE-94D1-1B7DCAA8923B}">
      <dsp:nvSpPr>
        <dsp:cNvPr id="0" name=""/>
        <dsp:cNvSpPr/>
      </dsp:nvSpPr>
      <dsp:spPr>
        <a:xfrm>
          <a:off x="3105237" y="517312"/>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Namestnik vodje</a:t>
          </a:r>
        </a:p>
      </dsp:txBody>
      <dsp:txXfrm>
        <a:off x="3105237" y="517312"/>
        <a:ext cx="659708" cy="270018"/>
      </dsp:txXfrm>
    </dsp:sp>
    <dsp:sp modelId="{FED24AFF-0219-4A9F-A6FF-4F2D3D4CD372}">
      <dsp:nvSpPr>
        <dsp:cNvPr id="0" name=""/>
        <dsp:cNvSpPr/>
      </dsp:nvSpPr>
      <dsp:spPr>
        <a:xfrm>
          <a:off x="1899264" y="1074776"/>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Reševalec na vodi in iz nje</a:t>
          </a:r>
        </a:p>
      </dsp:txBody>
      <dsp:txXfrm>
        <a:off x="1899264" y="1074776"/>
        <a:ext cx="659708" cy="270018"/>
      </dsp:txXfrm>
    </dsp:sp>
    <dsp:sp modelId="{2297C7DF-922A-41F5-B6BD-A2414C27EB63}">
      <dsp:nvSpPr>
        <dsp:cNvPr id="0" name=""/>
        <dsp:cNvSpPr/>
      </dsp:nvSpPr>
      <dsp:spPr>
        <a:xfrm>
          <a:off x="982311" y="1070457"/>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Reševalec na vodi in iz nje</a:t>
          </a:r>
        </a:p>
      </dsp:txBody>
      <dsp:txXfrm>
        <a:off x="982311" y="1070457"/>
        <a:ext cx="659708" cy="270018"/>
      </dsp:txXfrm>
    </dsp:sp>
    <dsp:sp modelId="{6341EFD2-3F84-44A8-8444-4479B78600FA}">
      <dsp:nvSpPr>
        <dsp:cNvPr id="0" name=""/>
        <dsp:cNvSpPr/>
      </dsp:nvSpPr>
      <dsp:spPr>
        <a:xfrm>
          <a:off x="3724997" y="1074768"/>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Reševalec na vodi in iz nje</a:t>
          </a:r>
        </a:p>
      </dsp:txBody>
      <dsp:txXfrm>
        <a:off x="3724997" y="1074768"/>
        <a:ext cx="659708" cy="270018"/>
      </dsp:txXfrm>
    </dsp:sp>
    <dsp:sp modelId="{FDA69473-C5B9-4DC8-8695-A89510A11931}">
      <dsp:nvSpPr>
        <dsp:cNvPr id="0" name=""/>
        <dsp:cNvSpPr/>
      </dsp:nvSpPr>
      <dsp:spPr>
        <a:xfrm>
          <a:off x="2815999" y="1073367"/>
          <a:ext cx="659708" cy="27001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Reševalec na vodi in iz nje</a:t>
          </a:r>
        </a:p>
      </dsp:txBody>
      <dsp:txXfrm>
        <a:off x="2815999" y="1073367"/>
        <a:ext cx="659708" cy="27001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04774C-C80D-455F-B560-7727AD423CEE}">
      <dsp:nvSpPr>
        <dsp:cNvPr id="0" name=""/>
        <dsp:cNvSpPr/>
      </dsp:nvSpPr>
      <dsp:spPr>
        <a:xfrm>
          <a:off x="2361317" y="1049392"/>
          <a:ext cx="177095" cy="1189459"/>
        </a:xfrm>
        <a:custGeom>
          <a:avLst/>
          <a:gdLst/>
          <a:ahLst/>
          <a:cxnLst/>
          <a:rect l="0" t="0" r="0" b="0"/>
          <a:pathLst>
            <a:path>
              <a:moveTo>
                <a:pt x="0" y="0"/>
              </a:moveTo>
              <a:lnTo>
                <a:pt x="0" y="1189459"/>
              </a:lnTo>
              <a:lnTo>
                <a:pt x="177095" y="118945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BC75C11-381E-4F22-8C8E-837DF5E6F534}">
      <dsp:nvSpPr>
        <dsp:cNvPr id="0" name=""/>
        <dsp:cNvSpPr/>
      </dsp:nvSpPr>
      <dsp:spPr>
        <a:xfrm>
          <a:off x="2361317" y="1049392"/>
          <a:ext cx="177095" cy="523359"/>
        </a:xfrm>
        <a:custGeom>
          <a:avLst/>
          <a:gdLst/>
          <a:ahLst/>
          <a:cxnLst/>
          <a:rect l="0" t="0" r="0" b="0"/>
          <a:pathLst>
            <a:path>
              <a:moveTo>
                <a:pt x="0" y="0"/>
              </a:moveTo>
              <a:lnTo>
                <a:pt x="0" y="523359"/>
              </a:lnTo>
              <a:lnTo>
                <a:pt x="177095" y="523359"/>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18A0BA69-BE12-4BE8-ACBA-21F26F54B189}">
      <dsp:nvSpPr>
        <dsp:cNvPr id="0" name=""/>
        <dsp:cNvSpPr/>
      </dsp:nvSpPr>
      <dsp:spPr>
        <a:xfrm>
          <a:off x="2106003" y="346135"/>
          <a:ext cx="640468" cy="301258"/>
        </a:xfrm>
        <a:custGeom>
          <a:avLst/>
          <a:gdLst/>
          <a:ahLst/>
          <a:cxnLst/>
          <a:rect l="0" t="0" r="0" b="0"/>
          <a:pathLst>
            <a:path>
              <a:moveTo>
                <a:pt x="0" y="0"/>
              </a:moveTo>
              <a:lnTo>
                <a:pt x="0" y="125475"/>
              </a:lnTo>
              <a:lnTo>
                <a:pt x="640468" y="125475"/>
              </a:lnTo>
              <a:lnTo>
                <a:pt x="640468" y="30125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00BC7902-3F41-4408-AB47-8398BEA0A5B2}">
      <dsp:nvSpPr>
        <dsp:cNvPr id="0" name=""/>
        <dsp:cNvSpPr/>
      </dsp:nvSpPr>
      <dsp:spPr>
        <a:xfrm>
          <a:off x="711503" y="1049400"/>
          <a:ext cx="161207" cy="1088150"/>
        </a:xfrm>
        <a:custGeom>
          <a:avLst/>
          <a:gdLst/>
          <a:ahLst/>
          <a:cxnLst/>
          <a:rect l="0" t="0" r="0" b="0"/>
          <a:pathLst>
            <a:path>
              <a:moveTo>
                <a:pt x="0" y="0"/>
              </a:moveTo>
              <a:lnTo>
                <a:pt x="0" y="1088150"/>
              </a:lnTo>
              <a:lnTo>
                <a:pt x="161207" y="1088150"/>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C564776C-C2FD-41F0-B0A3-D79BD6A373BF}">
      <dsp:nvSpPr>
        <dsp:cNvPr id="0" name=""/>
        <dsp:cNvSpPr/>
      </dsp:nvSpPr>
      <dsp:spPr>
        <a:xfrm>
          <a:off x="711503" y="1049400"/>
          <a:ext cx="127675" cy="451958"/>
        </a:xfrm>
        <a:custGeom>
          <a:avLst/>
          <a:gdLst/>
          <a:ahLst/>
          <a:cxnLst/>
          <a:rect l="0" t="0" r="0" b="0"/>
          <a:pathLst>
            <a:path>
              <a:moveTo>
                <a:pt x="0" y="0"/>
              </a:moveTo>
              <a:lnTo>
                <a:pt x="0" y="451958"/>
              </a:lnTo>
              <a:lnTo>
                <a:pt x="127675" y="45195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4550F595-65F0-4EAE-B4A0-66DF07405E24}">
      <dsp:nvSpPr>
        <dsp:cNvPr id="0" name=""/>
        <dsp:cNvSpPr/>
      </dsp:nvSpPr>
      <dsp:spPr>
        <a:xfrm>
          <a:off x="1096659" y="346135"/>
          <a:ext cx="1009344" cy="301266"/>
        </a:xfrm>
        <a:custGeom>
          <a:avLst/>
          <a:gdLst/>
          <a:ahLst/>
          <a:cxnLst/>
          <a:rect l="0" t="0" r="0" b="0"/>
          <a:pathLst>
            <a:path>
              <a:moveTo>
                <a:pt x="1009344" y="0"/>
              </a:moveTo>
              <a:lnTo>
                <a:pt x="1009344" y="125483"/>
              </a:lnTo>
              <a:lnTo>
                <a:pt x="0" y="125483"/>
              </a:lnTo>
              <a:lnTo>
                <a:pt x="0" y="30126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BECB1C8B-2D59-44FB-ADBD-6503AF5F446E}">
      <dsp:nvSpPr>
        <dsp:cNvPr id="0" name=""/>
        <dsp:cNvSpPr/>
      </dsp:nvSpPr>
      <dsp:spPr>
        <a:xfrm>
          <a:off x="1666722" y="1199"/>
          <a:ext cx="878562" cy="344936"/>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Vodstvo voda</a:t>
          </a:r>
          <a:endParaRPr lang="sl-SI" sz="600" kern="1200"/>
        </a:p>
      </dsp:txBody>
      <dsp:txXfrm>
        <a:off x="1666722" y="1199"/>
        <a:ext cx="878562" cy="344936"/>
      </dsp:txXfrm>
    </dsp:sp>
    <dsp:sp modelId="{19CC6EC4-5D41-4647-97FD-48D2E57D3E8C}">
      <dsp:nvSpPr>
        <dsp:cNvPr id="0" name=""/>
        <dsp:cNvSpPr/>
      </dsp:nvSpPr>
      <dsp:spPr>
        <a:xfrm>
          <a:off x="615214" y="647402"/>
          <a:ext cx="962888" cy="4019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Oddelek za tehnično potapljanje</a:t>
          </a:r>
        </a:p>
      </dsp:txBody>
      <dsp:txXfrm>
        <a:off x="615214" y="647402"/>
        <a:ext cx="962888" cy="401998"/>
      </dsp:txXfrm>
    </dsp:sp>
    <dsp:sp modelId="{D20B300C-4985-471A-9893-C3FEBDAF2340}">
      <dsp:nvSpPr>
        <dsp:cNvPr id="0" name=""/>
        <dsp:cNvSpPr/>
      </dsp:nvSpPr>
      <dsp:spPr>
        <a:xfrm>
          <a:off x="839179" y="1300360"/>
          <a:ext cx="962888" cy="4019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Ekipa za za tehnično potapljanje</a:t>
          </a:r>
        </a:p>
      </dsp:txBody>
      <dsp:txXfrm>
        <a:off x="839179" y="1300360"/>
        <a:ext cx="962888" cy="401998"/>
      </dsp:txXfrm>
    </dsp:sp>
    <dsp:sp modelId="{CB92E165-ACBE-411C-B6FB-F125C7DE7EB1}">
      <dsp:nvSpPr>
        <dsp:cNvPr id="0" name=""/>
        <dsp:cNvSpPr/>
      </dsp:nvSpPr>
      <dsp:spPr>
        <a:xfrm>
          <a:off x="872711" y="1936551"/>
          <a:ext cx="962888" cy="4019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Ekipa za za tehnično potapljanje</a:t>
          </a:r>
        </a:p>
      </dsp:txBody>
      <dsp:txXfrm>
        <a:off x="872711" y="1936551"/>
        <a:ext cx="962888" cy="401998"/>
      </dsp:txXfrm>
    </dsp:sp>
    <dsp:sp modelId="{BAF87C42-A3B1-422E-82DD-CB10E53D8F4B}">
      <dsp:nvSpPr>
        <dsp:cNvPr id="0" name=""/>
        <dsp:cNvSpPr/>
      </dsp:nvSpPr>
      <dsp:spPr>
        <a:xfrm>
          <a:off x="2265028" y="647394"/>
          <a:ext cx="962888" cy="4019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Oddelek za logistično podporo</a:t>
          </a:r>
        </a:p>
      </dsp:txBody>
      <dsp:txXfrm>
        <a:off x="2265028" y="647394"/>
        <a:ext cx="962888" cy="401998"/>
      </dsp:txXfrm>
    </dsp:sp>
    <dsp:sp modelId="{ECE37818-71BD-44F3-9F4C-AA63FA972188}">
      <dsp:nvSpPr>
        <dsp:cNvPr id="0" name=""/>
        <dsp:cNvSpPr/>
      </dsp:nvSpPr>
      <dsp:spPr>
        <a:xfrm>
          <a:off x="2538412" y="1371753"/>
          <a:ext cx="962888" cy="4019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Ekipa za logistično podporo</a:t>
          </a:r>
        </a:p>
      </dsp:txBody>
      <dsp:txXfrm>
        <a:off x="2538412" y="1371753"/>
        <a:ext cx="962888" cy="401998"/>
      </dsp:txXfrm>
    </dsp:sp>
    <dsp:sp modelId="{1E9357A8-D9CC-4C67-805E-380C51B93963}">
      <dsp:nvSpPr>
        <dsp:cNvPr id="0" name=""/>
        <dsp:cNvSpPr/>
      </dsp:nvSpPr>
      <dsp:spPr>
        <a:xfrm>
          <a:off x="2538412" y="2037852"/>
          <a:ext cx="962888" cy="40199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sl-SI" sz="600" b="0" kern="1200">
              <a:latin typeface="Arial" panose="020B0604020202020204" pitchFamily="34" charset="0"/>
              <a:cs typeface="Arial" panose="020B0604020202020204" pitchFamily="34" charset="0"/>
            </a:rPr>
            <a:t>Ekipa za logistično podporo</a:t>
          </a:r>
        </a:p>
      </dsp:txBody>
      <dsp:txXfrm>
        <a:off x="2538412" y="2037852"/>
        <a:ext cx="962888" cy="40199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7449A8-94E2-477A-9E3B-C62338199EA6}">
      <dsp:nvSpPr>
        <dsp:cNvPr id="0" name=""/>
        <dsp:cNvSpPr/>
      </dsp:nvSpPr>
      <dsp:spPr>
        <a:xfrm>
          <a:off x="1498821" y="540606"/>
          <a:ext cx="843261" cy="550627"/>
        </a:xfrm>
        <a:custGeom>
          <a:avLst/>
          <a:gdLst/>
          <a:ahLst/>
          <a:cxnLst/>
          <a:rect l="0" t="0" r="0" b="0"/>
          <a:pathLst>
            <a:path>
              <a:moveTo>
                <a:pt x="0" y="0"/>
              </a:moveTo>
              <a:lnTo>
                <a:pt x="0" y="105701"/>
              </a:lnTo>
              <a:lnTo>
                <a:pt x="843261" y="105701"/>
              </a:lnTo>
              <a:lnTo>
                <a:pt x="843261" y="550627"/>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A0129746-955B-40B8-BDDD-A9601A6723E6}">
      <dsp:nvSpPr>
        <dsp:cNvPr id="0" name=""/>
        <dsp:cNvSpPr/>
      </dsp:nvSpPr>
      <dsp:spPr>
        <a:xfrm>
          <a:off x="770053" y="540606"/>
          <a:ext cx="728767" cy="550691"/>
        </a:xfrm>
        <a:custGeom>
          <a:avLst/>
          <a:gdLst/>
          <a:ahLst/>
          <a:cxnLst/>
          <a:rect l="0" t="0" r="0" b="0"/>
          <a:pathLst>
            <a:path>
              <a:moveTo>
                <a:pt x="728767" y="0"/>
              </a:moveTo>
              <a:lnTo>
                <a:pt x="728767" y="105765"/>
              </a:lnTo>
              <a:lnTo>
                <a:pt x="0" y="105765"/>
              </a:lnTo>
              <a:lnTo>
                <a:pt x="0" y="550691"/>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38D5102-792A-4AD1-B47E-FAB4BE8F17E2}">
      <dsp:nvSpPr>
        <dsp:cNvPr id="0" name=""/>
        <dsp:cNvSpPr/>
      </dsp:nvSpPr>
      <dsp:spPr>
        <a:xfrm>
          <a:off x="890543" y="0"/>
          <a:ext cx="1216554" cy="540606"/>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Oddelek za gradnjo ter utrjevanje nasipov</a:t>
          </a:r>
        </a:p>
      </dsp:txBody>
      <dsp:txXfrm>
        <a:off x="890543" y="0"/>
        <a:ext cx="1216554" cy="540606"/>
      </dsp:txXfrm>
    </dsp:sp>
    <dsp:sp modelId="{EE73879C-75BD-4AD5-87A2-A03ADACDD21A}">
      <dsp:nvSpPr>
        <dsp:cNvPr id="0" name=""/>
        <dsp:cNvSpPr/>
      </dsp:nvSpPr>
      <dsp:spPr>
        <a:xfrm>
          <a:off x="245274" y="1091297"/>
          <a:ext cx="1049558" cy="44604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Ekipa za gradnjo ter utrjevanje protipoplavnih nasipov  </a:t>
          </a:r>
        </a:p>
      </dsp:txBody>
      <dsp:txXfrm>
        <a:off x="245274" y="1091297"/>
        <a:ext cx="1049558" cy="446048"/>
      </dsp:txXfrm>
    </dsp:sp>
    <dsp:sp modelId="{BAEF39F0-B3D8-450C-AFB2-DCF2A6FF43F9}">
      <dsp:nvSpPr>
        <dsp:cNvPr id="0" name=""/>
        <dsp:cNvSpPr/>
      </dsp:nvSpPr>
      <dsp:spPr>
        <a:xfrm>
          <a:off x="1818828" y="1091234"/>
          <a:ext cx="1046508" cy="403378"/>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Ekipa za gradnjo ter utrjevanje protipoplavnih nasipov </a:t>
          </a:r>
        </a:p>
      </dsp:txBody>
      <dsp:txXfrm>
        <a:off x="1818828" y="1091234"/>
        <a:ext cx="1046508" cy="40337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F13DB7-CCF4-46F2-8F3F-2318AA9B9784}">
      <dsp:nvSpPr>
        <dsp:cNvPr id="0" name=""/>
        <dsp:cNvSpPr/>
      </dsp:nvSpPr>
      <dsp:spPr>
        <a:xfrm>
          <a:off x="1554480" y="529615"/>
          <a:ext cx="659946" cy="625394"/>
        </a:xfrm>
        <a:custGeom>
          <a:avLst/>
          <a:gdLst/>
          <a:ahLst/>
          <a:cxnLst/>
          <a:rect l="0" t="0" r="0" b="0"/>
          <a:pathLst>
            <a:path>
              <a:moveTo>
                <a:pt x="0" y="0"/>
              </a:moveTo>
              <a:lnTo>
                <a:pt x="0" y="120112"/>
              </a:lnTo>
              <a:lnTo>
                <a:pt x="659946" y="120112"/>
              </a:lnTo>
              <a:lnTo>
                <a:pt x="659946" y="625394"/>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A0129746-955B-40B8-BDDD-A9601A6723E6}">
      <dsp:nvSpPr>
        <dsp:cNvPr id="0" name=""/>
        <dsp:cNvSpPr/>
      </dsp:nvSpPr>
      <dsp:spPr>
        <a:xfrm>
          <a:off x="796701" y="529615"/>
          <a:ext cx="757778" cy="625394"/>
        </a:xfrm>
        <a:custGeom>
          <a:avLst/>
          <a:gdLst/>
          <a:ahLst/>
          <a:cxnLst/>
          <a:rect l="0" t="0" r="0" b="0"/>
          <a:pathLst>
            <a:path>
              <a:moveTo>
                <a:pt x="757778" y="0"/>
              </a:moveTo>
              <a:lnTo>
                <a:pt x="757778" y="120112"/>
              </a:lnTo>
              <a:lnTo>
                <a:pt x="0" y="120112"/>
              </a:lnTo>
              <a:lnTo>
                <a:pt x="0" y="625394"/>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38D5102-792A-4AD1-B47E-FAB4BE8F17E2}">
      <dsp:nvSpPr>
        <dsp:cNvPr id="0" name=""/>
        <dsp:cNvSpPr/>
      </dsp:nvSpPr>
      <dsp:spPr>
        <a:xfrm>
          <a:off x="929855" y="35882"/>
          <a:ext cx="1249249" cy="493732"/>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Oddelek za prečrpavanje vode</a:t>
          </a:r>
        </a:p>
      </dsp:txBody>
      <dsp:txXfrm>
        <a:off x="929855" y="35882"/>
        <a:ext cx="1249249" cy="493732"/>
      </dsp:txXfrm>
    </dsp:sp>
    <dsp:sp modelId="{EE73879C-75BD-4AD5-87A2-A03ADACDD21A}">
      <dsp:nvSpPr>
        <dsp:cNvPr id="0" name=""/>
        <dsp:cNvSpPr/>
      </dsp:nvSpPr>
      <dsp:spPr>
        <a:xfrm>
          <a:off x="272315" y="1155010"/>
          <a:ext cx="1048772" cy="37200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Ekipa za prečrpavanje vode</a:t>
          </a:r>
        </a:p>
      </dsp:txBody>
      <dsp:txXfrm>
        <a:off x="272315" y="1155010"/>
        <a:ext cx="1048772" cy="372007"/>
      </dsp:txXfrm>
    </dsp:sp>
    <dsp:sp modelId="{7C9FC68E-D41F-430A-B21A-E8F0453044B2}">
      <dsp:nvSpPr>
        <dsp:cNvPr id="0" name=""/>
        <dsp:cNvSpPr/>
      </dsp:nvSpPr>
      <dsp:spPr>
        <a:xfrm>
          <a:off x="1690039" y="1155010"/>
          <a:ext cx="1048772" cy="372007"/>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Ekipa za prečrpavanje vode</a:t>
          </a:r>
        </a:p>
      </dsp:txBody>
      <dsp:txXfrm>
        <a:off x="1690039" y="1155010"/>
        <a:ext cx="1048772" cy="37200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7449A8-94E2-477A-9E3B-C62338199EA6}">
      <dsp:nvSpPr>
        <dsp:cNvPr id="0" name=""/>
        <dsp:cNvSpPr/>
      </dsp:nvSpPr>
      <dsp:spPr>
        <a:xfrm>
          <a:off x="1721457" y="587291"/>
          <a:ext cx="896786" cy="486714"/>
        </a:xfrm>
        <a:custGeom>
          <a:avLst/>
          <a:gdLst/>
          <a:ahLst/>
          <a:cxnLst/>
          <a:rect l="0" t="0" r="0" b="0"/>
          <a:pathLst>
            <a:path>
              <a:moveTo>
                <a:pt x="0" y="0"/>
              </a:moveTo>
              <a:lnTo>
                <a:pt x="0" y="245769"/>
              </a:lnTo>
              <a:lnTo>
                <a:pt x="896786" y="245769"/>
              </a:lnTo>
              <a:lnTo>
                <a:pt x="896786" y="486714"/>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A0129746-955B-40B8-BDDD-A9601A6723E6}">
      <dsp:nvSpPr>
        <dsp:cNvPr id="0" name=""/>
        <dsp:cNvSpPr/>
      </dsp:nvSpPr>
      <dsp:spPr>
        <a:xfrm>
          <a:off x="847618" y="587291"/>
          <a:ext cx="873839" cy="482927"/>
        </a:xfrm>
        <a:custGeom>
          <a:avLst/>
          <a:gdLst/>
          <a:ahLst/>
          <a:cxnLst/>
          <a:rect l="0" t="0" r="0" b="0"/>
          <a:pathLst>
            <a:path>
              <a:moveTo>
                <a:pt x="873839" y="0"/>
              </a:moveTo>
              <a:lnTo>
                <a:pt x="873839" y="241982"/>
              </a:lnTo>
              <a:lnTo>
                <a:pt x="0" y="241982"/>
              </a:lnTo>
              <a:lnTo>
                <a:pt x="0" y="482927"/>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38D5102-792A-4AD1-B47E-FAB4BE8F17E2}">
      <dsp:nvSpPr>
        <dsp:cNvPr id="0" name=""/>
        <dsp:cNvSpPr/>
      </dsp:nvSpPr>
      <dsp:spPr>
        <a:xfrm>
          <a:off x="1009154" y="1037"/>
          <a:ext cx="1424605" cy="58625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Oddelek za RK izvidovanje</a:t>
          </a:r>
        </a:p>
      </dsp:txBody>
      <dsp:txXfrm>
        <a:off x="1009154" y="1037"/>
        <a:ext cx="1424605" cy="586254"/>
      </dsp:txXfrm>
    </dsp:sp>
    <dsp:sp modelId="{EE73879C-75BD-4AD5-87A2-A03ADACDD21A}">
      <dsp:nvSpPr>
        <dsp:cNvPr id="0" name=""/>
        <dsp:cNvSpPr/>
      </dsp:nvSpPr>
      <dsp:spPr>
        <a:xfrm>
          <a:off x="195058" y="1070219"/>
          <a:ext cx="1305119" cy="448479"/>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Ekipa za RK izvidovanje</a:t>
          </a:r>
        </a:p>
      </dsp:txBody>
      <dsp:txXfrm>
        <a:off x="195058" y="1070219"/>
        <a:ext cx="1305119" cy="448479"/>
      </dsp:txXfrm>
    </dsp:sp>
    <dsp:sp modelId="{BAEF39F0-B3D8-450C-AFB2-DCF2A6FF43F9}">
      <dsp:nvSpPr>
        <dsp:cNvPr id="0" name=""/>
        <dsp:cNvSpPr/>
      </dsp:nvSpPr>
      <dsp:spPr>
        <a:xfrm>
          <a:off x="2001642" y="1074005"/>
          <a:ext cx="1233203" cy="444693"/>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Ekipa za RK izvidovanje</a:t>
          </a:r>
        </a:p>
      </dsp:txBody>
      <dsp:txXfrm>
        <a:off x="2001642" y="1074005"/>
        <a:ext cx="1233203" cy="444693"/>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753DFC-3AFD-423C-B95B-DA8F39C89816}">
      <dsp:nvSpPr>
        <dsp:cNvPr id="0" name=""/>
        <dsp:cNvSpPr/>
      </dsp:nvSpPr>
      <dsp:spPr>
        <a:xfrm>
          <a:off x="1721457" y="571056"/>
          <a:ext cx="736422" cy="418858"/>
        </a:xfrm>
        <a:custGeom>
          <a:avLst/>
          <a:gdLst/>
          <a:ahLst/>
          <a:cxnLst/>
          <a:rect l="0" t="0" r="0" b="0"/>
          <a:pathLst>
            <a:path>
              <a:moveTo>
                <a:pt x="0" y="0"/>
              </a:moveTo>
              <a:lnTo>
                <a:pt x="0" y="166881"/>
              </a:lnTo>
              <a:lnTo>
                <a:pt x="736422" y="166881"/>
              </a:lnTo>
              <a:lnTo>
                <a:pt x="736422" y="418858"/>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A0129746-955B-40B8-BDDD-A9601A6723E6}">
      <dsp:nvSpPr>
        <dsp:cNvPr id="0" name=""/>
        <dsp:cNvSpPr/>
      </dsp:nvSpPr>
      <dsp:spPr>
        <a:xfrm>
          <a:off x="763343" y="571056"/>
          <a:ext cx="958114" cy="418846"/>
        </a:xfrm>
        <a:custGeom>
          <a:avLst/>
          <a:gdLst/>
          <a:ahLst/>
          <a:cxnLst/>
          <a:rect l="0" t="0" r="0" b="0"/>
          <a:pathLst>
            <a:path>
              <a:moveTo>
                <a:pt x="958114" y="0"/>
              </a:moveTo>
              <a:lnTo>
                <a:pt x="958114" y="166869"/>
              </a:lnTo>
              <a:lnTo>
                <a:pt x="0" y="166869"/>
              </a:lnTo>
              <a:lnTo>
                <a:pt x="0" y="418846"/>
              </a:lnTo>
            </a:path>
          </a:pathLst>
        </a:custGeom>
        <a:noFill/>
        <a:ln w="3175"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38D5102-792A-4AD1-B47E-FAB4BE8F17E2}">
      <dsp:nvSpPr>
        <dsp:cNvPr id="0" name=""/>
        <dsp:cNvSpPr/>
      </dsp:nvSpPr>
      <dsp:spPr>
        <a:xfrm>
          <a:off x="966616" y="183"/>
          <a:ext cx="1509681" cy="570873"/>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Oddelek za RKB dekontaminacijo</a:t>
          </a:r>
        </a:p>
      </dsp:txBody>
      <dsp:txXfrm>
        <a:off x="966616" y="183"/>
        <a:ext cx="1509681" cy="570873"/>
      </dsp:txXfrm>
    </dsp:sp>
    <dsp:sp modelId="{EE73879C-75BD-4AD5-87A2-A03ADACDD21A}">
      <dsp:nvSpPr>
        <dsp:cNvPr id="0" name=""/>
        <dsp:cNvSpPr/>
      </dsp:nvSpPr>
      <dsp:spPr>
        <a:xfrm>
          <a:off x="138030" y="989902"/>
          <a:ext cx="1250624" cy="424690"/>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Ekipa za RK dekontaminacijo</a:t>
          </a:r>
        </a:p>
      </dsp:txBody>
      <dsp:txXfrm>
        <a:off x="138030" y="989902"/>
        <a:ext cx="1250624" cy="424690"/>
      </dsp:txXfrm>
    </dsp:sp>
    <dsp:sp modelId="{F3E4F2EB-073A-4413-92A3-88E1D56E37F5}">
      <dsp:nvSpPr>
        <dsp:cNvPr id="0" name=""/>
        <dsp:cNvSpPr/>
      </dsp:nvSpPr>
      <dsp:spPr>
        <a:xfrm>
          <a:off x="1866620" y="989914"/>
          <a:ext cx="1182518" cy="443504"/>
        </a:xfrm>
        <a:prstGeom prst="rect">
          <a:avLst/>
        </a:prstGeom>
        <a:solidFill>
          <a:schemeClr val="lt1">
            <a:hueOff val="0"/>
            <a:satOff val="0"/>
            <a:lumOff val="0"/>
            <a:alphaOff val="0"/>
          </a:schemeClr>
        </a:solidFill>
        <a:ln w="31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sl-SI" sz="700" b="0" kern="1200">
              <a:latin typeface="Arial" panose="020B0604020202020204" pitchFamily="34" charset="0"/>
              <a:cs typeface="Arial" panose="020B0604020202020204" pitchFamily="34" charset="0"/>
            </a:rPr>
            <a:t>Ekipa za RK dekontaminacijo</a:t>
          </a:r>
        </a:p>
      </dsp:txBody>
      <dsp:txXfrm>
        <a:off x="1866620" y="989914"/>
        <a:ext cx="1182518" cy="44350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5C6C274-3A66-4588-A681-EF46C5C6A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7564</Words>
  <Characters>43121</Characters>
  <Application>Microsoft Office Word</Application>
  <DocSecurity>4</DocSecurity>
  <Lines>359</Lines>
  <Paragraphs>101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Nika Čoderl</dc:creator>
  <cp:keywords/>
  <dc:description/>
  <cp:lastModifiedBy>Mojca Kropivšek</cp:lastModifiedBy>
  <cp:revision>2</cp:revision>
  <cp:lastPrinted>2026-07-21T07:56:00Z</cp:lastPrinted>
  <dcterms:created xsi:type="dcterms:W3CDTF">2026-07-31T07:32:00Z</dcterms:created>
  <dcterms:modified xsi:type="dcterms:W3CDTF">2026-07-31T07:32:00Z</dcterms:modified>
</cp:coreProperties>
</file>