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A756" w14:textId="2A3AE224" w:rsidR="0037391C" w:rsidRPr="00FC7B34" w:rsidRDefault="00036DDD" w:rsidP="0037391C">
      <w:pPr>
        <w:rPr>
          <w:rFonts w:cs="Arial"/>
          <w:color w:val="0070C0"/>
          <w:u w:val="double"/>
        </w:rPr>
      </w:pPr>
      <w:r w:rsidRPr="00CB3E27">
        <w:rPr>
          <w:rFonts w:cs="Arial"/>
          <w:szCs w:val="22"/>
        </w:rPr>
        <w:t xml:space="preserve">Na podlagi druge alineje prvega odstavka in drugega odstavka 39. člena </w:t>
      </w:r>
      <w:r w:rsidR="000C007B">
        <w:rPr>
          <w:rFonts w:cs="Arial"/>
          <w:szCs w:val="22"/>
        </w:rPr>
        <w:t xml:space="preserve">ter za izvajanje </w:t>
      </w:r>
      <w:r w:rsidR="000C007B" w:rsidRPr="00CB3E27">
        <w:rPr>
          <w:rFonts w:cs="Arial"/>
          <w:szCs w:val="22"/>
        </w:rPr>
        <w:t xml:space="preserve">27. do 32.a člena </w:t>
      </w:r>
      <w:r w:rsidRPr="00CB3E27">
        <w:rPr>
          <w:rFonts w:cs="Arial"/>
          <w:szCs w:val="22"/>
        </w:rPr>
        <w:t>Zakona o zaščiti živali (Uradni list RS, št. 38/13 - uradno prečiščeno besedilo</w:t>
      </w:r>
      <w:r w:rsidR="00690323" w:rsidRPr="00CB3E27">
        <w:rPr>
          <w:rFonts w:cs="Arial"/>
          <w:szCs w:val="22"/>
        </w:rPr>
        <w:t xml:space="preserve">, 21/18 – </w:t>
      </w:r>
      <w:r w:rsidR="005257C9" w:rsidRPr="00CB3E27">
        <w:rPr>
          <w:rFonts w:cs="Arial"/>
          <w:szCs w:val="22"/>
        </w:rPr>
        <w:t>ZNOrg</w:t>
      </w:r>
      <w:r w:rsidR="004332C9" w:rsidRPr="00CB3E27">
        <w:rPr>
          <w:rFonts w:cs="Arial"/>
          <w:szCs w:val="22"/>
        </w:rPr>
        <w:t xml:space="preserve">, </w:t>
      </w:r>
      <w:r w:rsidR="00690323" w:rsidRPr="00CB3E27">
        <w:rPr>
          <w:rFonts w:cs="Arial"/>
          <w:szCs w:val="22"/>
        </w:rPr>
        <w:t>9</w:t>
      </w:r>
      <w:r w:rsidR="004332C9" w:rsidRPr="00CB3E27">
        <w:rPr>
          <w:rFonts w:cs="Arial"/>
          <w:szCs w:val="22"/>
        </w:rPr>
        <w:t>2</w:t>
      </w:r>
      <w:r w:rsidR="00690323" w:rsidRPr="00CB3E27">
        <w:rPr>
          <w:rFonts w:cs="Arial"/>
          <w:szCs w:val="22"/>
        </w:rPr>
        <w:t>/20</w:t>
      </w:r>
      <w:r w:rsidR="004332C9" w:rsidRPr="00CB3E27">
        <w:rPr>
          <w:rFonts w:cs="Arial"/>
          <w:szCs w:val="22"/>
        </w:rPr>
        <w:t>, 159/21, 109/23</w:t>
      </w:r>
      <w:r w:rsidR="00CB3E27">
        <w:rPr>
          <w:rFonts w:cs="Arial"/>
          <w:szCs w:val="22"/>
        </w:rPr>
        <w:t>,</w:t>
      </w:r>
      <w:r w:rsidR="004332C9" w:rsidRPr="00CB3E27">
        <w:rPr>
          <w:rFonts w:cs="Arial"/>
          <w:szCs w:val="22"/>
        </w:rPr>
        <w:t xml:space="preserve"> 12/25 –odl. US</w:t>
      </w:r>
      <w:r w:rsidR="00CB3E27">
        <w:rPr>
          <w:rFonts w:cs="Arial"/>
          <w:szCs w:val="22"/>
        </w:rPr>
        <w:t xml:space="preserve"> in 60/25</w:t>
      </w:r>
      <w:r w:rsidRPr="00CB3E27">
        <w:rPr>
          <w:rFonts w:cs="Arial"/>
          <w:szCs w:val="22"/>
        </w:rPr>
        <w:t>)</w:t>
      </w:r>
      <w:r w:rsidR="00690323" w:rsidRPr="00CB3E27">
        <w:rPr>
          <w:rFonts w:cs="Arial"/>
          <w:szCs w:val="22"/>
        </w:rPr>
        <w:t xml:space="preserve"> </w:t>
      </w:r>
      <w:r w:rsidR="000C007B">
        <w:rPr>
          <w:rFonts w:cs="Arial"/>
          <w:szCs w:val="22"/>
        </w:rPr>
        <w:t>in</w:t>
      </w:r>
      <w:r w:rsidR="000C007B" w:rsidRPr="00CB3E27">
        <w:rPr>
          <w:rFonts w:cs="Arial"/>
          <w:szCs w:val="22"/>
        </w:rPr>
        <w:t xml:space="preserve"> </w:t>
      </w:r>
      <w:r w:rsidR="003D1476" w:rsidRPr="00CB3E27">
        <w:rPr>
          <w:rFonts w:cs="Arial"/>
          <w:szCs w:val="22"/>
        </w:rPr>
        <w:t>na podlagi tretjega odstavka 14. člena Zakona o veterinarskih merilih skladnosti (Uradni list RS, št. </w:t>
      </w:r>
      <w:hyperlink r:id="rId8" w:tgtFrame="_blank" w:tooltip="Zakon o veterinarskih merilih skladnosti (ZVMS)" w:history="1">
        <w:r w:rsidR="003D1476" w:rsidRPr="00CB3E27">
          <w:rPr>
            <w:szCs w:val="22"/>
          </w:rPr>
          <w:t>93/05</w:t>
        </w:r>
      </w:hyperlink>
      <w:r w:rsidR="003D1476" w:rsidRPr="00CB3E27">
        <w:rPr>
          <w:rFonts w:cs="Arial"/>
          <w:szCs w:val="22"/>
        </w:rPr>
        <w:t>, </w:t>
      </w:r>
      <w:hyperlink r:id="rId9" w:tgtFrame="_blank" w:tooltip="Zakon o spremembah in dopolnitvah določenih zakonov na področju varne hrane, veterinarstva in varstva rastlin" w:history="1">
        <w:r w:rsidR="003D1476" w:rsidRPr="00CB3E27">
          <w:rPr>
            <w:szCs w:val="22"/>
          </w:rPr>
          <w:t>90/12</w:t>
        </w:r>
      </w:hyperlink>
      <w:r w:rsidR="003D1476" w:rsidRPr="00CB3E27">
        <w:rPr>
          <w:rFonts w:cs="Arial"/>
          <w:szCs w:val="22"/>
        </w:rPr>
        <w:t> – ZdZPVHVVR, </w:t>
      </w:r>
      <w:hyperlink r:id="rId10" w:tgtFrame="_blank" w:tooltip="Zakon o spremembah in dopolnitvah Zakona o zaščiti živali" w:history="1">
        <w:r w:rsidR="003D1476" w:rsidRPr="00CB3E27">
          <w:rPr>
            <w:szCs w:val="22"/>
          </w:rPr>
          <w:t>23/13</w:t>
        </w:r>
      </w:hyperlink>
      <w:r w:rsidR="003D1476" w:rsidRPr="00CB3E27">
        <w:rPr>
          <w:rFonts w:cs="Arial"/>
          <w:szCs w:val="22"/>
        </w:rPr>
        <w:t> – ZZZiv-C, </w:t>
      </w:r>
      <w:hyperlink r:id="rId11" w:tgtFrame="_blank" w:tooltip="Zakon o spremembah in dopolnitvah Zakona o inšpekcijskem nadzoru" w:history="1">
        <w:r w:rsidR="003D1476" w:rsidRPr="00CB3E27">
          <w:rPr>
            <w:szCs w:val="22"/>
          </w:rPr>
          <w:t>40/14</w:t>
        </w:r>
      </w:hyperlink>
      <w:r w:rsidR="003D1476" w:rsidRPr="00CB3E27">
        <w:rPr>
          <w:rFonts w:cs="Arial"/>
          <w:szCs w:val="22"/>
        </w:rPr>
        <w:t> – ZIN-B in </w:t>
      </w:r>
      <w:hyperlink r:id="rId12" w:tgtFrame="_blank" w:tooltip="Zakon o spremembah in dopolnitvah Zakona o veterinarskih merilih skladnosti" w:history="1">
        <w:r w:rsidR="003D1476" w:rsidRPr="00CB3E27">
          <w:rPr>
            <w:szCs w:val="22"/>
          </w:rPr>
          <w:t>22/18</w:t>
        </w:r>
      </w:hyperlink>
      <w:r w:rsidR="003D1476" w:rsidRPr="00CB3E27">
        <w:rPr>
          <w:rFonts w:cs="Arial"/>
          <w:szCs w:val="22"/>
        </w:rPr>
        <w:t>)</w:t>
      </w:r>
      <w:r w:rsidR="000C007B">
        <w:rPr>
          <w:rFonts w:cs="Arial"/>
          <w:szCs w:val="22"/>
        </w:rPr>
        <w:t xml:space="preserve"> </w:t>
      </w:r>
      <w:r w:rsidR="0037391C" w:rsidRPr="00CB3E27">
        <w:rPr>
          <w:rFonts w:cs="Arial"/>
        </w:rPr>
        <w:t>ministrica za kmetijstvo, gozdarstvo in prehrano izdaja</w:t>
      </w:r>
    </w:p>
    <w:p w14:paraId="1137E520" w14:textId="77777777" w:rsidR="0037391C" w:rsidRPr="00430DC3" w:rsidRDefault="0037391C" w:rsidP="00036DDD">
      <w:pPr>
        <w:rPr>
          <w:rFonts w:cs="Arial"/>
          <w:szCs w:val="22"/>
        </w:rPr>
      </w:pPr>
    </w:p>
    <w:p w14:paraId="4611F378" w14:textId="0B89DEB0" w:rsidR="00036DDD" w:rsidRPr="00430DC3" w:rsidRDefault="00036DDD" w:rsidP="006E4CF9">
      <w:pPr>
        <w:pStyle w:val="Vrstapredpisa"/>
        <w:rPr>
          <w:color w:val="auto"/>
        </w:rPr>
      </w:pPr>
    </w:p>
    <w:p w14:paraId="39B61D7C" w14:textId="77777777" w:rsidR="00AE146A" w:rsidRPr="00430DC3" w:rsidRDefault="00AE146A" w:rsidP="006E4CF9">
      <w:pPr>
        <w:pStyle w:val="Vrstapredpisa"/>
        <w:rPr>
          <w:color w:val="auto"/>
        </w:rPr>
      </w:pPr>
      <w:r w:rsidRPr="00430DC3">
        <w:rPr>
          <w:color w:val="auto"/>
        </w:rPr>
        <w:t>PRAVILNIK</w:t>
      </w:r>
    </w:p>
    <w:p w14:paraId="1A95DE30" w14:textId="7D909974" w:rsidR="00A4432C" w:rsidRPr="00430DC3" w:rsidRDefault="00AE146A" w:rsidP="00A4432C">
      <w:pPr>
        <w:pStyle w:val="Naslovpredpisa"/>
        <w:rPr>
          <w:lang w:val="sl-SI"/>
        </w:rPr>
      </w:pPr>
      <w:r w:rsidRPr="00430DC3">
        <w:t>o pogojih za zavetišča za zapuščene živali</w:t>
      </w:r>
    </w:p>
    <w:p w14:paraId="02799D80" w14:textId="77777777" w:rsidR="00A4432C" w:rsidRPr="00430DC3" w:rsidRDefault="00A4432C" w:rsidP="00A4432C">
      <w:pPr>
        <w:pStyle w:val="Naslovpredpisa"/>
        <w:rPr>
          <w:lang w:val="sl-SI"/>
        </w:rPr>
      </w:pPr>
    </w:p>
    <w:p w14:paraId="0E9BE49C" w14:textId="77777777" w:rsidR="00AE146A" w:rsidRPr="008B5FCF" w:rsidRDefault="00AE146A" w:rsidP="00A4432C">
      <w:pPr>
        <w:pStyle w:val="Naslovpredpisa"/>
        <w:rPr>
          <w:b w:val="0"/>
          <w:bCs/>
        </w:rPr>
      </w:pPr>
      <w:r w:rsidRPr="008B5FCF">
        <w:rPr>
          <w:b w:val="0"/>
          <w:bCs/>
        </w:rPr>
        <w:t>I. SPLOŠNA DOLOČBA</w:t>
      </w:r>
    </w:p>
    <w:p w14:paraId="06FC40C9" w14:textId="77777777" w:rsidR="00AA727C" w:rsidRPr="00430DC3" w:rsidRDefault="00AA727C" w:rsidP="00A4432C">
      <w:pPr>
        <w:pStyle w:val="Naslovpredpisa"/>
      </w:pPr>
    </w:p>
    <w:p w14:paraId="0D9DF57E" w14:textId="77777777" w:rsidR="00AE146A" w:rsidRPr="00D07316" w:rsidRDefault="00AE146A" w:rsidP="00E7605B">
      <w:pPr>
        <w:pStyle w:val="len"/>
        <w:spacing w:before="60"/>
      </w:pPr>
      <w:r w:rsidRPr="00D07316">
        <w:t>1. člen</w:t>
      </w:r>
    </w:p>
    <w:p w14:paraId="007DBF2C" w14:textId="6B5FADD3" w:rsidR="00AA727C" w:rsidRPr="00D07316" w:rsidRDefault="00AA727C" w:rsidP="00E7605B">
      <w:pPr>
        <w:pStyle w:val="len"/>
        <w:spacing w:before="60"/>
      </w:pPr>
      <w:r w:rsidRPr="00D07316">
        <w:t>(vsebina)</w:t>
      </w:r>
    </w:p>
    <w:p w14:paraId="100EEEB8" w14:textId="296A9D9C" w:rsidR="000324E8" w:rsidRDefault="00036DDD" w:rsidP="000324E8">
      <w:pPr>
        <w:pStyle w:val="Odstavek"/>
        <w:ind w:firstLine="0"/>
      </w:pPr>
      <w:r w:rsidRPr="00430DC3">
        <w:t>Ta pravilnik določa kadrovske, prostorske in tehnične pogoje ter pogoje glede opreme, ki jih morajo izpolnjevati zavetišča za zapuščene živali, ureja sprejem in oddajo</w:t>
      </w:r>
      <w:r w:rsidR="006101E6">
        <w:t xml:space="preserve"> zapuščenih</w:t>
      </w:r>
      <w:r w:rsidRPr="00430DC3">
        <w:t xml:space="preserve"> živali</w:t>
      </w:r>
      <w:r w:rsidR="006101E6">
        <w:t xml:space="preserve"> (v nadaljnjem besedilu: žival)</w:t>
      </w:r>
      <w:r w:rsidRPr="00430DC3">
        <w:t>, določa</w:t>
      </w:r>
      <w:r w:rsidR="00E7605B">
        <w:t xml:space="preserve"> </w:t>
      </w:r>
      <w:r w:rsidRPr="00430DC3">
        <w:t>pogoje za namestitev in oskrbo živali</w:t>
      </w:r>
      <w:r w:rsidR="00E100C3">
        <w:t xml:space="preserve"> v zavetišču in pri začasnem skrbniku</w:t>
      </w:r>
      <w:r w:rsidR="00BA78DE">
        <w:t xml:space="preserve">, </w:t>
      </w:r>
      <w:r w:rsidR="00D80A06" w:rsidRPr="00430DC3">
        <w:rPr>
          <w:lang w:val="sl-SI"/>
        </w:rPr>
        <w:t xml:space="preserve">določa </w:t>
      </w:r>
      <w:r w:rsidRPr="00430DC3">
        <w:t>evidence</w:t>
      </w:r>
      <w:r w:rsidRPr="00430DC3">
        <w:rPr>
          <w:lang w:val="sl-SI"/>
        </w:rPr>
        <w:t xml:space="preserve">, </w:t>
      </w:r>
      <w:r w:rsidR="00D80A06" w:rsidRPr="00430DC3">
        <w:rPr>
          <w:lang w:val="sl-SI"/>
        </w:rPr>
        <w:t xml:space="preserve">ki jih mora voditi zavetišče, </w:t>
      </w:r>
      <w:r w:rsidR="00842E34">
        <w:rPr>
          <w:lang w:val="sl-SI"/>
        </w:rPr>
        <w:t xml:space="preserve">poročanje, </w:t>
      </w:r>
      <w:r>
        <w:t>veterinar</w:t>
      </w:r>
      <w:r w:rsidR="00430DC3">
        <w:t>sko</w:t>
      </w:r>
      <w:r w:rsidR="00BA78DE">
        <w:t>-</w:t>
      </w:r>
      <w:r w:rsidR="00430DC3">
        <w:t>sanitarni</w:t>
      </w:r>
      <w:r w:rsidR="00430DC3" w:rsidRPr="00430DC3">
        <w:t xml:space="preserve"> red zavetišč</w:t>
      </w:r>
      <w:r w:rsidR="00A85451">
        <w:t xml:space="preserve"> in</w:t>
      </w:r>
      <w:r w:rsidR="00430DC3" w:rsidRPr="00430DC3">
        <w:t xml:space="preserve"> </w:t>
      </w:r>
      <w:r w:rsidRPr="00430DC3">
        <w:t>postopek registracije zavetišča</w:t>
      </w:r>
      <w:r w:rsidR="00A85451">
        <w:t>.</w:t>
      </w:r>
    </w:p>
    <w:p w14:paraId="4AC746F1" w14:textId="77777777" w:rsidR="003969ED" w:rsidRDefault="003969ED" w:rsidP="000324E8">
      <w:pPr>
        <w:pStyle w:val="Odstavek"/>
        <w:ind w:firstLine="0"/>
      </w:pPr>
    </w:p>
    <w:p w14:paraId="18222474" w14:textId="16ED42AD" w:rsidR="003969ED" w:rsidRPr="00D07316" w:rsidRDefault="003969ED" w:rsidP="003969ED">
      <w:pPr>
        <w:pStyle w:val="len"/>
        <w:spacing w:before="60"/>
      </w:pPr>
      <w:r w:rsidRPr="00D07316">
        <w:t>2. člen</w:t>
      </w:r>
    </w:p>
    <w:p w14:paraId="70DD2EC9" w14:textId="0DC9F735" w:rsidR="003969ED" w:rsidRPr="00D07316" w:rsidRDefault="003969ED" w:rsidP="003969ED">
      <w:pPr>
        <w:pStyle w:val="len"/>
        <w:spacing w:before="60"/>
      </w:pPr>
      <w:r w:rsidRPr="00D07316">
        <w:t>(pomen izrazov)</w:t>
      </w:r>
    </w:p>
    <w:p w14:paraId="3D02B3A8" w14:textId="77777777" w:rsidR="002F30D1" w:rsidRDefault="002F30D1" w:rsidP="00E74482">
      <w:pPr>
        <w:pStyle w:val="len"/>
        <w:spacing w:before="60"/>
        <w:jc w:val="both"/>
        <w:rPr>
          <w:b w:val="0"/>
          <w:bCs/>
        </w:rPr>
      </w:pPr>
    </w:p>
    <w:p w14:paraId="2226CCF4" w14:textId="16B51C13" w:rsidR="0082758C" w:rsidRPr="00CF183F" w:rsidRDefault="002F30D1" w:rsidP="00E74482">
      <w:pPr>
        <w:pStyle w:val="len"/>
        <w:spacing w:before="60"/>
        <w:jc w:val="both"/>
        <w:rPr>
          <w:b w:val="0"/>
          <w:bCs/>
        </w:rPr>
      </w:pPr>
      <w:r>
        <w:rPr>
          <w:b w:val="0"/>
          <w:bCs/>
        </w:rPr>
        <w:t>Izrazi, uporabljeni v tem pravilniku, imajo naslednji pomen:</w:t>
      </w:r>
    </w:p>
    <w:p w14:paraId="3FFDF086" w14:textId="5DD6C9DD" w:rsidR="00B46DB9" w:rsidRPr="008204F7" w:rsidRDefault="00B46DB9" w:rsidP="00B46DB9">
      <w:pPr>
        <w:pStyle w:val="Odstavek"/>
        <w:numPr>
          <w:ilvl w:val="0"/>
          <w:numId w:val="9"/>
        </w:numPr>
        <w:rPr>
          <w:lang w:val="sl-SI"/>
        </w:rPr>
      </w:pPr>
      <w:r w:rsidRPr="008204F7">
        <w:rPr>
          <w:lang w:val="sl-SI"/>
        </w:rPr>
        <w:t>evtanazija je veterinarski postopek, ki ga opravi veterinar z uporabo indiciranega farmakološkega sredstva ali kombinacije sredstev, s katerim se pri živali povzroči odsotnost bolečine in izgubo zavesti, ki ji sledi smrt</w:t>
      </w:r>
      <w:r>
        <w:rPr>
          <w:lang w:val="sl-SI"/>
        </w:rPr>
        <w:t>;</w:t>
      </w:r>
    </w:p>
    <w:p w14:paraId="6D3CF9C0" w14:textId="77777777" w:rsidR="00B46DB9" w:rsidRPr="008204F7" w:rsidRDefault="00B46DB9" w:rsidP="00B46DB9">
      <w:pPr>
        <w:pStyle w:val="Odstavek"/>
        <w:numPr>
          <w:ilvl w:val="0"/>
          <w:numId w:val="9"/>
        </w:numPr>
      </w:pPr>
      <w:r w:rsidRPr="008204F7">
        <w:t>izolatorij je prostor za namestitev živali v času karantene, namenjen zmanjšanju tveganja za prenos bolezni;</w:t>
      </w:r>
    </w:p>
    <w:p w14:paraId="153C0401" w14:textId="0A4C3007" w:rsidR="00B46DB9" w:rsidRPr="008204F7" w:rsidRDefault="00B46DB9" w:rsidP="00B46DB9">
      <w:pPr>
        <w:pStyle w:val="Odstavek"/>
        <w:numPr>
          <w:ilvl w:val="0"/>
          <w:numId w:val="9"/>
        </w:numPr>
        <w:rPr>
          <w:lang w:val="sl-SI"/>
        </w:rPr>
      </w:pPr>
      <w:r w:rsidRPr="008204F7">
        <w:rPr>
          <w:lang w:val="sl-SI"/>
        </w:rPr>
        <w:t>maksimalna kapaciteta zavetišča je največje dovoljeno število združljivih živali, ki jih je mogoče nastaniti v zavetišču, pri čemer se lahko eno namestitveno mesto uporabi za namestitev več mladičev istega legla ali drugih združljivih živali, če skupna površina prostora še izpolnjujejo minimalne površinske zahteve za svojo vrsto</w:t>
      </w:r>
      <w:r w:rsidR="00941F91">
        <w:rPr>
          <w:lang w:val="sl-SI"/>
        </w:rPr>
        <w:t>;</w:t>
      </w:r>
    </w:p>
    <w:p w14:paraId="6FA210EB" w14:textId="77777777" w:rsidR="00B46DB9" w:rsidRPr="008204F7" w:rsidRDefault="00B46DB9" w:rsidP="00B46DB9">
      <w:pPr>
        <w:pStyle w:val="Odstavek"/>
        <w:numPr>
          <w:ilvl w:val="0"/>
          <w:numId w:val="9"/>
        </w:numPr>
      </w:pPr>
      <w:r w:rsidRPr="008204F7">
        <w:t>namestitveno mesto je prostor, namenjen namestitvi ene odrasle živali ali združljive skupine živali, ki po svoji velikosti izpolnjuje minimalne pogoje za bivanje, ki so določeni v tem pravilniku;</w:t>
      </w:r>
    </w:p>
    <w:p w14:paraId="02EF6207" w14:textId="140B0EE3" w:rsidR="00B46DB9" w:rsidRPr="008204F7" w:rsidRDefault="00B46DB9" w:rsidP="00B46DB9">
      <w:pPr>
        <w:pStyle w:val="Odstavek"/>
        <w:numPr>
          <w:ilvl w:val="0"/>
          <w:numId w:val="9"/>
        </w:numPr>
        <w:rPr>
          <w:lang w:val="sl-SI"/>
        </w:rPr>
      </w:pPr>
      <w:r w:rsidRPr="008204F7">
        <w:rPr>
          <w:lang w:val="sl-SI"/>
        </w:rPr>
        <w:t>osnovna kapaciteta zavetišča je število namestitvenih mest za odrasle živali posamezne vrste, pri čemer se kot eno namestitveno mesto šteje prostor, ki izpolnjuje pogoje za nastanitev ene odrasle živali v skladu s tem pravilnikom;</w:t>
      </w:r>
    </w:p>
    <w:p w14:paraId="0482628B" w14:textId="77777777" w:rsidR="00B46DB9" w:rsidRPr="008204F7" w:rsidRDefault="00B46DB9" w:rsidP="00B46DB9">
      <w:pPr>
        <w:pStyle w:val="Odstavek"/>
        <w:numPr>
          <w:ilvl w:val="0"/>
          <w:numId w:val="9"/>
        </w:numPr>
        <w:rPr>
          <w:lang w:val="sl-SI"/>
        </w:rPr>
      </w:pPr>
      <w:r w:rsidRPr="008204F7">
        <w:rPr>
          <w:lang w:val="sl-SI"/>
        </w:rPr>
        <w:t>posvojitelj je novi skrbnik, ki prevzame žival iz zavetišča v trajno last;</w:t>
      </w:r>
    </w:p>
    <w:p w14:paraId="7F770136" w14:textId="37417FBC" w:rsidR="00B46DB9" w:rsidRDefault="00B46DB9" w:rsidP="00B46DB9">
      <w:pPr>
        <w:pStyle w:val="Odstavek"/>
        <w:numPr>
          <w:ilvl w:val="0"/>
          <w:numId w:val="9"/>
        </w:numPr>
      </w:pPr>
      <w:r w:rsidRPr="008204F7">
        <w:lastRenderedPageBreak/>
        <w:t>registracija je označitev, izdaja potnega lista in prijava lastništva z vpisom v Centralni register hišnih živali</w:t>
      </w:r>
      <w:r w:rsidR="00591465">
        <w:t xml:space="preserve"> (v nadaljnjem besedilu: CRHŽ)</w:t>
      </w:r>
      <w:r w:rsidRPr="008204F7">
        <w:t>;</w:t>
      </w:r>
    </w:p>
    <w:p w14:paraId="468C030F" w14:textId="5870C7DF" w:rsidR="00BF2411" w:rsidRPr="008204F7" w:rsidRDefault="00BF2411" w:rsidP="00CB399E">
      <w:pPr>
        <w:pStyle w:val="Odstavek"/>
        <w:numPr>
          <w:ilvl w:val="0"/>
          <w:numId w:val="9"/>
        </w:numPr>
      </w:pPr>
      <w:r w:rsidRPr="008204F7">
        <w:t>združljive živali so tiste živali, ki lahko živijo skupaj v istem namestitvenem prostoru brez nevarnosti</w:t>
      </w:r>
      <w:r w:rsidRPr="008204F7">
        <w:rPr>
          <w:lang w:val="sl-SI"/>
        </w:rPr>
        <w:t xml:space="preserve"> za poškodbe ali smrt,</w:t>
      </w:r>
      <w:r w:rsidRPr="008204F7">
        <w:t xml:space="preserve"> oziroma za </w:t>
      </w:r>
      <w:r w:rsidRPr="008204F7">
        <w:rPr>
          <w:lang w:val="sl-SI"/>
        </w:rPr>
        <w:t>neželeno brejost, kot na primer mama z mladiči, mladič</w:t>
      </w:r>
      <w:r w:rsidR="001A0DE1" w:rsidRPr="008204F7">
        <w:rPr>
          <w:lang w:val="sl-SI"/>
        </w:rPr>
        <w:t>i</w:t>
      </w:r>
      <w:r w:rsidRPr="008204F7">
        <w:rPr>
          <w:lang w:val="sl-SI"/>
        </w:rPr>
        <w:t xml:space="preserve"> </w:t>
      </w:r>
      <w:r w:rsidR="002F30D1" w:rsidRPr="008204F7">
        <w:rPr>
          <w:lang w:val="sl-SI"/>
        </w:rPr>
        <w:t xml:space="preserve">ali odrasle živali, ki </w:t>
      </w:r>
      <w:r w:rsidR="00ED4B43" w:rsidRPr="008204F7">
        <w:rPr>
          <w:lang w:val="sl-SI"/>
        </w:rPr>
        <w:t xml:space="preserve">lahko </w:t>
      </w:r>
      <w:r w:rsidR="002F30D1" w:rsidRPr="008204F7">
        <w:rPr>
          <w:lang w:val="sl-SI"/>
        </w:rPr>
        <w:t>nemoteče</w:t>
      </w:r>
      <w:r w:rsidR="00ED4B43" w:rsidRPr="008204F7">
        <w:rPr>
          <w:lang w:val="sl-SI"/>
        </w:rPr>
        <w:t xml:space="preserve"> sobivajo</w:t>
      </w:r>
      <w:r w:rsidR="00B46DB9">
        <w:rPr>
          <w:lang w:val="sl-SI"/>
        </w:rPr>
        <w:t>.</w:t>
      </w:r>
    </w:p>
    <w:p w14:paraId="6524DBED" w14:textId="77777777" w:rsidR="00D07316" w:rsidRDefault="00D07316" w:rsidP="00D07316">
      <w:pPr>
        <w:pStyle w:val="len"/>
        <w:spacing w:before="60"/>
        <w:rPr>
          <w:bCs/>
        </w:rPr>
      </w:pPr>
    </w:p>
    <w:p w14:paraId="65A8E976" w14:textId="77777777" w:rsidR="00B46DB9" w:rsidRDefault="00B46DB9" w:rsidP="00D07316">
      <w:pPr>
        <w:pStyle w:val="len"/>
        <w:spacing w:before="60"/>
        <w:rPr>
          <w:bCs/>
        </w:rPr>
      </w:pPr>
    </w:p>
    <w:p w14:paraId="7BA6DCCE" w14:textId="3A6238AB" w:rsidR="00AA727C" w:rsidRPr="00D07316" w:rsidRDefault="003969ED" w:rsidP="008B5FCF">
      <w:pPr>
        <w:pStyle w:val="len"/>
        <w:spacing w:before="60"/>
      </w:pPr>
      <w:r w:rsidRPr="00443E9D">
        <w:rPr>
          <w:bCs/>
        </w:rPr>
        <w:t>3</w:t>
      </w:r>
      <w:r w:rsidR="00AA727C" w:rsidRPr="00D07316">
        <w:t>. člen</w:t>
      </w:r>
    </w:p>
    <w:p w14:paraId="0F67D71C" w14:textId="40051B3B" w:rsidR="000324E8" w:rsidRPr="00D07316" w:rsidRDefault="000324E8" w:rsidP="008B5FCF">
      <w:pPr>
        <w:pStyle w:val="len"/>
        <w:spacing w:before="60"/>
      </w:pPr>
      <w:r w:rsidRPr="00D07316">
        <w:t>(vrste zavetišč)</w:t>
      </w:r>
    </w:p>
    <w:p w14:paraId="33952CDD" w14:textId="4BC8563C" w:rsidR="002C0C07" w:rsidRPr="00430DC3" w:rsidRDefault="008204F7" w:rsidP="00036DDD">
      <w:pPr>
        <w:pStyle w:val="Odstavek"/>
        <w:ind w:firstLine="0"/>
        <w:rPr>
          <w:lang w:val="sl-SI"/>
        </w:rPr>
      </w:pPr>
      <w:r>
        <w:rPr>
          <w:lang w:val="sl-SI"/>
        </w:rPr>
        <w:t>Imetnik z</w:t>
      </w:r>
      <w:r w:rsidR="002C0C07" w:rsidRPr="00430DC3">
        <w:rPr>
          <w:lang w:val="sl-SI"/>
        </w:rPr>
        <w:t>avetišč</w:t>
      </w:r>
      <w:r>
        <w:rPr>
          <w:lang w:val="sl-SI"/>
        </w:rPr>
        <w:t>a</w:t>
      </w:r>
      <w:r w:rsidR="002C0C07" w:rsidRPr="00430DC3">
        <w:rPr>
          <w:lang w:val="sl-SI"/>
        </w:rPr>
        <w:t xml:space="preserve"> </w:t>
      </w:r>
      <w:r w:rsidR="00FD5E58">
        <w:rPr>
          <w:lang w:val="sl-SI"/>
        </w:rPr>
        <w:t>mor</w:t>
      </w:r>
      <w:r>
        <w:rPr>
          <w:lang w:val="sl-SI"/>
        </w:rPr>
        <w:t>a</w:t>
      </w:r>
      <w:r w:rsidR="002C0C07" w:rsidRPr="00430DC3">
        <w:rPr>
          <w:lang w:val="sl-SI"/>
        </w:rPr>
        <w:t xml:space="preserve"> registrir</w:t>
      </w:r>
      <w:r>
        <w:rPr>
          <w:lang w:val="sl-SI"/>
        </w:rPr>
        <w:t>ati zavetišče</w:t>
      </w:r>
      <w:r w:rsidR="002C0C07" w:rsidRPr="00430DC3">
        <w:rPr>
          <w:lang w:val="sl-SI"/>
        </w:rPr>
        <w:t xml:space="preserve"> za </w:t>
      </w:r>
      <w:r w:rsidR="00B30994">
        <w:rPr>
          <w:lang w:val="sl-SI"/>
        </w:rPr>
        <w:t xml:space="preserve">eno ali več vrst oziroma skupin </w:t>
      </w:r>
      <w:r w:rsidR="002C0C07" w:rsidRPr="00430DC3">
        <w:rPr>
          <w:lang w:val="sl-SI"/>
        </w:rPr>
        <w:t xml:space="preserve">živali, glede na to ali izpolnjuje predpisane prostorske in bivalne pogoje za to vrsto </w:t>
      </w:r>
      <w:r w:rsidR="00B30994">
        <w:rPr>
          <w:lang w:val="sl-SI"/>
        </w:rPr>
        <w:t xml:space="preserve">oziroma skupino </w:t>
      </w:r>
      <w:r w:rsidR="002C0C07" w:rsidRPr="00430DC3">
        <w:rPr>
          <w:lang w:val="sl-SI"/>
        </w:rPr>
        <w:t xml:space="preserve">živali. </w:t>
      </w:r>
    </w:p>
    <w:p w14:paraId="6D3A6871" w14:textId="77777777" w:rsidR="00AE146A" w:rsidRPr="00430DC3" w:rsidRDefault="00AE146A" w:rsidP="006E4CF9">
      <w:pPr>
        <w:pStyle w:val="Poglavje"/>
      </w:pPr>
      <w:r w:rsidRPr="00430DC3">
        <w:t>II. POGOJI</w:t>
      </w:r>
    </w:p>
    <w:p w14:paraId="6AD597AF" w14:textId="77777777" w:rsidR="00D07316" w:rsidRDefault="00D07316" w:rsidP="00D07316">
      <w:pPr>
        <w:pStyle w:val="len"/>
        <w:spacing w:before="60"/>
        <w:rPr>
          <w:bCs/>
        </w:rPr>
      </w:pPr>
    </w:p>
    <w:p w14:paraId="74C5B9CC" w14:textId="6240CBC1" w:rsidR="00036DDD" w:rsidRPr="00D07316" w:rsidRDefault="00A868A2" w:rsidP="0055610F">
      <w:pPr>
        <w:pStyle w:val="len"/>
        <w:spacing w:before="60"/>
        <w:rPr>
          <w:bCs/>
        </w:rPr>
      </w:pPr>
      <w:r w:rsidRPr="0055610F">
        <w:rPr>
          <w:bCs/>
        </w:rPr>
        <w:t>4</w:t>
      </w:r>
      <w:r w:rsidR="00036DDD" w:rsidRPr="00D07316">
        <w:rPr>
          <w:bCs/>
        </w:rPr>
        <w:t>. člen</w:t>
      </w:r>
    </w:p>
    <w:p w14:paraId="3E4CA063" w14:textId="155210DF" w:rsidR="00477228" w:rsidRPr="00D07316" w:rsidRDefault="00477228" w:rsidP="0055610F">
      <w:pPr>
        <w:pStyle w:val="len"/>
        <w:spacing w:before="60"/>
        <w:rPr>
          <w:bCs/>
        </w:rPr>
      </w:pPr>
      <w:r w:rsidRPr="00D07316">
        <w:rPr>
          <w:bCs/>
        </w:rPr>
        <w:t>(</w:t>
      </w:r>
      <w:r w:rsidR="00533C64" w:rsidRPr="00D07316">
        <w:rPr>
          <w:bCs/>
        </w:rPr>
        <w:t>pogoji</w:t>
      </w:r>
      <w:r w:rsidR="00AF3AFA" w:rsidRPr="00D07316">
        <w:rPr>
          <w:bCs/>
        </w:rPr>
        <w:t xml:space="preserve"> za</w:t>
      </w:r>
      <w:r w:rsidR="00D85320" w:rsidRPr="00D07316">
        <w:rPr>
          <w:bCs/>
        </w:rPr>
        <w:t xml:space="preserve"> objekt)</w:t>
      </w:r>
    </w:p>
    <w:p w14:paraId="21663ECC" w14:textId="3DB45209" w:rsidR="00612247" w:rsidRDefault="006D7289" w:rsidP="00B00167">
      <w:pPr>
        <w:pStyle w:val="odstavek0"/>
        <w:jc w:val="both"/>
        <w:rPr>
          <w:rFonts w:ascii="Arial" w:hAnsi="Arial"/>
          <w:sz w:val="22"/>
          <w:szCs w:val="22"/>
          <w:lang w:eastAsia="x-none"/>
        </w:rPr>
      </w:pPr>
      <w:r w:rsidRPr="00430DC3">
        <w:rPr>
          <w:rFonts w:ascii="Arial" w:hAnsi="Arial"/>
          <w:sz w:val="22"/>
          <w:szCs w:val="22"/>
          <w:lang w:eastAsia="x-none"/>
        </w:rPr>
        <w:t xml:space="preserve">(1) Prostori zavetišča </w:t>
      </w:r>
      <w:r w:rsidR="00FD5E58">
        <w:rPr>
          <w:rFonts w:ascii="Arial" w:hAnsi="Arial"/>
          <w:sz w:val="22"/>
          <w:szCs w:val="22"/>
          <w:lang w:eastAsia="x-none"/>
        </w:rPr>
        <w:t>morajo biti</w:t>
      </w:r>
      <w:r w:rsidR="00C97564" w:rsidRPr="00430DC3">
        <w:rPr>
          <w:rFonts w:ascii="Arial" w:hAnsi="Arial"/>
          <w:sz w:val="22"/>
          <w:szCs w:val="22"/>
          <w:lang w:eastAsia="x-none"/>
        </w:rPr>
        <w:t xml:space="preserve"> urejeni</w:t>
      </w:r>
      <w:r w:rsidR="0055129C">
        <w:rPr>
          <w:rFonts w:ascii="Arial" w:hAnsi="Arial"/>
          <w:sz w:val="22"/>
          <w:szCs w:val="22"/>
          <w:lang w:eastAsia="x-none"/>
        </w:rPr>
        <w:t xml:space="preserve"> in označeni</w:t>
      </w:r>
      <w:r w:rsidR="00C97564" w:rsidRPr="00430DC3">
        <w:rPr>
          <w:rFonts w:ascii="Arial" w:hAnsi="Arial"/>
          <w:sz w:val="22"/>
          <w:szCs w:val="22"/>
          <w:lang w:eastAsia="x-none"/>
        </w:rPr>
        <w:t xml:space="preserve"> tako, da je jasno, kateri prostori so namenjeni izvajanju dejavnosti zavetišča in kateri deli so namenjeni opravljanju drugih dejavnosti (npr. veterinarske dejavnosti)</w:t>
      </w:r>
      <w:r w:rsidR="0055129C">
        <w:rPr>
          <w:rFonts w:ascii="Arial" w:hAnsi="Arial"/>
          <w:sz w:val="22"/>
          <w:szCs w:val="22"/>
          <w:lang w:eastAsia="x-none"/>
        </w:rPr>
        <w:t>.</w:t>
      </w:r>
    </w:p>
    <w:p w14:paraId="0A338887" w14:textId="3A0C680B" w:rsidR="00036DDD" w:rsidRPr="0055610F" w:rsidRDefault="00396752" w:rsidP="00582EA0">
      <w:pPr>
        <w:pStyle w:val="odstavek0"/>
        <w:jc w:val="both"/>
        <w:rPr>
          <w:rFonts w:ascii="Arial" w:hAnsi="Arial"/>
          <w:sz w:val="22"/>
          <w:szCs w:val="22"/>
          <w:lang w:eastAsia="x-none"/>
        </w:rPr>
      </w:pPr>
      <w:r>
        <w:rPr>
          <w:rFonts w:ascii="Arial" w:hAnsi="Arial"/>
          <w:sz w:val="22"/>
          <w:szCs w:val="22"/>
          <w:lang w:eastAsia="x-none"/>
        </w:rPr>
        <w:t>(</w:t>
      </w:r>
      <w:r w:rsidR="00C83D82" w:rsidRPr="00072C71">
        <w:rPr>
          <w:rFonts w:ascii="Arial" w:hAnsi="Arial"/>
          <w:sz w:val="22"/>
          <w:szCs w:val="22"/>
          <w:lang w:eastAsia="x-none"/>
        </w:rPr>
        <w:t>2)</w:t>
      </w:r>
      <w:r w:rsidR="00072C71" w:rsidRPr="00072C71">
        <w:rPr>
          <w:rFonts w:ascii="Arial" w:hAnsi="Arial"/>
          <w:sz w:val="22"/>
          <w:szCs w:val="22"/>
          <w:lang w:eastAsia="x-none"/>
        </w:rPr>
        <w:t xml:space="preserve"> </w:t>
      </w:r>
      <w:r w:rsidR="00C97564" w:rsidRPr="0055610F">
        <w:rPr>
          <w:rFonts w:ascii="Arial" w:hAnsi="Arial"/>
          <w:sz w:val="22"/>
          <w:szCs w:val="22"/>
          <w:lang w:eastAsia="x-none"/>
        </w:rPr>
        <w:t>Z</w:t>
      </w:r>
      <w:r w:rsidR="00036DDD" w:rsidRPr="0055610F">
        <w:rPr>
          <w:rFonts w:ascii="Arial" w:hAnsi="Arial"/>
          <w:sz w:val="22"/>
          <w:szCs w:val="22"/>
          <w:lang w:eastAsia="x-none"/>
        </w:rPr>
        <w:t xml:space="preserve">avetišče </w:t>
      </w:r>
      <w:r w:rsidR="00FD5E58" w:rsidRPr="0055610F">
        <w:rPr>
          <w:rFonts w:ascii="Arial" w:hAnsi="Arial"/>
          <w:sz w:val="22"/>
          <w:szCs w:val="22"/>
          <w:lang w:eastAsia="x-none"/>
        </w:rPr>
        <w:t xml:space="preserve">mora biti </w:t>
      </w:r>
      <w:r w:rsidR="006E172B" w:rsidRPr="0055610F">
        <w:rPr>
          <w:rFonts w:ascii="Arial" w:hAnsi="Arial"/>
          <w:sz w:val="22"/>
          <w:szCs w:val="22"/>
          <w:lang w:eastAsia="x-none"/>
        </w:rPr>
        <w:t>ograjeno</w:t>
      </w:r>
      <w:r w:rsidR="00036DDD" w:rsidRPr="0055610F">
        <w:rPr>
          <w:rFonts w:ascii="Arial" w:hAnsi="Arial"/>
          <w:sz w:val="22"/>
          <w:szCs w:val="22"/>
          <w:lang w:eastAsia="x-none"/>
        </w:rPr>
        <w:t xml:space="preserve"> in</w:t>
      </w:r>
      <w:r w:rsidR="00713367" w:rsidRPr="0055610F">
        <w:rPr>
          <w:rFonts w:ascii="Arial" w:hAnsi="Arial"/>
          <w:sz w:val="22"/>
          <w:szCs w:val="22"/>
          <w:lang w:eastAsia="x-none"/>
        </w:rPr>
        <w:t xml:space="preserve"> v času odsotnosti zaposlenih</w:t>
      </w:r>
      <w:r w:rsidR="00DD3DCC">
        <w:rPr>
          <w:rFonts w:ascii="Arial" w:hAnsi="Arial"/>
          <w:sz w:val="22"/>
          <w:szCs w:val="22"/>
          <w:lang w:eastAsia="x-none"/>
        </w:rPr>
        <w:t xml:space="preserve"> oziroma osebja</w:t>
      </w:r>
      <w:r w:rsidR="00713367" w:rsidRPr="0055610F">
        <w:rPr>
          <w:rFonts w:ascii="Arial" w:hAnsi="Arial"/>
          <w:sz w:val="22"/>
          <w:szCs w:val="22"/>
          <w:lang w:eastAsia="x-none"/>
        </w:rPr>
        <w:t xml:space="preserve"> </w:t>
      </w:r>
      <w:r w:rsidR="00036DDD" w:rsidRPr="0055610F">
        <w:rPr>
          <w:rFonts w:ascii="Arial" w:hAnsi="Arial"/>
          <w:sz w:val="22"/>
          <w:szCs w:val="22"/>
          <w:lang w:eastAsia="x-none"/>
        </w:rPr>
        <w:t>tehnično varovano (alarm, vezan na varnostno službo, policijo ali telefon vodje zavetišča</w:t>
      </w:r>
      <w:r w:rsidR="005815D3" w:rsidRPr="0055610F">
        <w:rPr>
          <w:rFonts w:ascii="Arial" w:hAnsi="Arial"/>
          <w:sz w:val="22"/>
          <w:szCs w:val="22"/>
          <w:lang w:eastAsia="x-none"/>
        </w:rPr>
        <w:t xml:space="preserve"> oziroma oseb</w:t>
      </w:r>
      <w:r w:rsidR="00FD5E58" w:rsidRPr="0055610F">
        <w:rPr>
          <w:rFonts w:ascii="Arial" w:hAnsi="Arial"/>
          <w:sz w:val="22"/>
          <w:szCs w:val="22"/>
          <w:lang w:eastAsia="x-none"/>
        </w:rPr>
        <w:t>e,</w:t>
      </w:r>
      <w:r w:rsidR="005815D3" w:rsidRPr="0055610F">
        <w:rPr>
          <w:rFonts w:ascii="Arial" w:hAnsi="Arial"/>
          <w:sz w:val="22"/>
          <w:szCs w:val="22"/>
          <w:lang w:eastAsia="x-none"/>
        </w:rPr>
        <w:t xml:space="preserve"> ki je po notranjem aktu organiziranosti odgovorna za živali</w:t>
      </w:r>
      <w:r w:rsidR="00036DDD" w:rsidRPr="0055610F">
        <w:rPr>
          <w:rFonts w:ascii="Arial" w:hAnsi="Arial"/>
          <w:sz w:val="22"/>
          <w:szCs w:val="22"/>
          <w:lang w:eastAsia="x-none"/>
        </w:rPr>
        <w:t>).</w:t>
      </w:r>
      <w:r w:rsidR="006D7289" w:rsidRPr="0055610F">
        <w:rPr>
          <w:rFonts w:ascii="Arial" w:hAnsi="Arial"/>
          <w:sz w:val="22"/>
          <w:szCs w:val="22"/>
          <w:lang w:eastAsia="x-none"/>
        </w:rPr>
        <w:t xml:space="preserve"> </w:t>
      </w:r>
    </w:p>
    <w:p w14:paraId="59795052" w14:textId="7F28E1A5" w:rsidR="00582EA0" w:rsidRDefault="00582EA0" w:rsidP="00582EA0">
      <w:pPr>
        <w:pStyle w:val="odstavek0"/>
        <w:jc w:val="both"/>
        <w:rPr>
          <w:rFonts w:ascii="Arial" w:hAnsi="Arial"/>
          <w:sz w:val="22"/>
          <w:szCs w:val="22"/>
          <w:lang w:eastAsia="x-none"/>
        </w:rPr>
      </w:pPr>
      <w:r w:rsidRPr="0055610F">
        <w:rPr>
          <w:rFonts w:ascii="Arial" w:hAnsi="Arial"/>
          <w:sz w:val="22"/>
          <w:szCs w:val="22"/>
          <w:lang w:eastAsia="x-none"/>
        </w:rPr>
        <w:t xml:space="preserve">(3) </w:t>
      </w:r>
      <w:r w:rsidRPr="00072C71">
        <w:rPr>
          <w:rFonts w:ascii="Arial" w:hAnsi="Arial"/>
          <w:sz w:val="22"/>
          <w:szCs w:val="22"/>
          <w:lang w:eastAsia="x-none"/>
        </w:rPr>
        <w:t>V strnjenem naselju je dovoljeno dejavnost zavetišča opravljati le na podlagi soglasja lokalne skupnosti.</w:t>
      </w:r>
    </w:p>
    <w:p w14:paraId="77DF5228" w14:textId="4D727B91" w:rsidR="00373718" w:rsidRPr="0055610F" w:rsidRDefault="00373718" w:rsidP="0055610F">
      <w:pPr>
        <w:pStyle w:val="odstavek0"/>
        <w:jc w:val="both"/>
        <w:rPr>
          <w:rFonts w:ascii="Arial" w:hAnsi="Arial"/>
          <w:sz w:val="22"/>
          <w:szCs w:val="22"/>
          <w:lang w:eastAsia="x-none"/>
        </w:rPr>
      </w:pPr>
      <w:r w:rsidRPr="0055610F">
        <w:rPr>
          <w:rFonts w:ascii="Arial" w:hAnsi="Arial"/>
          <w:sz w:val="22"/>
          <w:szCs w:val="22"/>
          <w:lang w:eastAsia="x-none"/>
        </w:rPr>
        <w:t xml:space="preserve">(4) </w:t>
      </w:r>
      <w:r w:rsidR="00610E60">
        <w:rPr>
          <w:rFonts w:ascii="Arial" w:hAnsi="Arial"/>
          <w:sz w:val="22"/>
          <w:szCs w:val="22"/>
          <w:lang w:eastAsia="x-none"/>
        </w:rPr>
        <w:t>Ne glede na prejšnji odstavek lahko z</w:t>
      </w:r>
      <w:r w:rsidRPr="0055610F">
        <w:rPr>
          <w:rFonts w:ascii="Arial" w:hAnsi="Arial"/>
          <w:sz w:val="22"/>
          <w:szCs w:val="22"/>
          <w:lang w:eastAsia="x-none"/>
        </w:rPr>
        <w:t>avetišča, ki so bila registrirana pred uveljavitvijo tega pravilnika</w:t>
      </w:r>
      <w:r w:rsidR="003D350D">
        <w:rPr>
          <w:rFonts w:ascii="Arial" w:hAnsi="Arial"/>
          <w:sz w:val="22"/>
          <w:szCs w:val="22"/>
          <w:lang w:eastAsia="x-none"/>
        </w:rPr>
        <w:t xml:space="preserve">, </w:t>
      </w:r>
      <w:r w:rsidR="00A97E36">
        <w:rPr>
          <w:rFonts w:ascii="Arial" w:hAnsi="Arial"/>
          <w:sz w:val="22"/>
          <w:szCs w:val="22"/>
          <w:lang w:eastAsia="x-none"/>
        </w:rPr>
        <w:t xml:space="preserve">še naprej </w:t>
      </w:r>
      <w:r w:rsidR="003D350D">
        <w:rPr>
          <w:rFonts w:ascii="Arial" w:hAnsi="Arial"/>
          <w:sz w:val="22"/>
          <w:szCs w:val="22"/>
          <w:lang w:eastAsia="x-none"/>
        </w:rPr>
        <w:t>opravljajo svojo dejavnost</w:t>
      </w:r>
      <w:r w:rsidRPr="0055610F">
        <w:rPr>
          <w:rFonts w:ascii="Arial" w:hAnsi="Arial"/>
          <w:sz w:val="22"/>
          <w:szCs w:val="22"/>
          <w:lang w:eastAsia="x-none"/>
        </w:rPr>
        <w:t>.</w:t>
      </w:r>
    </w:p>
    <w:p w14:paraId="588F699A" w14:textId="77777777" w:rsidR="00AF3AFA" w:rsidRDefault="00AF3AFA" w:rsidP="00C97564">
      <w:pPr>
        <w:pStyle w:val="Odstavek"/>
        <w:ind w:firstLine="0"/>
        <w:rPr>
          <w:lang w:val="sl-SI"/>
        </w:rPr>
      </w:pPr>
    </w:p>
    <w:p w14:paraId="7534EF6F" w14:textId="1590AA9A" w:rsidR="001C101C" w:rsidRPr="002D7DF2" w:rsidRDefault="00A868A2" w:rsidP="002D7DF2">
      <w:pPr>
        <w:pStyle w:val="len"/>
        <w:spacing w:before="60"/>
        <w:rPr>
          <w:bCs/>
        </w:rPr>
      </w:pPr>
      <w:r w:rsidRPr="002D7DF2">
        <w:rPr>
          <w:bCs/>
        </w:rPr>
        <w:t>5</w:t>
      </w:r>
      <w:r w:rsidR="001C101C" w:rsidRPr="002D7DF2">
        <w:rPr>
          <w:bCs/>
        </w:rPr>
        <w:t>. člen</w:t>
      </w:r>
    </w:p>
    <w:p w14:paraId="5ABBB8BD" w14:textId="394BA9B1" w:rsidR="001C101C" w:rsidRPr="00F469E6" w:rsidRDefault="00562E32" w:rsidP="002D7DF2">
      <w:pPr>
        <w:pStyle w:val="len"/>
        <w:spacing w:before="60"/>
        <w:rPr>
          <w:b w:val="0"/>
          <w:bCs/>
          <w:lang w:val="sl-SI"/>
        </w:rPr>
      </w:pPr>
      <w:r w:rsidRPr="002D7DF2">
        <w:rPr>
          <w:bCs/>
        </w:rPr>
        <w:t>(splošni pogoji za prostore v objektih</w:t>
      </w:r>
      <w:r w:rsidRPr="00F469E6">
        <w:rPr>
          <w:bCs/>
          <w:lang w:val="sl-SI"/>
        </w:rPr>
        <w:t>)</w:t>
      </w:r>
    </w:p>
    <w:p w14:paraId="76096667" w14:textId="62B56551" w:rsidR="00036DDD" w:rsidRPr="00430DC3" w:rsidRDefault="00C97564" w:rsidP="00036DDD">
      <w:pPr>
        <w:pStyle w:val="Odstavek"/>
        <w:ind w:firstLine="0"/>
      </w:pPr>
      <w:r w:rsidRPr="00430DC3">
        <w:rPr>
          <w:lang w:val="sl-SI"/>
        </w:rPr>
        <w:t>(</w:t>
      </w:r>
      <w:r w:rsidR="00635A6F">
        <w:rPr>
          <w:lang w:val="sl-SI"/>
        </w:rPr>
        <w:t>1</w:t>
      </w:r>
      <w:r w:rsidRPr="00430DC3">
        <w:rPr>
          <w:lang w:val="sl-SI"/>
        </w:rPr>
        <w:t xml:space="preserve">) </w:t>
      </w:r>
      <w:r w:rsidR="00036DDD" w:rsidRPr="00430DC3">
        <w:t>Tla in stene v pros</w:t>
      </w:r>
      <w:r w:rsidR="00B8349A" w:rsidRPr="00430DC3">
        <w:t>torih, kjer so nameščene živali</w:t>
      </w:r>
      <w:r w:rsidR="004C6117">
        <w:t>,</w:t>
      </w:r>
      <w:r w:rsidR="00036DDD" w:rsidRPr="00430DC3">
        <w:t xml:space="preserve"> </w:t>
      </w:r>
      <w:r w:rsidR="00FD5E58">
        <w:t xml:space="preserve">morajo biti </w:t>
      </w:r>
      <w:r w:rsidR="00036DDD" w:rsidRPr="00430DC3">
        <w:t>iz neporoznega in nehigroskopičnega materiala oziroma taka, da se jih da enostavno čistiti in razkuževati, ter odporna na grizenje in praskanje.</w:t>
      </w:r>
    </w:p>
    <w:p w14:paraId="266B9EC2" w14:textId="2CCD7313" w:rsidR="0075733B" w:rsidRPr="0075733B" w:rsidRDefault="00C97564" w:rsidP="00635A6F">
      <w:pPr>
        <w:pStyle w:val="Odstavek"/>
        <w:ind w:firstLine="0"/>
        <w:rPr>
          <w:color w:val="5B9BD5" w:themeColor="accent1"/>
          <w:lang w:val="sl-SI"/>
        </w:rPr>
      </w:pPr>
      <w:r w:rsidRPr="00430DC3">
        <w:rPr>
          <w:lang w:val="sl-SI"/>
        </w:rPr>
        <w:t>(</w:t>
      </w:r>
      <w:r w:rsidR="00635A6F">
        <w:rPr>
          <w:lang w:val="sl-SI"/>
        </w:rPr>
        <w:t>2</w:t>
      </w:r>
      <w:r w:rsidRPr="00430DC3">
        <w:rPr>
          <w:lang w:val="sl-SI"/>
        </w:rPr>
        <w:t xml:space="preserve">) </w:t>
      </w:r>
      <w:r w:rsidR="00036DDD" w:rsidRPr="00430DC3">
        <w:t xml:space="preserve">V zaprtih prostorih za živali </w:t>
      </w:r>
      <w:r w:rsidR="00A05562">
        <w:t>mora biti</w:t>
      </w:r>
      <w:r w:rsidR="00B8349A" w:rsidRPr="00430DC3">
        <w:rPr>
          <w:lang w:val="sl-SI"/>
        </w:rPr>
        <w:t xml:space="preserve"> </w:t>
      </w:r>
      <w:r w:rsidR="00036DDD" w:rsidRPr="00430DC3">
        <w:t>zagotovljeno ustrezno zračenje</w:t>
      </w:r>
      <w:r w:rsidR="003A2E00" w:rsidRPr="00430DC3">
        <w:rPr>
          <w:lang w:val="sl-SI"/>
        </w:rPr>
        <w:t xml:space="preserve">, </w:t>
      </w:r>
      <w:r w:rsidR="0075733B" w:rsidRPr="00072C71">
        <w:rPr>
          <w:lang w:val="sl-SI"/>
        </w:rPr>
        <w:t xml:space="preserve">izvedeno </w:t>
      </w:r>
      <w:r w:rsidR="00A05562">
        <w:rPr>
          <w:lang w:val="sl-SI"/>
        </w:rPr>
        <w:t>tako</w:t>
      </w:r>
      <w:r w:rsidR="0075733B" w:rsidRPr="00072C71">
        <w:rPr>
          <w:lang w:val="sl-SI"/>
        </w:rPr>
        <w:t xml:space="preserve">, </w:t>
      </w:r>
      <w:r w:rsidR="00A05562">
        <w:rPr>
          <w:lang w:val="sl-SI"/>
        </w:rPr>
        <w:t>da se</w:t>
      </w:r>
      <w:r w:rsidR="0075733B" w:rsidRPr="00072C71">
        <w:rPr>
          <w:lang w:val="sl-SI"/>
        </w:rPr>
        <w:t xml:space="preserve"> zmanjšuje tveganje za širjenje bolezni med živalmi in iz prostora v okolje.</w:t>
      </w:r>
    </w:p>
    <w:p w14:paraId="61AA6292" w14:textId="435667B4" w:rsidR="003A2E00" w:rsidRPr="00E74482" w:rsidRDefault="00635A6F" w:rsidP="00036DDD">
      <w:pPr>
        <w:pStyle w:val="Odstavek"/>
        <w:ind w:firstLine="0"/>
        <w:rPr>
          <w:strike/>
          <w:highlight w:val="cyan"/>
          <w:lang w:val="sl-SI"/>
        </w:rPr>
      </w:pPr>
      <w:r>
        <w:rPr>
          <w:lang w:val="sl-SI"/>
        </w:rPr>
        <w:t xml:space="preserve">(3) </w:t>
      </w:r>
      <w:r w:rsidR="003A2E00" w:rsidRPr="00430DC3">
        <w:rPr>
          <w:lang w:val="sl-SI"/>
        </w:rPr>
        <w:t xml:space="preserve">Prostori </w:t>
      </w:r>
      <w:r w:rsidR="00A05562">
        <w:rPr>
          <w:lang w:val="sl-SI"/>
        </w:rPr>
        <w:t>morajo biti</w:t>
      </w:r>
      <w:r w:rsidR="00B8349A" w:rsidRPr="00430DC3">
        <w:rPr>
          <w:lang w:val="sl-SI"/>
        </w:rPr>
        <w:t xml:space="preserve"> </w:t>
      </w:r>
      <w:r w:rsidR="003A2E00" w:rsidRPr="00430DC3">
        <w:rPr>
          <w:lang w:val="sl-SI"/>
        </w:rPr>
        <w:t xml:space="preserve">ogrevani oziroma hlajeni. </w:t>
      </w:r>
      <w:r w:rsidR="00381FD0">
        <w:rPr>
          <w:lang w:val="sl-SI"/>
        </w:rPr>
        <w:t xml:space="preserve">Zahtevana </w:t>
      </w:r>
      <w:r w:rsidR="003A2E00" w:rsidRPr="00430DC3">
        <w:rPr>
          <w:lang w:val="sl-SI"/>
        </w:rPr>
        <w:t>temperatur</w:t>
      </w:r>
      <w:r w:rsidR="00381FD0">
        <w:rPr>
          <w:lang w:val="sl-SI"/>
        </w:rPr>
        <w:t>na območja</w:t>
      </w:r>
      <w:r w:rsidR="003A2E00" w:rsidRPr="00430DC3">
        <w:rPr>
          <w:lang w:val="sl-SI"/>
        </w:rPr>
        <w:t xml:space="preserve"> za </w:t>
      </w:r>
      <w:r w:rsidR="00381FD0">
        <w:rPr>
          <w:lang w:val="sl-SI"/>
        </w:rPr>
        <w:t>pse</w:t>
      </w:r>
      <w:r w:rsidR="00A35DE9">
        <w:rPr>
          <w:lang w:val="sl-SI"/>
        </w:rPr>
        <w:t xml:space="preserve"> in </w:t>
      </w:r>
      <w:r w:rsidR="00381FD0">
        <w:rPr>
          <w:lang w:val="sl-SI"/>
        </w:rPr>
        <w:t xml:space="preserve">mačke </w:t>
      </w:r>
      <w:r w:rsidR="002153CC" w:rsidRPr="00430DC3">
        <w:rPr>
          <w:lang w:val="sl-SI"/>
        </w:rPr>
        <w:t xml:space="preserve">so navedene v </w:t>
      </w:r>
      <w:r w:rsidR="00A05562">
        <w:rPr>
          <w:lang w:val="sl-SI"/>
        </w:rPr>
        <w:t>P</w:t>
      </w:r>
      <w:r w:rsidR="002153CC" w:rsidRPr="00430DC3">
        <w:rPr>
          <w:lang w:val="sl-SI"/>
        </w:rPr>
        <w:t>rilogi 1</w:t>
      </w:r>
      <w:r w:rsidR="00A05562">
        <w:rPr>
          <w:lang w:val="sl-SI"/>
        </w:rPr>
        <w:t>, ki je sestavni del tega pravilnika</w:t>
      </w:r>
      <w:r w:rsidR="003A2E00" w:rsidRPr="00430DC3">
        <w:rPr>
          <w:lang w:val="sl-SI"/>
        </w:rPr>
        <w:t xml:space="preserve">. </w:t>
      </w:r>
      <w:r w:rsidRPr="00635A6F">
        <w:t>Temperaturna območja za ostale vrste živali morajo ustrezati vrsti, pasmi</w:t>
      </w:r>
      <w:r w:rsidR="0094475A">
        <w:t xml:space="preserve"> in</w:t>
      </w:r>
      <w:r w:rsidRPr="00635A6F">
        <w:t xml:space="preserve"> spolu v skladu z znanstvenimi spoznanji</w:t>
      </w:r>
      <w:r w:rsidR="0094475A">
        <w:t>.</w:t>
      </w:r>
    </w:p>
    <w:p w14:paraId="60945D45" w14:textId="7F527B3A" w:rsidR="003A2E00" w:rsidRPr="00430DC3" w:rsidRDefault="00C97564" w:rsidP="00036DDD">
      <w:pPr>
        <w:pStyle w:val="Odstavek"/>
        <w:ind w:firstLine="0"/>
      </w:pPr>
      <w:r w:rsidRPr="00430DC3">
        <w:rPr>
          <w:lang w:val="sl-SI"/>
        </w:rPr>
        <w:t>(</w:t>
      </w:r>
      <w:r w:rsidR="00635A6F">
        <w:rPr>
          <w:lang w:val="sl-SI"/>
        </w:rPr>
        <w:t>4</w:t>
      </w:r>
      <w:r w:rsidRPr="00430DC3">
        <w:rPr>
          <w:lang w:val="sl-SI"/>
        </w:rPr>
        <w:t xml:space="preserve">) </w:t>
      </w:r>
      <w:r w:rsidR="003A2E00" w:rsidRPr="00430DC3">
        <w:t xml:space="preserve">V prostorih, kjer so bolne, poškodovane in obnemogle živali, </w:t>
      </w:r>
      <w:r w:rsidR="00B8349A" w:rsidRPr="00430DC3">
        <w:rPr>
          <w:lang w:val="sl-SI"/>
        </w:rPr>
        <w:t>mora</w:t>
      </w:r>
      <w:r w:rsidR="005853C6" w:rsidRPr="00430DC3">
        <w:rPr>
          <w:lang w:val="sl-SI"/>
        </w:rPr>
        <w:t xml:space="preserve"> biti temperatura </w:t>
      </w:r>
      <w:r w:rsidR="00C83D82" w:rsidRPr="00430DC3">
        <w:rPr>
          <w:lang w:val="sl-SI"/>
        </w:rPr>
        <w:t>najmanj</w:t>
      </w:r>
      <w:r w:rsidR="005853C6" w:rsidRPr="00430DC3">
        <w:rPr>
          <w:lang w:val="sl-SI"/>
        </w:rPr>
        <w:t xml:space="preserve"> 20°C</w:t>
      </w:r>
      <w:r w:rsidR="002153CC" w:rsidRPr="00430DC3">
        <w:rPr>
          <w:lang w:val="sl-SI"/>
        </w:rPr>
        <w:t xml:space="preserve">. </w:t>
      </w:r>
      <w:r w:rsidR="00B8349A" w:rsidRPr="00430DC3">
        <w:rPr>
          <w:lang w:val="sl-SI"/>
        </w:rPr>
        <w:t xml:space="preserve">Najvišjo dovoljeno zgornjo mejo </w:t>
      </w:r>
      <w:r w:rsidR="002153CC" w:rsidRPr="00430DC3">
        <w:rPr>
          <w:lang w:val="sl-SI"/>
        </w:rPr>
        <w:t xml:space="preserve">določi </w:t>
      </w:r>
      <w:r w:rsidR="00D0014F">
        <w:rPr>
          <w:lang w:val="sl-SI"/>
        </w:rPr>
        <w:t>veterinar</w:t>
      </w:r>
      <w:r w:rsidR="00CD3035" w:rsidRPr="00430DC3">
        <w:rPr>
          <w:lang w:val="sl-SI"/>
        </w:rPr>
        <w:t xml:space="preserve">, ki opravlja dejavnost zdravstvenega varstva živali v zavetišču (v nadaljnjem besedilu: </w:t>
      </w:r>
      <w:r w:rsidR="002153CC" w:rsidRPr="00430DC3">
        <w:rPr>
          <w:lang w:val="sl-SI"/>
        </w:rPr>
        <w:t>veterinar</w:t>
      </w:r>
      <w:r w:rsidR="00CD3035" w:rsidRPr="00430DC3">
        <w:rPr>
          <w:lang w:val="sl-SI"/>
        </w:rPr>
        <w:t>)</w:t>
      </w:r>
      <w:r w:rsidR="00B8349A" w:rsidRPr="00430DC3">
        <w:rPr>
          <w:lang w:val="sl-SI"/>
        </w:rPr>
        <w:t xml:space="preserve"> v dogovoru z vodjem zavetišča</w:t>
      </w:r>
      <w:r w:rsidR="002153CC" w:rsidRPr="00430DC3">
        <w:rPr>
          <w:lang w:val="sl-SI"/>
        </w:rPr>
        <w:t xml:space="preserve">, glede na zdravstveno stanje, vrsto in kategorijo živali. </w:t>
      </w:r>
    </w:p>
    <w:p w14:paraId="339115D4" w14:textId="36D9AC0B" w:rsidR="00E74482" w:rsidRDefault="003A2E00" w:rsidP="00C83D82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lastRenderedPageBreak/>
        <w:t>(</w:t>
      </w:r>
      <w:r w:rsidR="00635A6F">
        <w:rPr>
          <w:lang w:val="sl-SI"/>
        </w:rPr>
        <w:t>5</w:t>
      </w:r>
      <w:r w:rsidRPr="00430DC3">
        <w:rPr>
          <w:lang w:val="sl-SI"/>
        </w:rPr>
        <w:t xml:space="preserve">) </w:t>
      </w:r>
      <w:r w:rsidR="00C97564" w:rsidRPr="00430DC3">
        <w:rPr>
          <w:lang w:val="sl-SI"/>
        </w:rPr>
        <w:t xml:space="preserve">Osvetlitev </w:t>
      </w:r>
      <w:r w:rsidR="00A05562">
        <w:rPr>
          <w:lang w:val="sl-SI"/>
        </w:rPr>
        <w:t>mora biti</w:t>
      </w:r>
      <w:r w:rsidR="00B8349A" w:rsidRPr="00430DC3">
        <w:rPr>
          <w:lang w:val="sl-SI"/>
        </w:rPr>
        <w:t xml:space="preserve"> takšna, da </w:t>
      </w:r>
      <w:r w:rsidR="00A05562">
        <w:rPr>
          <w:lang w:val="sl-SI"/>
        </w:rPr>
        <w:t xml:space="preserve">oskrbnikom </w:t>
      </w:r>
      <w:r w:rsidR="00B8349A" w:rsidRPr="00430DC3">
        <w:rPr>
          <w:lang w:val="sl-SI"/>
        </w:rPr>
        <w:t>omogoča</w:t>
      </w:r>
      <w:r w:rsidR="00A05562">
        <w:rPr>
          <w:lang w:val="sl-SI"/>
        </w:rPr>
        <w:t xml:space="preserve"> vidni nadzor živali ter</w:t>
      </w:r>
      <w:r w:rsidR="00B8349A" w:rsidRPr="00430DC3">
        <w:rPr>
          <w:lang w:val="sl-SI"/>
        </w:rPr>
        <w:t xml:space="preserve"> nastanjenim živalim</w:t>
      </w:r>
      <w:r w:rsidR="00C83D82" w:rsidRPr="00430DC3">
        <w:rPr>
          <w:lang w:val="sl-SI"/>
        </w:rPr>
        <w:t xml:space="preserve">, da se </w:t>
      </w:r>
      <w:r w:rsidR="00B8349A" w:rsidRPr="00430DC3">
        <w:rPr>
          <w:lang w:val="sl-SI"/>
        </w:rPr>
        <w:t>med seboj vidijo</w:t>
      </w:r>
      <w:r w:rsidR="00C83D82" w:rsidRPr="00430DC3">
        <w:rPr>
          <w:lang w:val="sl-SI"/>
        </w:rPr>
        <w:t xml:space="preserve">. </w:t>
      </w:r>
      <w:r w:rsidR="00635A6F">
        <w:rPr>
          <w:lang w:val="sl-SI"/>
        </w:rPr>
        <w:t>P</w:t>
      </w:r>
      <w:r w:rsidR="002B0679">
        <w:rPr>
          <w:lang w:val="sl-SI"/>
        </w:rPr>
        <w:t xml:space="preserve">odrobnejši pogoji za osvetlitev so določeni v </w:t>
      </w:r>
      <w:r w:rsidR="00FD5E58">
        <w:rPr>
          <w:lang w:val="sl-SI"/>
        </w:rPr>
        <w:t>P</w:t>
      </w:r>
      <w:r w:rsidR="002B0679">
        <w:rPr>
          <w:lang w:val="sl-SI"/>
        </w:rPr>
        <w:t>rilogi 1</w:t>
      </w:r>
      <w:r w:rsidR="00A05562">
        <w:rPr>
          <w:lang w:val="sl-SI"/>
        </w:rPr>
        <w:t xml:space="preserve"> tega pravilnika</w:t>
      </w:r>
      <w:r w:rsidR="00E74482">
        <w:rPr>
          <w:lang w:val="sl-SI"/>
        </w:rPr>
        <w:t>.</w:t>
      </w:r>
    </w:p>
    <w:p w14:paraId="4971CE28" w14:textId="77777777" w:rsidR="00FD5E58" w:rsidRDefault="00FD5E58" w:rsidP="00FD5E58">
      <w:pPr>
        <w:pStyle w:val="len"/>
        <w:spacing w:before="60"/>
        <w:rPr>
          <w:lang w:val="sl-SI"/>
        </w:rPr>
      </w:pPr>
    </w:p>
    <w:p w14:paraId="72DB1AB8" w14:textId="0FF87373" w:rsidR="009D2261" w:rsidRPr="00FD5E58" w:rsidRDefault="00A868A2" w:rsidP="008B5FCF">
      <w:pPr>
        <w:pStyle w:val="len"/>
        <w:spacing w:before="60"/>
        <w:rPr>
          <w:bCs/>
        </w:rPr>
      </w:pPr>
      <w:r>
        <w:rPr>
          <w:lang w:val="sl-SI"/>
        </w:rPr>
        <w:t>6</w:t>
      </w:r>
      <w:r w:rsidR="009D2261" w:rsidRPr="00FD5E58">
        <w:rPr>
          <w:bCs/>
        </w:rPr>
        <w:t>. člen</w:t>
      </w:r>
    </w:p>
    <w:p w14:paraId="5A9CF8AE" w14:textId="3D19393C" w:rsidR="009D2261" w:rsidRPr="00430DC3" w:rsidRDefault="009D2261" w:rsidP="008B5FCF">
      <w:pPr>
        <w:pStyle w:val="len"/>
        <w:spacing w:before="60"/>
        <w:rPr>
          <w:lang w:val="sl-SI"/>
        </w:rPr>
      </w:pPr>
      <w:r w:rsidRPr="008B5FCF">
        <w:rPr>
          <w:bCs/>
        </w:rPr>
        <w:t>(</w:t>
      </w:r>
      <w:r w:rsidR="00FC7B34" w:rsidRPr="008B5FCF">
        <w:rPr>
          <w:bCs/>
        </w:rPr>
        <w:t xml:space="preserve">prostori v </w:t>
      </w:r>
      <w:r w:rsidRPr="008B5FCF">
        <w:rPr>
          <w:bCs/>
        </w:rPr>
        <w:t>zavetišč</w:t>
      </w:r>
      <w:r w:rsidR="00FC7B34" w:rsidRPr="008B5FCF">
        <w:rPr>
          <w:bCs/>
        </w:rPr>
        <w:t>u</w:t>
      </w:r>
      <w:r w:rsidRPr="00052F09">
        <w:rPr>
          <w:lang w:val="sl-SI"/>
        </w:rPr>
        <w:t>)</w:t>
      </w:r>
    </w:p>
    <w:p w14:paraId="52FD2485" w14:textId="5797D0BE" w:rsidR="009160CF" w:rsidRPr="00692552" w:rsidRDefault="00402852" w:rsidP="00036DDD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>(</w:t>
      </w:r>
      <w:r w:rsidRPr="00692552">
        <w:rPr>
          <w:lang w:val="sl-SI"/>
        </w:rPr>
        <w:t xml:space="preserve">1) </w:t>
      </w:r>
      <w:r w:rsidR="009160CF" w:rsidRPr="00692552">
        <w:rPr>
          <w:lang w:val="sl-SI"/>
        </w:rPr>
        <w:t>Zavetišče</w:t>
      </w:r>
      <w:r w:rsidR="00740C35" w:rsidRPr="00692552">
        <w:rPr>
          <w:lang w:val="sl-SI"/>
        </w:rPr>
        <w:t xml:space="preserve"> </w:t>
      </w:r>
      <w:r w:rsidR="00EA1E53">
        <w:rPr>
          <w:lang w:val="sl-SI"/>
        </w:rPr>
        <w:t>mora imeti</w:t>
      </w:r>
      <w:r w:rsidR="009D2261" w:rsidRPr="00692552">
        <w:rPr>
          <w:lang w:val="sl-SI"/>
        </w:rPr>
        <w:t xml:space="preserve"> </w:t>
      </w:r>
      <w:r w:rsidR="005815D3" w:rsidRPr="00692552">
        <w:rPr>
          <w:lang w:val="sl-SI"/>
        </w:rPr>
        <w:t>vsaj</w:t>
      </w:r>
      <w:r w:rsidR="009D2261" w:rsidRPr="00692552">
        <w:rPr>
          <w:lang w:val="sl-SI"/>
        </w:rPr>
        <w:t>:</w:t>
      </w:r>
    </w:p>
    <w:p w14:paraId="546EDF14" w14:textId="77777777" w:rsidR="00AE146A" w:rsidRPr="00692552" w:rsidRDefault="00AE146A" w:rsidP="008B5FCF">
      <w:pPr>
        <w:pStyle w:val="Alineazaodstavkom"/>
        <w:numPr>
          <w:ilvl w:val="0"/>
          <w:numId w:val="12"/>
        </w:numPr>
      </w:pPr>
      <w:r w:rsidRPr="00692552">
        <w:t>prostor za sprejem strank in vodenje evidenc,</w:t>
      </w:r>
    </w:p>
    <w:p w14:paraId="5D587199" w14:textId="22BE30CB" w:rsidR="00F712EC" w:rsidRPr="0055129C" w:rsidRDefault="00F712EC" w:rsidP="008B5FCF">
      <w:pPr>
        <w:pStyle w:val="Alineazaodstavkom"/>
        <w:numPr>
          <w:ilvl w:val="0"/>
          <w:numId w:val="12"/>
        </w:numPr>
        <w:tabs>
          <w:tab w:val="clear" w:pos="540"/>
          <w:tab w:val="clear" w:pos="681"/>
          <w:tab w:val="clear" w:pos="900"/>
        </w:tabs>
        <w:ind w:left="567" w:hanging="283"/>
      </w:pPr>
      <w:r w:rsidRPr="0055129C">
        <w:t xml:space="preserve">veterinarsko ambulanto ali </w:t>
      </w:r>
      <w:r w:rsidR="00BB7799">
        <w:t xml:space="preserve">poseben </w:t>
      </w:r>
      <w:r w:rsidRPr="0055129C">
        <w:t>prostor za opravljanje veterinarskih storitev, če ima zavetišče</w:t>
      </w:r>
      <w:r w:rsidRPr="0055129C">
        <w:rPr>
          <w:lang w:val="sl-SI"/>
        </w:rPr>
        <w:t xml:space="preserve"> za zagotavljanje zdravstvenega varstva v zavetišču</w:t>
      </w:r>
      <w:r w:rsidRPr="0055129C">
        <w:t xml:space="preserve"> sklenjeno pogodbo z veterinarsko organizacijo s koncesijo,</w:t>
      </w:r>
    </w:p>
    <w:p w14:paraId="4FFB1204" w14:textId="77777777" w:rsidR="00AE146A" w:rsidRPr="00692552" w:rsidRDefault="00AE146A" w:rsidP="008B5FCF">
      <w:pPr>
        <w:pStyle w:val="Alineazaodstavkom"/>
        <w:numPr>
          <w:ilvl w:val="0"/>
          <w:numId w:val="12"/>
        </w:numPr>
      </w:pPr>
      <w:r w:rsidRPr="00692552">
        <w:t>sanitarne prostore za osebje</w:t>
      </w:r>
      <w:r w:rsidR="009D2261" w:rsidRPr="00692552">
        <w:rPr>
          <w:lang w:val="sl-SI"/>
        </w:rPr>
        <w:t xml:space="preserve"> in obiskovalce</w:t>
      </w:r>
      <w:r w:rsidRPr="00692552">
        <w:t>,</w:t>
      </w:r>
    </w:p>
    <w:p w14:paraId="6DEF0049" w14:textId="77777777" w:rsidR="009D2261" w:rsidRPr="00692552" w:rsidRDefault="00AE146A" w:rsidP="008B5FCF">
      <w:pPr>
        <w:pStyle w:val="Alineazaodstavkom"/>
        <w:numPr>
          <w:ilvl w:val="0"/>
          <w:numId w:val="12"/>
        </w:numPr>
      </w:pPr>
      <w:r w:rsidRPr="00692552">
        <w:t xml:space="preserve">prostor za pripravo </w:t>
      </w:r>
      <w:r w:rsidR="009D2261" w:rsidRPr="00692552">
        <w:rPr>
          <w:lang w:val="sl-SI"/>
        </w:rPr>
        <w:t xml:space="preserve">hrane, </w:t>
      </w:r>
    </w:p>
    <w:p w14:paraId="04EAF2C0" w14:textId="77777777" w:rsidR="00AE146A" w:rsidRPr="00692552" w:rsidRDefault="009D2261" w:rsidP="008B5FCF">
      <w:pPr>
        <w:pStyle w:val="Alineazaodstavkom"/>
        <w:numPr>
          <w:ilvl w:val="0"/>
          <w:numId w:val="12"/>
        </w:numPr>
      </w:pPr>
      <w:r w:rsidRPr="00692552">
        <w:rPr>
          <w:lang w:val="sl-SI"/>
        </w:rPr>
        <w:t xml:space="preserve">prostor za </w:t>
      </w:r>
      <w:r w:rsidR="00AE146A" w:rsidRPr="00692552">
        <w:t>skladiščenje hrane,</w:t>
      </w:r>
    </w:p>
    <w:p w14:paraId="446F5789" w14:textId="77777777" w:rsidR="00AE146A" w:rsidRPr="00692552" w:rsidRDefault="00AE146A" w:rsidP="008B5FCF">
      <w:pPr>
        <w:pStyle w:val="Alineazaodstavkom"/>
        <w:numPr>
          <w:ilvl w:val="0"/>
          <w:numId w:val="12"/>
        </w:numPr>
      </w:pPr>
      <w:r w:rsidRPr="00692552">
        <w:t>prostor za shranjevanje opreme za čiščenje in razkuževanje prostorov in opreme,</w:t>
      </w:r>
    </w:p>
    <w:p w14:paraId="7E7E0DEA" w14:textId="77777777" w:rsidR="00AE146A" w:rsidRPr="00692552" w:rsidRDefault="00AE146A" w:rsidP="008B5FCF">
      <w:pPr>
        <w:pStyle w:val="Alineazaodstavkom"/>
        <w:numPr>
          <w:ilvl w:val="0"/>
          <w:numId w:val="12"/>
        </w:numPr>
      </w:pPr>
      <w:r w:rsidRPr="00692552">
        <w:t>prostor za kopanje in čiščenje živali,</w:t>
      </w:r>
    </w:p>
    <w:p w14:paraId="3A70495B" w14:textId="6BAD179B" w:rsidR="009D2261" w:rsidRPr="00692552" w:rsidRDefault="00AE146A" w:rsidP="008B5FCF">
      <w:pPr>
        <w:pStyle w:val="Alineazaodstavkom"/>
        <w:numPr>
          <w:ilvl w:val="0"/>
          <w:numId w:val="12"/>
        </w:numPr>
      </w:pPr>
      <w:r w:rsidRPr="00692552">
        <w:rPr>
          <w:lang w:val="sl-SI"/>
        </w:rPr>
        <w:t xml:space="preserve">izolatorij za </w:t>
      </w:r>
      <w:r w:rsidR="00F712EC" w:rsidRPr="00692552">
        <w:rPr>
          <w:lang w:val="sl-SI"/>
        </w:rPr>
        <w:t>vrsto ali skupino živali, za katero se zavetišče registrira,</w:t>
      </w:r>
    </w:p>
    <w:p w14:paraId="7B2F0C27" w14:textId="3690C0C8" w:rsidR="00052F09" w:rsidRPr="00692552" w:rsidRDefault="00AE146A" w:rsidP="008B5FCF">
      <w:pPr>
        <w:pStyle w:val="Alineazaodstavkom"/>
        <w:numPr>
          <w:ilvl w:val="0"/>
          <w:numId w:val="12"/>
        </w:numPr>
      </w:pPr>
      <w:r w:rsidRPr="00692552">
        <w:t xml:space="preserve">bivalne prostore za </w:t>
      </w:r>
      <w:r w:rsidR="00A74BFE" w:rsidRPr="00692552">
        <w:t>vrsto ali sku</w:t>
      </w:r>
      <w:r w:rsidR="00DB3BC7" w:rsidRPr="00692552">
        <w:t>pi</w:t>
      </w:r>
      <w:r w:rsidR="00A74BFE" w:rsidRPr="00692552">
        <w:t xml:space="preserve">no </w:t>
      </w:r>
      <w:r w:rsidR="00A74BFE" w:rsidRPr="00692552">
        <w:rPr>
          <w:lang w:val="sl-SI"/>
        </w:rPr>
        <w:t>živali, za katero se zavetišče registrira,</w:t>
      </w:r>
    </w:p>
    <w:p w14:paraId="68C561D8" w14:textId="77777777" w:rsidR="00AE146A" w:rsidRPr="00692552" w:rsidRDefault="00AE146A" w:rsidP="008B5FCF">
      <w:pPr>
        <w:pStyle w:val="Alineazaodstavkom"/>
        <w:numPr>
          <w:ilvl w:val="0"/>
          <w:numId w:val="12"/>
        </w:numPr>
      </w:pPr>
      <w:r w:rsidRPr="00692552">
        <w:t>prostor</w:t>
      </w:r>
      <w:r w:rsidR="00B518A3" w:rsidRPr="00692552">
        <w:t xml:space="preserve"> za bolne in poškodovane živali in</w:t>
      </w:r>
    </w:p>
    <w:p w14:paraId="77479A22" w14:textId="453C9159" w:rsidR="00AE146A" w:rsidRPr="00692552" w:rsidRDefault="00AE146A" w:rsidP="008B5FCF">
      <w:pPr>
        <w:pStyle w:val="Alineazaodstavkom"/>
        <w:numPr>
          <w:ilvl w:val="0"/>
          <w:numId w:val="12"/>
        </w:numPr>
      </w:pPr>
      <w:r w:rsidRPr="0055129C">
        <w:t xml:space="preserve">prostor </w:t>
      </w:r>
      <w:r w:rsidR="00052F09" w:rsidRPr="0055129C">
        <w:t xml:space="preserve">z opremo za shranjevanje </w:t>
      </w:r>
      <w:r w:rsidRPr="0055129C">
        <w:t>poginul</w:t>
      </w:r>
      <w:r w:rsidR="00052F09" w:rsidRPr="0055129C">
        <w:t>ih</w:t>
      </w:r>
      <w:r w:rsidRPr="0055129C">
        <w:t xml:space="preserve"> in usm</w:t>
      </w:r>
      <w:r w:rsidR="00B518A3" w:rsidRPr="0055129C">
        <w:t>rčen</w:t>
      </w:r>
      <w:r w:rsidR="00052F09" w:rsidRPr="0055129C">
        <w:t>ih</w:t>
      </w:r>
      <w:r w:rsidR="00B518A3" w:rsidRPr="0055129C">
        <w:t xml:space="preserve"> živali (hladilna skrinja).</w:t>
      </w:r>
    </w:p>
    <w:p w14:paraId="10F0F9D9" w14:textId="77777777" w:rsidR="00740C35" w:rsidRPr="00430DC3" w:rsidRDefault="00740C35" w:rsidP="00052F09">
      <w:pPr>
        <w:pStyle w:val="Alineazaodstavkom"/>
        <w:numPr>
          <w:ilvl w:val="0"/>
          <w:numId w:val="0"/>
        </w:numPr>
      </w:pPr>
    </w:p>
    <w:p w14:paraId="382AD1F0" w14:textId="275D58B7" w:rsidR="00F469E6" w:rsidRDefault="00F469E6" w:rsidP="00F469E6">
      <w:pPr>
        <w:pStyle w:val="Alineazaodstavkom"/>
        <w:numPr>
          <w:ilvl w:val="0"/>
          <w:numId w:val="0"/>
        </w:numPr>
      </w:pPr>
      <w:r>
        <w:t xml:space="preserve">(2) </w:t>
      </w:r>
      <w:r>
        <w:rPr>
          <w:lang w:val="sl-SI"/>
        </w:rPr>
        <w:t>P</w:t>
      </w:r>
      <w:r w:rsidRPr="00F469E6">
        <w:rPr>
          <w:lang w:val="sl-SI"/>
        </w:rPr>
        <w:t xml:space="preserve">rostor za opravljanje veterinarskih storitev </w:t>
      </w:r>
      <w:r w:rsidR="00955E6B">
        <w:rPr>
          <w:lang w:val="sl-SI"/>
        </w:rPr>
        <w:t>mora biti</w:t>
      </w:r>
      <w:r w:rsidRPr="00F469E6">
        <w:rPr>
          <w:lang w:val="sl-SI"/>
        </w:rPr>
        <w:t xml:space="preserve"> urejen tako, da se lahko vzdržuje v higienskem stanju in razkužuje</w:t>
      </w:r>
      <w:r w:rsidR="00BB47F6">
        <w:rPr>
          <w:lang w:val="sl-SI"/>
        </w:rPr>
        <w:t>.</w:t>
      </w:r>
    </w:p>
    <w:p w14:paraId="265376B7" w14:textId="77777777" w:rsidR="00F469E6" w:rsidRDefault="00F469E6" w:rsidP="00740C35">
      <w:pPr>
        <w:pStyle w:val="Alineazaodstavkom"/>
        <w:numPr>
          <w:ilvl w:val="0"/>
          <w:numId w:val="0"/>
        </w:numPr>
      </w:pPr>
    </w:p>
    <w:p w14:paraId="07ADB81A" w14:textId="4FA791DC" w:rsidR="00740C35" w:rsidRDefault="00402852" w:rsidP="00740C35">
      <w:pPr>
        <w:pStyle w:val="Alineazaodstavkom"/>
        <w:numPr>
          <w:ilvl w:val="0"/>
          <w:numId w:val="0"/>
        </w:numPr>
      </w:pPr>
      <w:r w:rsidRPr="00430DC3">
        <w:t>(</w:t>
      </w:r>
      <w:r w:rsidR="00F469E6">
        <w:t>3</w:t>
      </w:r>
      <w:r w:rsidRPr="00430DC3">
        <w:t xml:space="preserve">) </w:t>
      </w:r>
      <w:r w:rsidR="00A71CE4" w:rsidRPr="00430DC3">
        <w:t xml:space="preserve">Če </w:t>
      </w:r>
      <w:r w:rsidR="00955E6B">
        <w:t>je</w:t>
      </w:r>
      <w:r w:rsidR="00A71CE4" w:rsidRPr="00430DC3">
        <w:t xml:space="preserve"> zavetišče registrira</w:t>
      </w:r>
      <w:r w:rsidR="00955E6B">
        <w:t>no</w:t>
      </w:r>
      <w:r w:rsidR="00A71CE4" w:rsidRPr="00430DC3">
        <w:t xml:space="preserve"> za pse mora imeti dodatno </w:t>
      </w:r>
      <w:r w:rsidR="009D2261" w:rsidRPr="00430DC3">
        <w:t xml:space="preserve">ograjen </w:t>
      </w:r>
      <w:r w:rsidR="00C83D82" w:rsidRPr="00430DC3">
        <w:t>prostor za izpust psov</w:t>
      </w:r>
      <w:r w:rsidR="00740C35" w:rsidRPr="00430DC3">
        <w:t xml:space="preserve">. </w:t>
      </w:r>
    </w:p>
    <w:p w14:paraId="386E0262" w14:textId="77777777" w:rsidR="00104D51" w:rsidRDefault="00104D51" w:rsidP="00740C35">
      <w:pPr>
        <w:pStyle w:val="Alineazaodstavkom"/>
        <w:numPr>
          <w:ilvl w:val="0"/>
          <w:numId w:val="0"/>
        </w:numPr>
      </w:pPr>
    </w:p>
    <w:p w14:paraId="6EB193BA" w14:textId="10AC7232" w:rsidR="00B56C23" w:rsidRPr="00430DC3" w:rsidRDefault="00B56C23" w:rsidP="00740C35">
      <w:pPr>
        <w:pStyle w:val="Alineazaodstavkom"/>
        <w:numPr>
          <w:ilvl w:val="0"/>
          <w:numId w:val="0"/>
        </w:numPr>
      </w:pPr>
      <w:r w:rsidRPr="00663509">
        <w:t>(</w:t>
      </w:r>
      <w:r w:rsidR="00F469E6">
        <w:t>4</w:t>
      </w:r>
      <w:r w:rsidRPr="00663509">
        <w:t xml:space="preserve">) </w:t>
      </w:r>
      <w:r w:rsidR="00052F09" w:rsidRPr="00663509">
        <w:t>Če zavetišče</w:t>
      </w:r>
      <w:r w:rsidR="00663509" w:rsidRPr="00663509">
        <w:t xml:space="preserve"> zagotavlja zunanji prostor</w:t>
      </w:r>
      <w:r w:rsidR="00104D51" w:rsidRPr="00663509">
        <w:t xml:space="preserve"> za mačke, mora </w:t>
      </w:r>
      <w:r w:rsidR="00663509" w:rsidRPr="00663509">
        <w:t>biti ta</w:t>
      </w:r>
      <w:r w:rsidR="00104D51" w:rsidRPr="00663509">
        <w:t xml:space="preserve"> </w:t>
      </w:r>
      <w:r w:rsidR="00AE7DB8">
        <w:t xml:space="preserve">prostor zavarovan z </w:t>
      </w:r>
      <w:r w:rsidR="004F0309" w:rsidRPr="00663509">
        <w:t>mrež</w:t>
      </w:r>
      <w:r w:rsidR="00AE7DB8">
        <w:t>o</w:t>
      </w:r>
      <w:r w:rsidR="00104D51" w:rsidRPr="00663509">
        <w:t>.</w:t>
      </w:r>
      <w:r>
        <w:t xml:space="preserve"> </w:t>
      </w:r>
    </w:p>
    <w:p w14:paraId="610CAC66" w14:textId="77777777" w:rsidR="00847C20" w:rsidRDefault="00847C20" w:rsidP="00847C20">
      <w:pPr>
        <w:pStyle w:val="len"/>
        <w:spacing w:before="60"/>
        <w:rPr>
          <w:lang w:val="sl-SI"/>
        </w:rPr>
      </w:pPr>
    </w:p>
    <w:p w14:paraId="2407F26A" w14:textId="68CB79CD" w:rsidR="00AE146A" w:rsidRPr="002D7DF2" w:rsidRDefault="00A868A2" w:rsidP="002D7DF2">
      <w:pPr>
        <w:pStyle w:val="len"/>
        <w:spacing w:before="60"/>
        <w:rPr>
          <w:lang w:val="sl-SI"/>
        </w:rPr>
      </w:pPr>
      <w:r>
        <w:rPr>
          <w:lang w:val="sl-SI"/>
        </w:rPr>
        <w:t>7</w:t>
      </w:r>
      <w:r w:rsidR="00AE146A" w:rsidRPr="002D7DF2">
        <w:rPr>
          <w:lang w:val="sl-SI"/>
        </w:rPr>
        <w:t>. člen</w:t>
      </w:r>
    </w:p>
    <w:p w14:paraId="638DBB63" w14:textId="7651AAAC" w:rsidR="00815B42" w:rsidRPr="00430DC3" w:rsidRDefault="009D2261" w:rsidP="002D7DF2">
      <w:pPr>
        <w:pStyle w:val="len"/>
        <w:spacing w:before="60"/>
        <w:rPr>
          <w:lang w:val="sl-SI"/>
        </w:rPr>
      </w:pPr>
      <w:r w:rsidRPr="00430DC3">
        <w:rPr>
          <w:lang w:val="sl-SI"/>
        </w:rPr>
        <w:t>(bivalni prostori za pse)</w:t>
      </w:r>
      <w:r w:rsidR="003D44F8">
        <w:rPr>
          <w:lang w:val="sl-SI"/>
        </w:rPr>
        <w:t xml:space="preserve"> </w:t>
      </w:r>
    </w:p>
    <w:p w14:paraId="54E28E73" w14:textId="29E0322F" w:rsidR="00E82ABC" w:rsidRDefault="00E82ABC" w:rsidP="00F67614">
      <w:pPr>
        <w:pStyle w:val="Odstavek"/>
        <w:ind w:firstLine="0"/>
      </w:pPr>
      <w:r w:rsidRPr="00430DC3">
        <w:rPr>
          <w:lang w:val="sl-SI"/>
        </w:rPr>
        <w:t xml:space="preserve">(1) </w:t>
      </w:r>
      <w:r w:rsidR="00B97679">
        <w:t>Individualni b</w:t>
      </w:r>
      <w:r w:rsidR="00AE146A" w:rsidRPr="00430DC3">
        <w:t>ivalni prostor za psa</w:t>
      </w:r>
      <w:r w:rsidR="00A02B50">
        <w:t>, v katerem lahko pes biva največ 60 dni,</w:t>
      </w:r>
      <w:r w:rsidR="00AE146A" w:rsidRPr="00430DC3">
        <w:t xml:space="preserve"> </w:t>
      </w:r>
      <w:r>
        <w:t xml:space="preserve">mora </w:t>
      </w:r>
      <w:r w:rsidR="00AE146A" w:rsidRPr="00430DC3">
        <w:t xml:space="preserve">imeti dva dela: </w:t>
      </w:r>
    </w:p>
    <w:p w14:paraId="7C19E140" w14:textId="7638E86E" w:rsidR="00E82ABC" w:rsidRDefault="00B45E18" w:rsidP="00F67614">
      <w:pPr>
        <w:pStyle w:val="Odstavek"/>
        <w:ind w:firstLine="284"/>
      </w:pPr>
      <w:r>
        <w:t xml:space="preserve">– </w:t>
      </w:r>
      <w:r w:rsidR="00AE146A" w:rsidRPr="00430DC3">
        <w:t>zaprti del</w:t>
      </w:r>
      <w:r w:rsidR="00E82ABC">
        <w:t xml:space="preserve">, ki </w:t>
      </w:r>
      <w:r w:rsidR="00E82ABC" w:rsidRPr="00430DC3">
        <w:rPr>
          <w:lang w:val="sl-SI"/>
        </w:rPr>
        <w:t>je</w:t>
      </w:r>
      <w:r w:rsidR="00E82ABC" w:rsidRPr="00430DC3">
        <w:t xml:space="preserve"> velik najmanj 1,2</w:t>
      </w:r>
      <w:r w:rsidR="00E82ABC" w:rsidRPr="00430DC3">
        <w:rPr>
          <w:lang w:val="sl-SI"/>
        </w:rPr>
        <w:t xml:space="preserve"> </w:t>
      </w:r>
      <w:r w:rsidR="00E82ABC" w:rsidRPr="00430DC3">
        <w:t>m x 1,8</w:t>
      </w:r>
      <w:r w:rsidR="00E82ABC" w:rsidRPr="00430DC3">
        <w:rPr>
          <w:lang w:val="sl-SI"/>
        </w:rPr>
        <w:t xml:space="preserve"> </w:t>
      </w:r>
      <w:r w:rsidR="00E82ABC" w:rsidRPr="00430DC3">
        <w:t>m</w:t>
      </w:r>
      <w:r w:rsidR="00AE146A" w:rsidRPr="00430DC3">
        <w:t xml:space="preserve"> in </w:t>
      </w:r>
    </w:p>
    <w:p w14:paraId="165DF845" w14:textId="52A0CEE8" w:rsidR="00F67614" w:rsidRDefault="00B45E18" w:rsidP="00F67614">
      <w:pPr>
        <w:pStyle w:val="Odstavek"/>
        <w:ind w:firstLine="284"/>
      </w:pPr>
      <w:r>
        <w:t xml:space="preserve">– </w:t>
      </w:r>
      <w:r w:rsidR="00AE146A" w:rsidRPr="00430DC3">
        <w:t xml:space="preserve">odprti del </w:t>
      </w:r>
      <w:r w:rsidR="00E82ABC">
        <w:t>(</w:t>
      </w:r>
      <w:r w:rsidR="00AE146A" w:rsidRPr="00430DC3">
        <w:t>tekališče</w:t>
      </w:r>
      <w:r w:rsidR="00E82ABC">
        <w:t xml:space="preserve">), ki je velik </w:t>
      </w:r>
      <w:r w:rsidR="00E82ABC" w:rsidRPr="00430DC3">
        <w:t>najmanj 1,2</w:t>
      </w:r>
      <w:r w:rsidR="00E82ABC" w:rsidRPr="00430DC3">
        <w:rPr>
          <w:lang w:val="sl-SI"/>
        </w:rPr>
        <w:t xml:space="preserve"> </w:t>
      </w:r>
      <w:r w:rsidR="00E82ABC" w:rsidRPr="00430DC3">
        <w:t>m x 2,4</w:t>
      </w:r>
      <w:r w:rsidR="00E82ABC" w:rsidRPr="00430DC3">
        <w:rPr>
          <w:lang w:val="sl-SI"/>
        </w:rPr>
        <w:t xml:space="preserve"> </w:t>
      </w:r>
      <w:r w:rsidR="00E82ABC" w:rsidRPr="00430DC3">
        <w:t>m</w:t>
      </w:r>
      <w:r w:rsidR="00AE146A" w:rsidRPr="00430DC3">
        <w:t>.</w:t>
      </w:r>
    </w:p>
    <w:p w14:paraId="35C94153" w14:textId="5EE0A4CA" w:rsidR="005832A5" w:rsidRPr="005832A5" w:rsidRDefault="005832A5" w:rsidP="00F67614">
      <w:pPr>
        <w:pStyle w:val="Odstavek"/>
        <w:ind w:firstLine="0"/>
      </w:pPr>
      <w:r w:rsidRPr="005832A5">
        <w:t>(</w:t>
      </w:r>
      <w:r>
        <w:t>2</w:t>
      </w:r>
      <w:r w:rsidRPr="005832A5">
        <w:t>) Po preteku 60 dni mora biti individualni prostor za psa v skladu s pogoji, ki so navedeni v pravilniku, ki ureja zaščito hišnih živali.</w:t>
      </w:r>
    </w:p>
    <w:p w14:paraId="155B7A36" w14:textId="61E639A2" w:rsidR="00B97679" w:rsidRPr="005832A5" w:rsidRDefault="00B97679" w:rsidP="00F67614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>(</w:t>
      </w:r>
      <w:r w:rsidR="005832A5">
        <w:rPr>
          <w:lang w:val="sl-SI"/>
        </w:rPr>
        <w:t>3</w:t>
      </w:r>
      <w:r w:rsidRPr="005832A5">
        <w:rPr>
          <w:lang w:val="sl-SI"/>
        </w:rPr>
        <w:t xml:space="preserve">) </w:t>
      </w:r>
      <w:r w:rsidR="00376C12" w:rsidRPr="005832A5">
        <w:rPr>
          <w:lang w:val="sl-SI"/>
        </w:rPr>
        <w:t>Skup</w:t>
      </w:r>
      <w:r w:rsidR="00376C12">
        <w:rPr>
          <w:lang w:val="sl-SI"/>
        </w:rPr>
        <w:t>aj</w:t>
      </w:r>
      <w:r w:rsidR="00376C12" w:rsidRPr="005832A5">
        <w:rPr>
          <w:lang w:val="sl-SI"/>
        </w:rPr>
        <w:t xml:space="preserve"> je lahko nameščenih največ </w:t>
      </w:r>
      <w:r w:rsidR="00376C12">
        <w:rPr>
          <w:lang w:val="sl-SI"/>
        </w:rPr>
        <w:t>pet</w:t>
      </w:r>
      <w:r w:rsidR="00376C12" w:rsidRPr="005832A5">
        <w:rPr>
          <w:lang w:val="sl-SI"/>
        </w:rPr>
        <w:t xml:space="preserve"> odraslih psov, če so med seboj združljivi</w:t>
      </w:r>
      <w:r w:rsidR="00376C12">
        <w:t xml:space="preserve">. </w:t>
      </w:r>
      <w:r w:rsidRPr="005832A5">
        <w:t>Če je v enem prostoru nameščenih več psov, mora velikost prostora ustrezati pogojem, ki so navedeni v pravilniku, ki ureja zaščito hišnih živali.</w:t>
      </w:r>
      <w:r w:rsidRPr="005832A5">
        <w:rPr>
          <w:lang w:val="sl-SI"/>
        </w:rPr>
        <w:t xml:space="preserve"> </w:t>
      </w:r>
    </w:p>
    <w:p w14:paraId="786B5BE2" w14:textId="12BDC0C3" w:rsidR="00B86E2F" w:rsidRPr="00B86E2F" w:rsidRDefault="00B86E2F" w:rsidP="00F67614">
      <w:pPr>
        <w:pStyle w:val="Odstavek"/>
        <w:ind w:firstLine="0"/>
        <w:rPr>
          <w:lang w:val="sl-SI"/>
        </w:rPr>
      </w:pPr>
      <w:r w:rsidRPr="005832A5">
        <w:t xml:space="preserve">(4) </w:t>
      </w:r>
      <w:r w:rsidRPr="005832A5">
        <w:rPr>
          <w:lang w:val="sl-SI"/>
        </w:rPr>
        <w:t xml:space="preserve">Zahteva iz drugega in </w:t>
      </w:r>
      <w:r w:rsidR="00E275F0">
        <w:rPr>
          <w:lang w:val="sl-SI"/>
        </w:rPr>
        <w:t>tretjega</w:t>
      </w:r>
      <w:r w:rsidR="00E275F0" w:rsidRPr="005832A5">
        <w:rPr>
          <w:lang w:val="sl-SI"/>
        </w:rPr>
        <w:t xml:space="preserve"> </w:t>
      </w:r>
      <w:r w:rsidRPr="005832A5">
        <w:rPr>
          <w:lang w:val="sl-SI"/>
        </w:rPr>
        <w:t>odstavka</w:t>
      </w:r>
      <w:r>
        <w:rPr>
          <w:lang w:val="sl-SI"/>
        </w:rPr>
        <w:t xml:space="preserve"> tega člena</w:t>
      </w:r>
      <w:r w:rsidRPr="00430DC3">
        <w:rPr>
          <w:lang w:val="sl-SI"/>
        </w:rPr>
        <w:t xml:space="preserve"> ne velja za mladiče do</w:t>
      </w:r>
      <w:r>
        <w:rPr>
          <w:lang w:val="sl-SI"/>
        </w:rPr>
        <w:t xml:space="preserve"> dopolnjenega</w:t>
      </w:r>
      <w:r w:rsidRPr="00430DC3">
        <w:rPr>
          <w:lang w:val="sl-SI"/>
        </w:rPr>
        <w:t xml:space="preserve"> 1</w:t>
      </w:r>
      <w:r>
        <w:rPr>
          <w:lang w:val="sl-SI"/>
        </w:rPr>
        <w:t>2</w:t>
      </w:r>
      <w:r w:rsidR="006726BA">
        <w:rPr>
          <w:lang w:val="sl-SI"/>
        </w:rPr>
        <w:t>.</w:t>
      </w:r>
      <w:r w:rsidRPr="00430DC3">
        <w:rPr>
          <w:lang w:val="sl-SI"/>
        </w:rPr>
        <w:t xml:space="preserve"> tedn</w:t>
      </w:r>
      <w:r>
        <w:rPr>
          <w:lang w:val="sl-SI"/>
        </w:rPr>
        <w:t>a</w:t>
      </w:r>
      <w:r w:rsidRPr="00430DC3">
        <w:rPr>
          <w:lang w:val="sl-SI"/>
        </w:rPr>
        <w:t xml:space="preserve"> starosti</w:t>
      </w:r>
      <w:r>
        <w:rPr>
          <w:lang w:val="sl-SI"/>
        </w:rPr>
        <w:t>.</w:t>
      </w:r>
    </w:p>
    <w:p w14:paraId="31CAEC5E" w14:textId="4841FBFF" w:rsidR="003D44F8" w:rsidRDefault="009D2261" w:rsidP="009D2261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>(</w:t>
      </w:r>
      <w:r w:rsidR="005832A5">
        <w:rPr>
          <w:lang w:val="sl-SI"/>
        </w:rPr>
        <w:t>5</w:t>
      </w:r>
      <w:r w:rsidRPr="00430DC3">
        <w:rPr>
          <w:lang w:val="sl-SI"/>
        </w:rPr>
        <w:t xml:space="preserve">) </w:t>
      </w:r>
      <w:r w:rsidR="00AE146A" w:rsidRPr="00430DC3">
        <w:t xml:space="preserve">V bivalnem prostoru </w:t>
      </w:r>
      <w:r w:rsidR="00061F0C">
        <w:rPr>
          <w:lang w:val="sl-SI"/>
        </w:rPr>
        <w:t>mora biti</w:t>
      </w:r>
      <w:r w:rsidR="00A4432C" w:rsidRPr="00430DC3">
        <w:rPr>
          <w:lang w:val="sl-SI"/>
        </w:rPr>
        <w:t xml:space="preserve"> </w:t>
      </w:r>
      <w:r w:rsidR="006275E1" w:rsidRPr="00430DC3">
        <w:rPr>
          <w:lang w:val="sl-SI"/>
        </w:rPr>
        <w:t>zagotovljeno po možnosti dvignjeno ležišče ter obogatitev okolja</w:t>
      </w:r>
      <w:r w:rsidR="00293966">
        <w:rPr>
          <w:lang w:val="sl-SI"/>
        </w:rPr>
        <w:t>, kot na primer socializacija</w:t>
      </w:r>
      <w:r w:rsidR="006726BA">
        <w:rPr>
          <w:lang w:val="sl-SI"/>
        </w:rPr>
        <w:t xml:space="preserve"> ali</w:t>
      </w:r>
      <w:r w:rsidR="00293966">
        <w:rPr>
          <w:lang w:val="sl-SI"/>
        </w:rPr>
        <w:t xml:space="preserve"> igrače</w:t>
      </w:r>
      <w:r w:rsidR="003E7D0A" w:rsidRPr="00430DC3">
        <w:rPr>
          <w:lang w:val="sl-SI"/>
        </w:rPr>
        <w:t xml:space="preserve">. </w:t>
      </w:r>
      <w:r w:rsidR="006275E1" w:rsidRPr="00430DC3">
        <w:rPr>
          <w:lang w:val="sl-SI"/>
        </w:rPr>
        <w:t xml:space="preserve">V bivalnem prostoru kjer je nameščenih več psov hkrati, </w:t>
      </w:r>
      <w:r w:rsidR="005B0B8D">
        <w:rPr>
          <w:lang w:val="sl-SI"/>
        </w:rPr>
        <w:t>mora biti</w:t>
      </w:r>
      <w:r w:rsidR="005B0B8D" w:rsidRPr="00430DC3">
        <w:rPr>
          <w:lang w:val="sl-SI"/>
        </w:rPr>
        <w:t xml:space="preserve"> </w:t>
      </w:r>
      <w:r w:rsidR="00A4432C" w:rsidRPr="00430DC3">
        <w:rPr>
          <w:lang w:val="sl-SI"/>
        </w:rPr>
        <w:t xml:space="preserve">vsakemu </w:t>
      </w:r>
      <w:r w:rsidR="006275E1" w:rsidRPr="00430DC3">
        <w:rPr>
          <w:lang w:val="sl-SI"/>
        </w:rPr>
        <w:t>psu zagotovljena možnost umika v odmaknjen</w:t>
      </w:r>
      <w:r w:rsidR="008249E4">
        <w:rPr>
          <w:lang w:val="sl-SI"/>
        </w:rPr>
        <w:t>,</w:t>
      </w:r>
      <w:r w:rsidR="006275E1" w:rsidRPr="00430DC3">
        <w:rPr>
          <w:lang w:val="sl-SI"/>
        </w:rPr>
        <w:t xml:space="preserve"> delno zamejen</w:t>
      </w:r>
      <w:r w:rsidR="008249E4">
        <w:rPr>
          <w:lang w:val="sl-SI"/>
        </w:rPr>
        <w:t>,</w:t>
      </w:r>
      <w:r w:rsidR="006275E1" w:rsidRPr="00430DC3">
        <w:rPr>
          <w:lang w:val="sl-SI"/>
        </w:rPr>
        <w:t xml:space="preserve"> del bivalnega prostora. </w:t>
      </w:r>
    </w:p>
    <w:p w14:paraId="68BA3F94" w14:textId="77777777" w:rsidR="00615FED" w:rsidRDefault="00615FED" w:rsidP="009D2261">
      <w:pPr>
        <w:pStyle w:val="Odstavek"/>
        <w:ind w:firstLine="0"/>
        <w:rPr>
          <w:lang w:val="sl-SI"/>
        </w:rPr>
      </w:pPr>
    </w:p>
    <w:p w14:paraId="1FA11741" w14:textId="67467DCE" w:rsidR="00AE146A" w:rsidRPr="002D7DF2" w:rsidRDefault="00A868A2" w:rsidP="002D7DF2">
      <w:pPr>
        <w:pStyle w:val="len"/>
        <w:spacing w:before="60"/>
        <w:rPr>
          <w:lang w:val="sl-SI"/>
        </w:rPr>
      </w:pPr>
      <w:r>
        <w:t>8</w:t>
      </w:r>
      <w:r w:rsidR="00AE146A" w:rsidRPr="002D7DF2">
        <w:rPr>
          <w:lang w:val="sl-SI"/>
        </w:rPr>
        <w:t>. člen</w:t>
      </w:r>
    </w:p>
    <w:p w14:paraId="0205D589" w14:textId="790AFC93" w:rsidR="006275E1" w:rsidRPr="00430DC3" w:rsidRDefault="006275E1" w:rsidP="002D7DF2">
      <w:pPr>
        <w:pStyle w:val="len"/>
        <w:spacing w:before="60"/>
        <w:rPr>
          <w:lang w:val="sl-SI"/>
        </w:rPr>
      </w:pPr>
      <w:r w:rsidRPr="00430DC3">
        <w:rPr>
          <w:lang w:val="sl-SI"/>
        </w:rPr>
        <w:t>(bivalni prostori za mačke)</w:t>
      </w:r>
    </w:p>
    <w:p w14:paraId="66D0C734" w14:textId="1C02B998" w:rsidR="00677CD3" w:rsidRDefault="00677CD3" w:rsidP="00677CD3">
      <w:pPr>
        <w:pStyle w:val="Odstavek"/>
        <w:ind w:firstLine="0"/>
      </w:pPr>
      <w:r w:rsidRPr="00677CD3">
        <w:rPr>
          <w:lang w:val="sl-SI"/>
        </w:rPr>
        <w:t>(1</w:t>
      </w:r>
      <w:r>
        <w:rPr>
          <w:lang w:val="sl-SI"/>
        </w:rPr>
        <w:t xml:space="preserve">) </w:t>
      </w:r>
      <w:r w:rsidR="007C1ECF" w:rsidRPr="00430DC3">
        <w:rPr>
          <w:lang w:val="sl-SI"/>
        </w:rPr>
        <w:t>Individualni b</w:t>
      </w:r>
      <w:r w:rsidR="00AE146A" w:rsidRPr="00430DC3">
        <w:t xml:space="preserve">ivalni prostor za </w:t>
      </w:r>
      <w:r w:rsidR="007C1ECF" w:rsidRPr="00430DC3">
        <w:rPr>
          <w:lang w:val="sl-SI"/>
        </w:rPr>
        <w:t xml:space="preserve">odrasle </w:t>
      </w:r>
      <w:r w:rsidR="00AE146A" w:rsidRPr="00430DC3">
        <w:t>mačke</w:t>
      </w:r>
      <w:r w:rsidR="00CA120D">
        <w:t xml:space="preserve"> v času izolacije</w:t>
      </w:r>
      <w:r>
        <w:t>,</w:t>
      </w:r>
      <w:r w:rsidRPr="00677CD3">
        <w:t xml:space="preserve"> </w:t>
      </w:r>
      <w:r>
        <w:t>v katerem lahko mačka biva največ 60 dni:</w:t>
      </w:r>
    </w:p>
    <w:p w14:paraId="04D3F1C7" w14:textId="4682676F" w:rsidR="00677CD3" w:rsidRDefault="00677CD3" w:rsidP="00677CD3">
      <w:pPr>
        <w:pStyle w:val="Odstavek"/>
        <w:ind w:firstLine="0"/>
      </w:pPr>
      <w:r>
        <w:t>– mora biti</w:t>
      </w:r>
      <w:r w:rsidR="00AE146A" w:rsidRPr="00430DC3">
        <w:t xml:space="preserve"> velik najmanj 1</w:t>
      </w:r>
      <w:r w:rsidR="003C6FEA" w:rsidRPr="00430DC3">
        <w:rPr>
          <w:lang w:val="sl-SI"/>
        </w:rPr>
        <w:t xml:space="preserve"> </w:t>
      </w:r>
      <w:r w:rsidR="00AE146A" w:rsidRPr="00430DC3">
        <w:t>m x 1</w:t>
      </w:r>
      <w:r w:rsidR="003C6FEA" w:rsidRPr="00430DC3">
        <w:rPr>
          <w:lang w:val="sl-SI"/>
        </w:rPr>
        <w:t xml:space="preserve"> </w:t>
      </w:r>
      <w:r w:rsidR="00AE146A" w:rsidRPr="00430DC3">
        <w:t xml:space="preserve">m x </w:t>
      </w:r>
      <w:r w:rsidR="003C6FEA" w:rsidRPr="00430DC3">
        <w:rPr>
          <w:lang w:val="sl-SI"/>
        </w:rPr>
        <w:t xml:space="preserve">1 </w:t>
      </w:r>
      <w:r w:rsidR="00AE146A" w:rsidRPr="00430DC3">
        <w:t>m</w:t>
      </w:r>
      <w:r>
        <w:t>;</w:t>
      </w:r>
    </w:p>
    <w:p w14:paraId="1219A4DA" w14:textId="550F1DA5" w:rsidR="00677CD3" w:rsidRDefault="00677CD3" w:rsidP="00677CD3">
      <w:pPr>
        <w:pStyle w:val="Odstavek"/>
        <w:ind w:firstLine="0"/>
        <w:rPr>
          <w:lang w:val="sl-SI"/>
        </w:rPr>
      </w:pPr>
      <w:r>
        <w:t>–</w:t>
      </w:r>
      <w:r w:rsidR="004A0AF2" w:rsidRPr="00430DC3">
        <w:rPr>
          <w:lang w:val="sl-SI"/>
        </w:rPr>
        <w:t xml:space="preserve"> </w:t>
      </w:r>
      <w:r>
        <w:rPr>
          <w:lang w:val="sl-SI"/>
        </w:rPr>
        <w:t>mora biti opremljen s</w:t>
      </w:r>
      <w:r w:rsidR="004A0AF2" w:rsidRPr="00430DC3">
        <w:rPr>
          <w:lang w:val="sl-SI"/>
        </w:rPr>
        <w:t xml:space="preserve"> </w:t>
      </w:r>
      <w:r w:rsidR="003C6FEA" w:rsidRPr="00430DC3">
        <w:rPr>
          <w:lang w:val="sl-SI"/>
        </w:rPr>
        <w:t xml:space="preserve">posodo za hrano in vodo, </w:t>
      </w:r>
      <w:r w:rsidR="004A0AF2" w:rsidRPr="00430DC3">
        <w:rPr>
          <w:lang w:val="sl-SI"/>
        </w:rPr>
        <w:t>ležišče</w:t>
      </w:r>
      <w:r>
        <w:rPr>
          <w:lang w:val="sl-SI"/>
        </w:rPr>
        <w:t>m</w:t>
      </w:r>
      <w:r w:rsidR="004A0AF2" w:rsidRPr="00430DC3">
        <w:rPr>
          <w:lang w:val="sl-SI"/>
        </w:rPr>
        <w:t xml:space="preserve">, </w:t>
      </w:r>
      <w:r w:rsidR="003C6FEA" w:rsidRPr="00430DC3">
        <w:rPr>
          <w:lang w:val="sl-SI"/>
        </w:rPr>
        <w:t>prostor</w:t>
      </w:r>
      <w:r>
        <w:rPr>
          <w:lang w:val="sl-SI"/>
        </w:rPr>
        <w:t>om</w:t>
      </w:r>
      <w:r w:rsidR="003C6FEA" w:rsidRPr="00430DC3">
        <w:rPr>
          <w:lang w:val="sl-SI"/>
        </w:rPr>
        <w:t xml:space="preserve"> za skrivanje ter stranišče</w:t>
      </w:r>
      <w:r>
        <w:rPr>
          <w:lang w:val="sl-SI"/>
        </w:rPr>
        <w:t>m;</w:t>
      </w:r>
    </w:p>
    <w:p w14:paraId="1F227B9F" w14:textId="76AEE9D2" w:rsidR="00CA120D" w:rsidRDefault="00677CD3" w:rsidP="00677CD3">
      <w:pPr>
        <w:pStyle w:val="Odstavek"/>
        <w:ind w:firstLine="0"/>
        <w:rPr>
          <w:lang w:val="sl-SI"/>
        </w:rPr>
      </w:pPr>
      <w:r>
        <w:rPr>
          <w:lang w:val="sl-SI"/>
        </w:rPr>
        <w:t xml:space="preserve">– </w:t>
      </w:r>
      <w:r w:rsidR="005832A5">
        <w:rPr>
          <w:lang w:val="sl-SI"/>
        </w:rPr>
        <w:t>ne sme imeti mrežastih tal.</w:t>
      </w:r>
      <w:r w:rsidR="00CA120D">
        <w:rPr>
          <w:lang w:val="sl-SI"/>
        </w:rPr>
        <w:t xml:space="preserve"> </w:t>
      </w:r>
    </w:p>
    <w:p w14:paraId="34DD8FBC" w14:textId="5B0542BD" w:rsidR="003C6FEA" w:rsidRPr="00430DC3" w:rsidRDefault="00CA120D" w:rsidP="00CA120D">
      <w:pPr>
        <w:pStyle w:val="Odstavek"/>
        <w:ind w:firstLine="0"/>
        <w:rPr>
          <w:lang w:val="sl-SI"/>
        </w:rPr>
      </w:pPr>
      <w:r>
        <w:rPr>
          <w:lang w:val="sl-SI"/>
        </w:rPr>
        <w:t>(2)</w:t>
      </w:r>
      <w:r w:rsidR="00E82ABC">
        <w:rPr>
          <w:lang w:val="sl-SI"/>
        </w:rPr>
        <w:t xml:space="preserve"> </w:t>
      </w:r>
      <w:r>
        <w:rPr>
          <w:lang w:val="sl-SI"/>
        </w:rPr>
        <w:t xml:space="preserve">Po preteku 60 dni mora biti individualni bivalni prostor za mačke velik najmanj </w:t>
      </w:r>
      <w:r w:rsidR="006726BA">
        <w:rPr>
          <w:lang w:val="sl-SI"/>
        </w:rPr>
        <w:t>2</w:t>
      </w:r>
      <w:r>
        <w:rPr>
          <w:lang w:val="sl-SI"/>
        </w:rPr>
        <w:t xml:space="preserve"> m</w:t>
      </w:r>
      <w:r w:rsidRPr="0055129C">
        <w:rPr>
          <w:vertAlign w:val="superscript"/>
          <w:lang w:val="sl-SI"/>
        </w:rPr>
        <w:t>2</w:t>
      </w:r>
      <w:r>
        <w:rPr>
          <w:lang w:val="sl-SI"/>
        </w:rPr>
        <w:t xml:space="preserve"> </w:t>
      </w:r>
      <w:r w:rsidR="00547740">
        <w:rPr>
          <w:lang w:val="sl-SI"/>
        </w:rPr>
        <w:t xml:space="preserve">in visok </w:t>
      </w:r>
      <w:r>
        <w:rPr>
          <w:lang w:val="sl-SI"/>
        </w:rPr>
        <w:t>najmanj 1,8 m.</w:t>
      </w:r>
      <w:r w:rsidR="006E3918">
        <w:rPr>
          <w:lang w:val="sl-SI"/>
        </w:rPr>
        <w:t xml:space="preserve"> </w:t>
      </w:r>
      <w:r w:rsidR="006E3918" w:rsidRPr="00430DC3">
        <w:t xml:space="preserve">V bivalnem prostoru </w:t>
      </w:r>
      <w:r w:rsidR="00BC4065">
        <w:t>morajo biti</w:t>
      </w:r>
      <w:r w:rsidR="006E3918" w:rsidRPr="00430DC3">
        <w:t xml:space="preserve"> </w:t>
      </w:r>
      <w:r w:rsidR="006E3918" w:rsidRPr="00430DC3">
        <w:rPr>
          <w:lang w:val="sl-SI"/>
        </w:rPr>
        <w:t>nameščeni praskalniki, dvignjeni prostori za počivanje in prostori za skrivanje, kamor se lahko mačka umakne.</w:t>
      </w:r>
    </w:p>
    <w:p w14:paraId="676CAFD4" w14:textId="049EF5D9" w:rsidR="005F5567" w:rsidRDefault="00647683" w:rsidP="00647683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>(</w:t>
      </w:r>
      <w:r w:rsidR="00FB3559">
        <w:rPr>
          <w:lang w:val="sl-SI"/>
        </w:rPr>
        <w:t>3</w:t>
      </w:r>
      <w:r w:rsidRPr="00430DC3">
        <w:rPr>
          <w:lang w:val="sl-SI"/>
        </w:rPr>
        <w:t xml:space="preserve">) </w:t>
      </w:r>
      <w:r w:rsidR="009F3B59">
        <w:rPr>
          <w:lang w:val="sl-SI"/>
        </w:rPr>
        <w:t>S</w:t>
      </w:r>
      <w:r w:rsidR="002B4410" w:rsidRPr="00430DC3">
        <w:rPr>
          <w:lang w:val="sl-SI"/>
        </w:rPr>
        <w:t xml:space="preserve">kupinski </w:t>
      </w:r>
      <w:r w:rsidR="00D87470">
        <w:rPr>
          <w:lang w:val="sl-SI"/>
        </w:rPr>
        <w:t xml:space="preserve">bivalni </w:t>
      </w:r>
      <w:r w:rsidR="009F3B59">
        <w:rPr>
          <w:lang w:val="sl-SI"/>
        </w:rPr>
        <w:t>prostor</w:t>
      </w:r>
      <w:r w:rsidR="00AE146A" w:rsidRPr="00430DC3">
        <w:t xml:space="preserve"> </w:t>
      </w:r>
      <w:r w:rsidR="009F3B59">
        <w:t xml:space="preserve">v katerem </w:t>
      </w:r>
      <w:r w:rsidR="002B4410" w:rsidRPr="00430DC3">
        <w:rPr>
          <w:lang w:val="sl-SI"/>
        </w:rPr>
        <w:t xml:space="preserve">je lahko </w:t>
      </w:r>
      <w:r w:rsidR="00AE146A" w:rsidRPr="00430DC3">
        <w:t xml:space="preserve">nameščenih največ </w:t>
      </w:r>
      <w:r w:rsidR="00853409" w:rsidRPr="00430DC3">
        <w:rPr>
          <w:lang w:val="sl-SI"/>
        </w:rPr>
        <w:t xml:space="preserve">deset </w:t>
      </w:r>
      <w:r w:rsidR="00AE146A" w:rsidRPr="00430DC3">
        <w:t>odraslih mačk</w:t>
      </w:r>
      <w:r w:rsidR="009F3B59">
        <w:t xml:space="preserve"> in</w:t>
      </w:r>
      <w:r w:rsidR="009F3B59">
        <w:rPr>
          <w:lang w:val="sl-SI"/>
        </w:rPr>
        <w:t xml:space="preserve"> </w:t>
      </w:r>
      <w:r w:rsidR="00A85F50">
        <w:rPr>
          <w:lang w:val="sl-SI"/>
        </w:rPr>
        <w:t xml:space="preserve">je </w:t>
      </w:r>
      <w:r w:rsidR="009F3B59">
        <w:rPr>
          <w:lang w:val="sl-SI"/>
        </w:rPr>
        <w:t>v</w:t>
      </w:r>
      <w:r w:rsidR="00565FC4" w:rsidRPr="00430DC3">
        <w:rPr>
          <w:lang w:val="sl-SI"/>
        </w:rPr>
        <w:t>elik 1,5 m</w:t>
      </w:r>
      <w:r w:rsidR="00565FC4" w:rsidRPr="0055129C">
        <w:rPr>
          <w:vertAlign w:val="superscript"/>
          <w:lang w:val="sl-SI"/>
        </w:rPr>
        <w:t>2</w:t>
      </w:r>
      <w:r w:rsidR="00565FC4" w:rsidRPr="00430DC3">
        <w:rPr>
          <w:lang w:val="sl-SI"/>
        </w:rPr>
        <w:t>/</w:t>
      </w:r>
      <w:r w:rsidR="002B4410" w:rsidRPr="00430DC3">
        <w:rPr>
          <w:lang w:val="sl-SI"/>
        </w:rPr>
        <w:t xml:space="preserve">žival </w:t>
      </w:r>
      <w:r w:rsidR="00FE035B">
        <w:rPr>
          <w:lang w:val="sl-SI"/>
        </w:rPr>
        <w:t>ter</w:t>
      </w:r>
      <w:r w:rsidR="002B4410" w:rsidRPr="00430DC3">
        <w:rPr>
          <w:lang w:val="sl-SI"/>
        </w:rPr>
        <w:t xml:space="preserve"> </w:t>
      </w:r>
      <w:r w:rsidR="00E921CB">
        <w:rPr>
          <w:lang w:val="sl-SI"/>
        </w:rPr>
        <w:t xml:space="preserve">visok </w:t>
      </w:r>
      <w:r w:rsidR="002B4410" w:rsidRPr="00430DC3">
        <w:rPr>
          <w:lang w:val="sl-SI"/>
        </w:rPr>
        <w:t>najmanj 2 m</w:t>
      </w:r>
      <w:r w:rsidR="00A85F50">
        <w:rPr>
          <w:lang w:val="sl-SI"/>
        </w:rPr>
        <w:t xml:space="preserve">, </w:t>
      </w:r>
      <w:r w:rsidR="005F5567">
        <w:rPr>
          <w:lang w:val="sl-SI"/>
        </w:rPr>
        <w:t>mora biti opremljen tako, da:</w:t>
      </w:r>
    </w:p>
    <w:p w14:paraId="4A36BE6B" w14:textId="4CB71917" w:rsidR="005F5567" w:rsidRDefault="005F5567" w:rsidP="00647683">
      <w:pPr>
        <w:pStyle w:val="Odstavek"/>
        <w:ind w:firstLine="0"/>
        <w:rPr>
          <w:lang w:val="sl-SI"/>
        </w:rPr>
      </w:pPr>
      <w:r>
        <w:rPr>
          <w:lang w:val="sl-SI"/>
        </w:rPr>
        <w:t>– ima v</w:t>
      </w:r>
      <w:r w:rsidR="00853409" w:rsidRPr="00430DC3">
        <w:rPr>
          <w:lang w:val="sl-SI"/>
        </w:rPr>
        <w:t xml:space="preserve">saka mačka v skupini možnost vzdrževati razdaljo vsaj 1 m </w:t>
      </w:r>
      <w:r w:rsidR="00565FC4" w:rsidRPr="00430DC3">
        <w:rPr>
          <w:lang w:val="sl-SI"/>
        </w:rPr>
        <w:t>od</w:t>
      </w:r>
      <w:r w:rsidR="00853409" w:rsidRPr="00430DC3">
        <w:rPr>
          <w:lang w:val="sl-SI"/>
        </w:rPr>
        <w:t xml:space="preserve"> drugih mačk</w:t>
      </w:r>
      <w:r>
        <w:rPr>
          <w:lang w:val="sl-SI"/>
        </w:rPr>
        <w:t xml:space="preserve">; </w:t>
      </w:r>
    </w:p>
    <w:p w14:paraId="0CDBE158" w14:textId="6553D360" w:rsidR="009F3B59" w:rsidRDefault="005F5567" w:rsidP="00647683">
      <w:pPr>
        <w:pStyle w:val="Odstavek"/>
        <w:ind w:firstLine="0"/>
        <w:rPr>
          <w:lang w:val="sl-SI"/>
        </w:rPr>
      </w:pPr>
      <w:r>
        <w:rPr>
          <w:lang w:val="sl-SI"/>
        </w:rPr>
        <w:t>– je š</w:t>
      </w:r>
      <w:r w:rsidR="00D16D26" w:rsidRPr="00430DC3">
        <w:rPr>
          <w:lang w:val="sl-SI"/>
        </w:rPr>
        <w:t>tevilo ležišč enako številu nameščenih živali</w:t>
      </w:r>
      <w:r w:rsidR="00941F91">
        <w:rPr>
          <w:lang w:val="sl-SI"/>
        </w:rPr>
        <w:t>;</w:t>
      </w:r>
    </w:p>
    <w:p w14:paraId="45DA091D" w14:textId="71E047C7" w:rsidR="009F3B59" w:rsidRDefault="009F3B59" w:rsidP="00647683">
      <w:pPr>
        <w:pStyle w:val="Odstavek"/>
        <w:ind w:firstLine="0"/>
        <w:rPr>
          <w:lang w:val="sl-SI"/>
        </w:rPr>
      </w:pPr>
      <w:r>
        <w:rPr>
          <w:lang w:val="sl-SI"/>
        </w:rPr>
        <w:t>–</w:t>
      </w:r>
      <w:r w:rsidR="00D16D26" w:rsidRPr="00430DC3">
        <w:rPr>
          <w:lang w:val="sl-SI"/>
        </w:rPr>
        <w:t xml:space="preserve"> </w:t>
      </w:r>
      <w:r>
        <w:rPr>
          <w:lang w:val="sl-SI"/>
        </w:rPr>
        <w:t>ima v</w:t>
      </w:r>
      <w:r w:rsidR="00D16D26" w:rsidRPr="00430DC3">
        <w:rPr>
          <w:lang w:val="sl-SI"/>
        </w:rPr>
        <w:t>saka mačka</w:t>
      </w:r>
      <w:r w:rsidR="00647665">
        <w:rPr>
          <w:lang w:val="sl-SI"/>
        </w:rPr>
        <w:t xml:space="preserve"> </w:t>
      </w:r>
      <w:r w:rsidR="00D16D26" w:rsidRPr="00430DC3">
        <w:rPr>
          <w:lang w:val="sl-SI"/>
        </w:rPr>
        <w:t>zagotovljen dostop do posode za hrano ali lastno posodo za hrano</w:t>
      </w:r>
      <w:r w:rsidR="007C1ECF" w:rsidRPr="00430DC3">
        <w:rPr>
          <w:lang w:val="sl-SI"/>
        </w:rPr>
        <w:t xml:space="preserve"> ter zagotovljen dostop do stranišča</w:t>
      </w:r>
      <w:r>
        <w:rPr>
          <w:lang w:val="sl-SI"/>
        </w:rPr>
        <w:t xml:space="preserve">; </w:t>
      </w:r>
    </w:p>
    <w:p w14:paraId="1A975A00" w14:textId="41C783D1" w:rsidR="009F3B59" w:rsidRDefault="009F3B59" w:rsidP="00647683">
      <w:pPr>
        <w:pStyle w:val="Odstavek"/>
        <w:ind w:firstLine="0"/>
        <w:rPr>
          <w:lang w:val="sl-SI"/>
        </w:rPr>
      </w:pPr>
      <w:r>
        <w:rPr>
          <w:lang w:val="sl-SI"/>
        </w:rPr>
        <w:t>–</w:t>
      </w:r>
      <w:r w:rsidR="007C1ECF" w:rsidRPr="00430DC3">
        <w:rPr>
          <w:lang w:val="sl-SI"/>
        </w:rPr>
        <w:t xml:space="preserve"> </w:t>
      </w:r>
      <w:r>
        <w:rPr>
          <w:lang w:val="sl-SI"/>
        </w:rPr>
        <w:t>ima</w:t>
      </w:r>
      <w:r w:rsidR="00D16D26" w:rsidRPr="00430DC3">
        <w:t xml:space="preserve"> </w:t>
      </w:r>
      <w:r w:rsidR="00D16D26" w:rsidRPr="00430DC3">
        <w:rPr>
          <w:lang w:val="sl-SI"/>
        </w:rPr>
        <w:t>nameščen</w:t>
      </w:r>
      <w:r>
        <w:rPr>
          <w:lang w:val="sl-SI"/>
        </w:rPr>
        <w:t>e</w:t>
      </w:r>
      <w:r w:rsidR="00D16D26" w:rsidRPr="00430DC3">
        <w:rPr>
          <w:lang w:val="sl-SI"/>
        </w:rPr>
        <w:t xml:space="preserve"> praskalnik</w:t>
      </w:r>
      <w:r>
        <w:rPr>
          <w:lang w:val="sl-SI"/>
        </w:rPr>
        <w:t>e</w:t>
      </w:r>
      <w:r w:rsidR="003C6FEA" w:rsidRPr="00430DC3">
        <w:rPr>
          <w:lang w:val="sl-SI"/>
        </w:rPr>
        <w:t>, dvignjen</w:t>
      </w:r>
      <w:r>
        <w:rPr>
          <w:lang w:val="sl-SI"/>
        </w:rPr>
        <w:t>e</w:t>
      </w:r>
      <w:r w:rsidR="003C6FEA" w:rsidRPr="00430DC3">
        <w:rPr>
          <w:lang w:val="sl-SI"/>
        </w:rPr>
        <w:t xml:space="preserve"> prostor</w:t>
      </w:r>
      <w:r>
        <w:rPr>
          <w:lang w:val="sl-SI"/>
        </w:rPr>
        <w:t>e</w:t>
      </w:r>
      <w:r w:rsidR="003C6FEA" w:rsidRPr="00430DC3">
        <w:rPr>
          <w:lang w:val="sl-SI"/>
        </w:rPr>
        <w:t xml:space="preserve"> za počivanje in prostor</w:t>
      </w:r>
      <w:r>
        <w:rPr>
          <w:lang w:val="sl-SI"/>
        </w:rPr>
        <w:t>e</w:t>
      </w:r>
      <w:r w:rsidR="003C6FEA" w:rsidRPr="00430DC3">
        <w:rPr>
          <w:lang w:val="sl-SI"/>
        </w:rPr>
        <w:t xml:space="preserve"> za skrivanje, kamor se lahko mačka umakne. </w:t>
      </w:r>
    </w:p>
    <w:p w14:paraId="32DFE429" w14:textId="2A288894" w:rsidR="007C1ECF" w:rsidRPr="00430DC3" w:rsidRDefault="00D87470" w:rsidP="00647683">
      <w:pPr>
        <w:pStyle w:val="Odstavek"/>
        <w:ind w:firstLine="0"/>
        <w:rPr>
          <w:lang w:val="sl-SI"/>
        </w:rPr>
      </w:pPr>
      <w:r>
        <w:rPr>
          <w:lang w:val="sl-SI"/>
        </w:rPr>
        <w:t xml:space="preserve">(4) </w:t>
      </w:r>
      <w:r w:rsidR="003E33FB" w:rsidRPr="00430DC3">
        <w:rPr>
          <w:lang w:val="sl-SI"/>
        </w:rPr>
        <w:t>Skupinski b</w:t>
      </w:r>
      <w:r w:rsidR="00966CFD" w:rsidRPr="00430DC3">
        <w:rPr>
          <w:lang w:val="sl-SI"/>
        </w:rPr>
        <w:t xml:space="preserve">ivalni prostori za mačke imajo lahko </w:t>
      </w:r>
      <w:r w:rsidR="003E33FB" w:rsidRPr="00430DC3">
        <w:rPr>
          <w:lang w:val="sl-SI"/>
        </w:rPr>
        <w:t xml:space="preserve">dostop do </w:t>
      </w:r>
      <w:r w:rsidR="00966CFD" w:rsidRPr="00430DC3">
        <w:rPr>
          <w:lang w:val="sl-SI"/>
        </w:rPr>
        <w:t>zunanje</w:t>
      </w:r>
      <w:r w:rsidR="003E33FB" w:rsidRPr="00430DC3">
        <w:rPr>
          <w:lang w:val="sl-SI"/>
        </w:rPr>
        <w:t>ga</w:t>
      </w:r>
      <w:r w:rsidR="00966CFD" w:rsidRPr="00430DC3">
        <w:rPr>
          <w:lang w:val="sl-SI"/>
        </w:rPr>
        <w:t xml:space="preserve"> zamrežene</w:t>
      </w:r>
      <w:r w:rsidR="003E33FB" w:rsidRPr="00430DC3">
        <w:rPr>
          <w:lang w:val="sl-SI"/>
        </w:rPr>
        <w:t xml:space="preserve">ga izpusta ali </w:t>
      </w:r>
      <w:r w:rsidR="007B0F93" w:rsidRPr="00430DC3">
        <w:rPr>
          <w:lang w:val="sl-SI"/>
        </w:rPr>
        <w:t xml:space="preserve">več </w:t>
      </w:r>
      <w:r w:rsidR="003E33FB" w:rsidRPr="00430DC3">
        <w:rPr>
          <w:lang w:val="sl-SI"/>
        </w:rPr>
        <w:t>ločenih izpustov</w:t>
      </w:r>
      <w:r w:rsidR="00966CFD" w:rsidRPr="00430DC3">
        <w:rPr>
          <w:lang w:val="sl-SI"/>
        </w:rPr>
        <w:t>, ki štejejo v talno površino skupinske namestitve, če so mačkam na voljo 24 ur dnevno.</w:t>
      </w:r>
      <w:r w:rsidR="00340664" w:rsidRPr="00430DC3">
        <w:rPr>
          <w:lang w:val="sl-SI"/>
        </w:rPr>
        <w:t xml:space="preserve"> V zunanjih izpustih </w:t>
      </w:r>
      <w:r>
        <w:rPr>
          <w:lang w:val="sl-SI"/>
        </w:rPr>
        <w:t>mora biti</w:t>
      </w:r>
      <w:r w:rsidRPr="00430DC3">
        <w:rPr>
          <w:lang w:val="sl-SI"/>
        </w:rPr>
        <w:t xml:space="preserve"> </w:t>
      </w:r>
      <w:r w:rsidR="00340664" w:rsidRPr="00430DC3">
        <w:rPr>
          <w:lang w:val="sl-SI"/>
        </w:rPr>
        <w:t>zagotovljena senca. Pri nameščanju mačk v skupine je treb</w:t>
      </w:r>
      <w:r>
        <w:rPr>
          <w:lang w:val="sl-SI"/>
        </w:rPr>
        <w:t>a</w:t>
      </w:r>
      <w:r w:rsidR="00340664" w:rsidRPr="00430DC3">
        <w:rPr>
          <w:lang w:val="sl-SI"/>
        </w:rPr>
        <w:t xml:space="preserve"> upoštevati njihove karakterne lastnosti. Način za preverjanje primernosti združevanja posameznih mačk v skupine je določen v veterinarsko sanitarnem redu zavetišča.</w:t>
      </w:r>
    </w:p>
    <w:p w14:paraId="5240C09A" w14:textId="6FAD3A8F" w:rsidR="00340664" w:rsidRPr="00430DC3" w:rsidRDefault="00340664" w:rsidP="002A4B4D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>(</w:t>
      </w:r>
      <w:r w:rsidR="00DB1D68">
        <w:rPr>
          <w:lang w:val="sl-SI"/>
        </w:rPr>
        <w:t>5</w:t>
      </w:r>
      <w:r w:rsidR="005301E7" w:rsidRPr="00430DC3">
        <w:rPr>
          <w:lang w:val="sl-SI"/>
        </w:rPr>
        <w:t xml:space="preserve">) </w:t>
      </w:r>
      <w:r w:rsidR="007C1ECF" w:rsidRPr="00430DC3">
        <w:rPr>
          <w:lang w:val="sl-SI"/>
        </w:rPr>
        <w:t xml:space="preserve">Mačke z mladiči se namestijo v </w:t>
      </w:r>
      <w:r w:rsidRPr="00430DC3">
        <w:rPr>
          <w:lang w:val="sl-SI"/>
        </w:rPr>
        <w:t xml:space="preserve">ločen </w:t>
      </w:r>
      <w:r w:rsidR="007C1ECF" w:rsidRPr="00430DC3">
        <w:rPr>
          <w:lang w:val="sl-SI"/>
        </w:rPr>
        <w:t>bivalni prostor</w:t>
      </w:r>
      <w:r w:rsidRPr="00430DC3">
        <w:rPr>
          <w:lang w:val="sl-SI"/>
        </w:rPr>
        <w:t>.</w:t>
      </w:r>
    </w:p>
    <w:p w14:paraId="1929A745" w14:textId="768C1F05" w:rsidR="00966CFD" w:rsidRPr="00430DC3" w:rsidRDefault="00340664" w:rsidP="002A4B4D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>(</w:t>
      </w:r>
      <w:r w:rsidR="00DB1D68">
        <w:rPr>
          <w:lang w:val="sl-SI"/>
        </w:rPr>
        <w:t>6</w:t>
      </w:r>
      <w:r w:rsidR="00966CFD" w:rsidRPr="00430DC3">
        <w:rPr>
          <w:lang w:val="sl-SI"/>
        </w:rPr>
        <w:t>) Bivalni prostori za mačke so ločeni od biva</w:t>
      </w:r>
      <w:r w:rsidR="007B0F93" w:rsidRPr="00430DC3">
        <w:rPr>
          <w:lang w:val="sl-SI"/>
        </w:rPr>
        <w:t>lnih prostorov za pse</w:t>
      </w:r>
      <w:r w:rsidR="00AB3D33">
        <w:rPr>
          <w:lang w:val="sl-SI"/>
        </w:rPr>
        <w:t xml:space="preserve"> in morajo biti</w:t>
      </w:r>
      <w:r w:rsidR="00966CFD" w:rsidRPr="00430DC3">
        <w:rPr>
          <w:lang w:val="sl-SI"/>
        </w:rPr>
        <w:t xml:space="preserve"> zvočno izolirani oziroma urejeni tako, da je zvok pasjega laježa zmanjšan na najnižjo možno mero. </w:t>
      </w:r>
    </w:p>
    <w:p w14:paraId="746FB488" w14:textId="77777777" w:rsidR="00B97679" w:rsidRPr="00430DC3" w:rsidRDefault="00B97679" w:rsidP="00220FAF">
      <w:pPr>
        <w:pStyle w:val="Odstavek"/>
        <w:ind w:firstLine="0"/>
      </w:pPr>
    </w:p>
    <w:p w14:paraId="00EB3CD0" w14:textId="78674821" w:rsidR="00220FAF" w:rsidRPr="00430DC3" w:rsidRDefault="0088643E" w:rsidP="00C21A47">
      <w:pPr>
        <w:pStyle w:val="len"/>
        <w:spacing w:before="60"/>
        <w:rPr>
          <w:lang w:val="sl-SI"/>
        </w:rPr>
      </w:pPr>
      <w:r>
        <w:rPr>
          <w:lang w:val="sl-SI"/>
        </w:rPr>
        <w:t>9</w:t>
      </w:r>
      <w:r w:rsidR="00220FAF" w:rsidRPr="00C21A47">
        <w:rPr>
          <w:lang w:val="sl-SI"/>
        </w:rPr>
        <w:t>. člen</w:t>
      </w:r>
    </w:p>
    <w:p w14:paraId="5B88A50B" w14:textId="77777777" w:rsidR="00220FAF" w:rsidRPr="00430DC3" w:rsidRDefault="00220FAF" w:rsidP="00C21A47">
      <w:pPr>
        <w:pStyle w:val="len"/>
        <w:spacing w:before="60"/>
        <w:rPr>
          <w:lang w:val="sl-SI"/>
        </w:rPr>
      </w:pPr>
      <w:r w:rsidRPr="00430DC3">
        <w:rPr>
          <w:lang w:val="sl-SI"/>
        </w:rPr>
        <w:t>(bivalni prostori za ostale hišne živali)</w:t>
      </w:r>
    </w:p>
    <w:p w14:paraId="24307AA7" w14:textId="06C95E98" w:rsidR="004D02CA" w:rsidRPr="00430DC3" w:rsidRDefault="004D02CA" w:rsidP="00220FAF">
      <w:pPr>
        <w:pStyle w:val="Odstavek"/>
        <w:ind w:firstLine="0"/>
        <w:rPr>
          <w:lang w:val="sl-SI"/>
        </w:rPr>
      </w:pPr>
      <w:r w:rsidRPr="009203BD">
        <w:rPr>
          <w:lang w:val="sl-SI"/>
        </w:rPr>
        <w:t xml:space="preserve">Zahteve za bivalne pogoje za sobne ptice, papige, plazilce, kunce, glodalce in druge vrste hišnih živali </w:t>
      </w:r>
      <w:r w:rsidR="008B0A8E" w:rsidRPr="009203BD">
        <w:rPr>
          <w:lang w:val="sl-SI"/>
        </w:rPr>
        <w:t>morajo biti v skladu z odredbo, ki ureja bivalne razmere in oskrbo živali prostoživečih vrst v ujetništvu.</w:t>
      </w:r>
    </w:p>
    <w:p w14:paraId="72DE2DEF" w14:textId="77777777" w:rsidR="00D92525" w:rsidRPr="00430DC3" w:rsidRDefault="00D92525" w:rsidP="00D92525">
      <w:pPr>
        <w:pStyle w:val="Alineazaodstavkom"/>
        <w:numPr>
          <w:ilvl w:val="0"/>
          <w:numId w:val="0"/>
        </w:numPr>
      </w:pPr>
    </w:p>
    <w:p w14:paraId="1BF38BA5" w14:textId="4DCF96A0" w:rsidR="00FC35E4" w:rsidRPr="00C21A47" w:rsidRDefault="0088643E" w:rsidP="00C21A47">
      <w:pPr>
        <w:pStyle w:val="len"/>
        <w:spacing w:before="60"/>
        <w:rPr>
          <w:lang w:val="sl-SI"/>
        </w:rPr>
      </w:pPr>
      <w:r w:rsidRPr="00C21A47">
        <w:rPr>
          <w:lang w:val="sl-SI"/>
        </w:rPr>
        <w:t>1</w:t>
      </w:r>
      <w:r>
        <w:rPr>
          <w:lang w:val="sl-SI"/>
        </w:rPr>
        <w:t>0</w:t>
      </w:r>
      <w:r w:rsidR="00FC35E4" w:rsidRPr="00C21A47">
        <w:rPr>
          <w:lang w:val="sl-SI"/>
        </w:rPr>
        <w:t>. člen</w:t>
      </w:r>
    </w:p>
    <w:p w14:paraId="6940F136" w14:textId="77777777" w:rsidR="00FC35E4" w:rsidRPr="00430DC3" w:rsidRDefault="00FC35E4" w:rsidP="00C21A47">
      <w:pPr>
        <w:pStyle w:val="len"/>
        <w:spacing w:before="60"/>
        <w:rPr>
          <w:rFonts w:eastAsia="Calibri" w:cs="Arial"/>
          <w:b w:val="0"/>
          <w:bCs/>
        </w:rPr>
      </w:pPr>
      <w:r w:rsidRPr="00C21A47">
        <w:rPr>
          <w:lang w:val="sl-SI"/>
        </w:rPr>
        <w:t>(izolatorij</w:t>
      </w:r>
      <w:r w:rsidRPr="00430DC3">
        <w:rPr>
          <w:rFonts w:eastAsia="Calibri" w:cs="Arial"/>
          <w:bCs/>
        </w:rPr>
        <w:t>)</w:t>
      </w:r>
    </w:p>
    <w:p w14:paraId="7B728E43" w14:textId="081544F5" w:rsidR="00FC35E4" w:rsidRPr="00C2236E" w:rsidRDefault="00C2236E" w:rsidP="00C2236E">
      <w:pPr>
        <w:overflowPunct/>
        <w:spacing w:before="240"/>
        <w:textAlignment w:val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(1)</w:t>
      </w:r>
      <w:r w:rsidR="000377BD">
        <w:rPr>
          <w:rFonts w:eastAsia="Calibri" w:cs="Arial"/>
          <w:szCs w:val="22"/>
        </w:rPr>
        <w:t xml:space="preserve"> </w:t>
      </w:r>
      <w:r w:rsidR="00FC35E4" w:rsidRPr="00C2236E">
        <w:rPr>
          <w:rFonts w:eastAsia="Calibri" w:cs="Arial"/>
          <w:szCs w:val="22"/>
        </w:rPr>
        <w:t>Izolatorij</w:t>
      </w:r>
      <w:r w:rsidR="004F54A1" w:rsidRPr="00C2236E">
        <w:rPr>
          <w:rFonts w:eastAsia="Calibri" w:cs="Arial"/>
          <w:szCs w:val="22"/>
        </w:rPr>
        <w:t xml:space="preserve"> </w:t>
      </w:r>
      <w:r w:rsidR="004F54A1" w:rsidRPr="00DB3BC7">
        <w:rPr>
          <w:rFonts w:eastAsia="Calibri" w:cs="Arial"/>
          <w:szCs w:val="22"/>
        </w:rPr>
        <w:t xml:space="preserve">je </w:t>
      </w:r>
      <w:r w:rsidR="00FC35E4" w:rsidRPr="00C50AB8">
        <w:rPr>
          <w:rFonts w:eastAsia="Calibri" w:cs="Arial"/>
          <w:szCs w:val="22"/>
        </w:rPr>
        <w:t>fizično ločen od bivalnih prostorov</w:t>
      </w:r>
      <w:r w:rsidR="00FC35E4" w:rsidRPr="00DB3BC7">
        <w:rPr>
          <w:rFonts w:eastAsia="Calibri" w:cs="Arial"/>
          <w:szCs w:val="22"/>
        </w:rPr>
        <w:t>.</w:t>
      </w:r>
    </w:p>
    <w:p w14:paraId="74C8A4E3" w14:textId="77777777" w:rsidR="00FC35E4" w:rsidRPr="00430DC3" w:rsidRDefault="00FC35E4" w:rsidP="00FC35E4">
      <w:pPr>
        <w:overflowPunct/>
        <w:spacing w:before="240"/>
        <w:textAlignment w:val="auto"/>
        <w:rPr>
          <w:rFonts w:eastAsia="Calibri" w:cs="Arial"/>
          <w:szCs w:val="22"/>
        </w:rPr>
      </w:pPr>
      <w:r w:rsidRPr="00430DC3">
        <w:rPr>
          <w:rFonts w:eastAsia="Calibri" w:cs="Arial"/>
          <w:szCs w:val="22"/>
        </w:rPr>
        <w:lastRenderedPageBreak/>
        <w:t xml:space="preserve">(2) </w:t>
      </w:r>
      <w:r w:rsidR="00340664" w:rsidRPr="00430DC3">
        <w:rPr>
          <w:rFonts w:eastAsia="Calibri" w:cs="Arial"/>
          <w:szCs w:val="22"/>
        </w:rPr>
        <w:t xml:space="preserve">V izolatoriju </w:t>
      </w:r>
      <w:r w:rsidR="004F54A1" w:rsidRPr="00430DC3">
        <w:rPr>
          <w:rFonts w:eastAsia="Calibri" w:cs="Arial"/>
          <w:szCs w:val="22"/>
        </w:rPr>
        <w:t>je</w:t>
      </w:r>
      <w:r w:rsidR="00340664" w:rsidRPr="00430DC3">
        <w:rPr>
          <w:rFonts w:eastAsia="Calibri" w:cs="Arial"/>
          <w:szCs w:val="22"/>
        </w:rPr>
        <w:t xml:space="preserve"> del prostorov </w:t>
      </w:r>
      <w:r w:rsidRPr="00430DC3">
        <w:rPr>
          <w:rFonts w:eastAsia="Calibri" w:cs="Arial"/>
          <w:szCs w:val="22"/>
        </w:rPr>
        <w:t xml:space="preserve">urejen tako, da omogoča varno ravnanje z nevarnimi </w:t>
      </w:r>
      <w:r w:rsidR="00340664" w:rsidRPr="00430DC3">
        <w:rPr>
          <w:rFonts w:eastAsia="Calibri" w:cs="Arial"/>
          <w:szCs w:val="22"/>
        </w:rPr>
        <w:t xml:space="preserve">živalmi in njihovo omejitev z najmanjšo mero stresa za žival. </w:t>
      </w:r>
    </w:p>
    <w:p w14:paraId="506A7EBE" w14:textId="7F4DAC70" w:rsidR="00FC35E4" w:rsidRPr="00430DC3" w:rsidRDefault="00FC35E4" w:rsidP="00FC35E4">
      <w:pPr>
        <w:overflowPunct/>
        <w:spacing w:before="240"/>
        <w:textAlignment w:val="auto"/>
        <w:rPr>
          <w:rFonts w:eastAsia="Calibri" w:cs="Arial"/>
          <w:szCs w:val="22"/>
        </w:rPr>
      </w:pPr>
      <w:r w:rsidRPr="00430DC3">
        <w:rPr>
          <w:rFonts w:eastAsia="Calibri" w:cs="Arial"/>
          <w:szCs w:val="22"/>
        </w:rPr>
        <w:t>(3) Minimalni pogoji</w:t>
      </w:r>
      <w:r w:rsidR="00755001">
        <w:rPr>
          <w:rFonts w:eastAsia="Calibri" w:cs="Arial"/>
          <w:szCs w:val="22"/>
        </w:rPr>
        <w:t>:</w:t>
      </w:r>
      <w:r w:rsidRPr="00430DC3">
        <w:rPr>
          <w:rFonts w:eastAsia="Calibri" w:cs="Arial"/>
          <w:szCs w:val="22"/>
        </w:rPr>
        <w:t xml:space="preserve"> </w:t>
      </w:r>
    </w:p>
    <w:p w14:paraId="208D169E" w14:textId="59C037D9" w:rsidR="00FC35E4" w:rsidRPr="0044182D" w:rsidRDefault="00FC35E4" w:rsidP="00372530">
      <w:pPr>
        <w:pStyle w:val="Odstavekseznama"/>
        <w:numPr>
          <w:ilvl w:val="0"/>
          <w:numId w:val="15"/>
        </w:numPr>
        <w:tabs>
          <w:tab w:val="left" w:pos="397"/>
          <w:tab w:val="left" w:pos="540"/>
          <w:tab w:val="left" w:pos="900"/>
        </w:tabs>
        <w:overflowPunct/>
        <w:ind w:left="426" w:firstLine="0"/>
        <w:textAlignment w:val="auto"/>
        <w:rPr>
          <w:rFonts w:eastAsia="Calibri" w:cs="Arial"/>
          <w:szCs w:val="22"/>
        </w:rPr>
      </w:pPr>
      <w:r w:rsidRPr="0044182D">
        <w:rPr>
          <w:rFonts w:eastAsia="Calibri" w:cs="Arial"/>
          <w:szCs w:val="22"/>
        </w:rPr>
        <w:t xml:space="preserve">za pse: </w:t>
      </w:r>
      <w:r w:rsidR="009B49FF">
        <w:rPr>
          <w:rFonts w:eastAsia="Calibri" w:cs="Arial"/>
          <w:szCs w:val="22"/>
        </w:rPr>
        <w:t>prostor</w:t>
      </w:r>
      <w:r w:rsidR="009B49FF" w:rsidRPr="0044182D">
        <w:rPr>
          <w:rFonts w:eastAsia="Calibri" w:cs="Arial"/>
          <w:szCs w:val="22"/>
        </w:rPr>
        <w:t xml:space="preserve"> </w:t>
      </w:r>
      <w:r w:rsidRPr="0044182D">
        <w:rPr>
          <w:rFonts w:eastAsia="Calibri" w:cs="Arial"/>
          <w:szCs w:val="22"/>
        </w:rPr>
        <w:t>veliko</w:t>
      </w:r>
      <w:r w:rsidR="00340664" w:rsidRPr="0044182D">
        <w:rPr>
          <w:rFonts w:eastAsia="Calibri" w:cs="Arial"/>
          <w:szCs w:val="22"/>
        </w:rPr>
        <w:t>sti najmanj 1,2 m x 1,8 m x 2 m;</w:t>
      </w:r>
    </w:p>
    <w:p w14:paraId="5FA96BD6" w14:textId="08424D4B" w:rsidR="00FC35E4" w:rsidRPr="009B49FF" w:rsidRDefault="00FC35E4" w:rsidP="0040677F">
      <w:pPr>
        <w:pStyle w:val="Odstavekseznama"/>
        <w:numPr>
          <w:ilvl w:val="0"/>
          <w:numId w:val="15"/>
        </w:numPr>
        <w:tabs>
          <w:tab w:val="left" w:pos="397"/>
          <w:tab w:val="left" w:pos="540"/>
          <w:tab w:val="left" w:pos="900"/>
        </w:tabs>
        <w:overflowPunct/>
        <w:ind w:left="426" w:firstLine="0"/>
        <w:textAlignment w:val="auto"/>
        <w:rPr>
          <w:rFonts w:eastAsia="Calibri" w:cs="Arial"/>
          <w:szCs w:val="22"/>
        </w:rPr>
      </w:pPr>
      <w:r w:rsidRPr="009B49FF">
        <w:rPr>
          <w:rFonts w:eastAsia="Calibri" w:cs="Arial"/>
          <w:szCs w:val="22"/>
        </w:rPr>
        <w:t>za mačke</w:t>
      </w:r>
      <w:r w:rsidR="0067422E" w:rsidRPr="009B49FF">
        <w:rPr>
          <w:rFonts w:eastAsia="Calibri" w:cs="Arial"/>
          <w:szCs w:val="22"/>
        </w:rPr>
        <w:t xml:space="preserve">: </w:t>
      </w:r>
      <w:r w:rsidR="009B49FF" w:rsidRPr="009B49FF">
        <w:rPr>
          <w:rFonts w:eastAsia="Calibri" w:cs="Arial"/>
          <w:szCs w:val="22"/>
        </w:rPr>
        <w:t xml:space="preserve">prostor ali </w:t>
      </w:r>
      <w:r w:rsidR="0067422E" w:rsidRPr="009B49FF">
        <w:rPr>
          <w:rFonts w:eastAsia="Calibri" w:cs="Arial"/>
          <w:szCs w:val="22"/>
        </w:rPr>
        <w:t xml:space="preserve">kletka </w:t>
      </w:r>
      <w:r w:rsidRPr="009B49FF">
        <w:rPr>
          <w:rFonts w:eastAsia="Calibri" w:cs="Arial"/>
          <w:szCs w:val="22"/>
        </w:rPr>
        <w:t xml:space="preserve">velikosti </w:t>
      </w:r>
      <w:r w:rsidR="004228E2" w:rsidRPr="009B49FF">
        <w:rPr>
          <w:rFonts w:eastAsia="Calibri" w:cs="Arial"/>
          <w:szCs w:val="22"/>
        </w:rPr>
        <w:t xml:space="preserve">najmanj </w:t>
      </w:r>
      <w:r w:rsidRPr="009B49FF">
        <w:rPr>
          <w:rFonts w:eastAsia="Calibri" w:cs="Arial"/>
          <w:szCs w:val="22"/>
        </w:rPr>
        <w:t>0,8 x 0,6 x 0,6 m oziroma v kletki talna površina najmanj 0,3 m</w:t>
      </w:r>
      <w:r w:rsidRPr="009B49FF">
        <w:rPr>
          <w:rFonts w:eastAsia="Calibri" w:cs="Arial"/>
          <w:szCs w:val="22"/>
          <w:vertAlign w:val="superscript"/>
        </w:rPr>
        <w:t>2</w:t>
      </w:r>
      <w:r w:rsidRPr="009B49FF">
        <w:rPr>
          <w:rFonts w:eastAsia="Calibri" w:cs="Arial"/>
          <w:szCs w:val="22"/>
        </w:rPr>
        <w:t>/na žival. Tla m</w:t>
      </w:r>
      <w:r w:rsidR="00340664" w:rsidRPr="009B49FF">
        <w:rPr>
          <w:rFonts w:eastAsia="Calibri" w:cs="Arial"/>
          <w:szCs w:val="22"/>
        </w:rPr>
        <w:t>orajo biti polna (ne mrežasta);</w:t>
      </w:r>
    </w:p>
    <w:p w14:paraId="019AD2AD" w14:textId="6CC0CDA0" w:rsidR="00FC35E4" w:rsidRPr="0044182D" w:rsidRDefault="00FC35E4" w:rsidP="00372530">
      <w:pPr>
        <w:pStyle w:val="Odstavekseznama"/>
        <w:numPr>
          <w:ilvl w:val="0"/>
          <w:numId w:val="15"/>
        </w:numPr>
        <w:tabs>
          <w:tab w:val="left" w:pos="397"/>
          <w:tab w:val="left" w:pos="540"/>
          <w:tab w:val="left" w:pos="900"/>
        </w:tabs>
        <w:overflowPunct/>
        <w:ind w:left="426" w:firstLine="0"/>
        <w:textAlignment w:val="auto"/>
        <w:rPr>
          <w:rFonts w:eastAsia="Calibri" w:cs="Arial"/>
          <w:szCs w:val="22"/>
        </w:rPr>
      </w:pPr>
      <w:r w:rsidRPr="0044182D">
        <w:rPr>
          <w:rFonts w:eastAsia="Calibri" w:cs="Arial"/>
          <w:szCs w:val="22"/>
        </w:rPr>
        <w:t xml:space="preserve">za ostale živali so velikosti bivalnih prostorov </w:t>
      </w:r>
      <w:r w:rsidR="007B0F93" w:rsidRPr="0044182D">
        <w:rPr>
          <w:rFonts w:eastAsia="Calibri" w:cs="Arial"/>
          <w:szCs w:val="22"/>
        </w:rPr>
        <w:t xml:space="preserve">v izolatoriju </w:t>
      </w:r>
      <w:r w:rsidRPr="0044182D">
        <w:rPr>
          <w:rFonts w:eastAsia="Calibri" w:cs="Arial"/>
          <w:szCs w:val="22"/>
        </w:rPr>
        <w:t>določene v veterin</w:t>
      </w:r>
      <w:r w:rsidR="00340664" w:rsidRPr="0044182D">
        <w:rPr>
          <w:rFonts w:eastAsia="Calibri" w:cs="Arial"/>
          <w:szCs w:val="22"/>
        </w:rPr>
        <w:t>arsko sanitarnem redu zavetišča.</w:t>
      </w:r>
      <w:r w:rsidR="0070755F">
        <w:rPr>
          <w:rFonts w:eastAsia="Calibri" w:cs="Arial"/>
          <w:szCs w:val="22"/>
        </w:rPr>
        <w:t xml:space="preserve"> </w:t>
      </w:r>
    </w:p>
    <w:p w14:paraId="0D827406" w14:textId="77777777" w:rsidR="00094CFE" w:rsidRDefault="00FC35E4" w:rsidP="00FC35E4">
      <w:pPr>
        <w:pStyle w:val="Odstavek"/>
        <w:ind w:firstLine="0"/>
        <w:rPr>
          <w:rFonts w:eastAsia="Calibri" w:cs="Arial"/>
        </w:rPr>
      </w:pPr>
      <w:r w:rsidRPr="00430DC3">
        <w:rPr>
          <w:rFonts w:eastAsia="Calibri" w:cs="Arial"/>
        </w:rPr>
        <w:t>(4) Doječe matere z mladiči ali legla brez matere se v izolatorij namestijo skupaj.</w:t>
      </w:r>
    </w:p>
    <w:p w14:paraId="2B90F9D6" w14:textId="4E5001DB" w:rsidR="002001F2" w:rsidRPr="00430DC3" w:rsidRDefault="00094CFE" w:rsidP="00FC35E4">
      <w:pPr>
        <w:pStyle w:val="Odstavek"/>
        <w:ind w:firstLine="0"/>
        <w:rPr>
          <w:lang w:val="sl-SI"/>
        </w:rPr>
      </w:pPr>
      <w:r>
        <w:rPr>
          <w:rFonts w:eastAsia="Calibri" w:cs="Arial"/>
        </w:rPr>
        <w:t>(5) Posamezne živali z enako epi</w:t>
      </w:r>
      <w:r w:rsidR="00EC6F9D">
        <w:rPr>
          <w:rFonts w:eastAsia="Calibri" w:cs="Arial"/>
        </w:rPr>
        <w:t>z</w:t>
      </w:r>
      <w:r>
        <w:rPr>
          <w:rFonts w:eastAsia="Calibri" w:cs="Arial"/>
        </w:rPr>
        <w:t>ootiološko situacijo se v izolatorij lahko namestijo skupaj.</w:t>
      </w:r>
    </w:p>
    <w:p w14:paraId="068E8516" w14:textId="77777777" w:rsidR="00D81514" w:rsidRDefault="00D81514" w:rsidP="00D81514">
      <w:pPr>
        <w:pStyle w:val="len"/>
        <w:spacing w:before="60"/>
        <w:rPr>
          <w:lang w:val="sl-SI"/>
        </w:rPr>
      </w:pPr>
    </w:p>
    <w:p w14:paraId="73CD490D" w14:textId="73690291" w:rsidR="00AE146A" w:rsidRPr="00430DC3" w:rsidRDefault="0088643E" w:rsidP="00D81514">
      <w:pPr>
        <w:pStyle w:val="len"/>
        <w:spacing w:before="60"/>
        <w:rPr>
          <w:lang w:val="sl-SI"/>
        </w:rPr>
      </w:pPr>
      <w:r w:rsidRPr="00430DC3">
        <w:rPr>
          <w:lang w:val="sl-SI"/>
        </w:rPr>
        <w:t>1</w:t>
      </w:r>
      <w:r>
        <w:rPr>
          <w:lang w:val="sl-SI"/>
        </w:rPr>
        <w:t>1</w:t>
      </w:r>
      <w:r w:rsidR="00AE146A" w:rsidRPr="00D81514">
        <w:rPr>
          <w:lang w:val="sl-SI"/>
        </w:rPr>
        <w:t>. člen</w:t>
      </w:r>
    </w:p>
    <w:p w14:paraId="257879EA" w14:textId="77777777" w:rsidR="00EF0817" w:rsidRPr="00430DC3" w:rsidRDefault="00EF0817" w:rsidP="00D81514">
      <w:pPr>
        <w:pStyle w:val="len"/>
        <w:spacing w:before="60"/>
        <w:rPr>
          <w:lang w:val="sl-SI"/>
        </w:rPr>
      </w:pPr>
      <w:r w:rsidRPr="00430DC3">
        <w:rPr>
          <w:lang w:val="sl-SI"/>
        </w:rPr>
        <w:t>(vozila za prevoz živali)</w:t>
      </w:r>
    </w:p>
    <w:p w14:paraId="19E9BD62" w14:textId="380808F1" w:rsidR="00AE146A" w:rsidRPr="00430DC3" w:rsidRDefault="00EF0817" w:rsidP="00EF0817">
      <w:pPr>
        <w:pStyle w:val="Odstavek"/>
        <w:ind w:firstLine="0"/>
      </w:pPr>
      <w:r w:rsidRPr="00430DC3">
        <w:rPr>
          <w:lang w:val="sl-SI"/>
        </w:rPr>
        <w:t xml:space="preserve">(1) </w:t>
      </w:r>
      <w:r w:rsidR="00AE146A" w:rsidRPr="00430DC3">
        <w:t xml:space="preserve">Imetnik zavetišča </w:t>
      </w:r>
      <w:r w:rsidR="00536890">
        <w:t>mora imeti</w:t>
      </w:r>
      <w:r w:rsidR="00AE146A" w:rsidRPr="00430DC3">
        <w:t xml:space="preserve"> vozilo za prevoz živali. </w:t>
      </w:r>
    </w:p>
    <w:p w14:paraId="371314FF" w14:textId="4526604F" w:rsidR="00AE146A" w:rsidRPr="00430DC3" w:rsidRDefault="005815D3" w:rsidP="0004245B">
      <w:pPr>
        <w:pStyle w:val="Odstavek"/>
        <w:ind w:firstLine="0"/>
      </w:pPr>
      <w:r w:rsidRPr="00430DC3">
        <w:rPr>
          <w:lang w:val="sl-SI"/>
        </w:rPr>
        <w:t xml:space="preserve">(2) </w:t>
      </w:r>
      <w:r w:rsidR="0004245B" w:rsidRPr="00430DC3">
        <w:rPr>
          <w:lang w:val="sl-SI"/>
        </w:rPr>
        <w:t xml:space="preserve">Prevoz živali mora potekati v skladu z </w:t>
      </w:r>
      <w:r w:rsidR="000112B6">
        <w:rPr>
          <w:lang w:val="sl-SI"/>
        </w:rPr>
        <w:t>ur</w:t>
      </w:r>
      <w:r w:rsidR="0004245B" w:rsidRPr="00430DC3">
        <w:rPr>
          <w:lang w:val="sl-SI"/>
        </w:rPr>
        <w:t>edb</w:t>
      </w:r>
      <w:r w:rsidR="007417BB">
        <w:rPr>
          <w:lang w:val="sl-SI"/>
        </w:rPr>
        <w:t>o</w:t>
      </w:r>
      <w:r w:rsidR="0004245B" w:rsidRPr="00430DC3">
        <w:rPr>
          <w:lang w:val="sl-SI"/>
        </w:rPr>
        <w:t xml:space="preserve"> </w:t>
      </w:r>
      <w:r w:rsidR="007417BB">
        <w:rPr>
          <w:lang w:val="sl-SI"/>
        </w:rPr>
        <w:t>EU</w:t>
      </w:r>
      <w:r w:rsidR="000112B6">
        <w:rPr>
          <w:lang w:val="sl-SI"/>
        </w:rPr>
        <w:t>, ki ureja zaščito živali pri prevozu.</w:t>
      </w:r>
    </w:p>
    <w:p w14:paraId="72193D8C" w14:textId="2B98CAC8" w:rsidR="00AE146A" w:rsidRPr="009C24D9" w:rsidRDefault="005815D3" w:rsidP="005815D3">
      <w:pPr>
        <w:pStyle w:val="Odstavek"/>
        <w:ind w:firstLine="0"/>
        <w:rPr>
          <w:rFonts w:eastAsia="Calibri" w:cs="Arial"/>
        </w:rPr>
      </w:pPr>
      <w:r w:rsidRPr="00430DC3">
        <w:rPr>
          <w:lang w:val="sl-SI"/>
        </w:rPr>
        <w:t xml:space="preserve">(3) </w:t>
      </w:r>
      <w:r w:rsidR="00AE146A" w:rsidRPr="00430DC3">
        <w:t xml:space="preserve">Vozilo </w:t>
      </w:r>
      <w:r w:rsidR="007A5F3C">
        <w:rPr>
          <w:lang w:val="sl-SI"/>
        </w:rPr>
        <w:t>mora biti</w:t>
      </w:r>
      <w:r w:rsidR="007A5F3C" w:rsidRPr="00430DC3">
        <w:t xml:space="preserve"> </w:t>
      </w:r>
      <w:r w:rsidR="00AE146A" w:rsidRPr="00430DC3">
        <w:t xml:space="preserve">vidno označeno z imenom, </w:t>
      </w:r>
      <w:r w:rsidR="00AE146A" w:rsidRPr="009C24D9">
        <w:rPr>
          <w:rFonts w:eastAsia="Calibri" w:cs="Arial"/>
        </w:rPr>
        <w:t>naslovom in telefonsko številko zavetišča.</w:t>
      </w:r>
    </w:p>
    <w:p w14:paraId="3F234D7C" w14:textId="77777777" w:rsidR="00A259B3" w:rsidRPr="009C24D9" w:rsidRDefault="00A259B3" w:rsidP="009C24D9">
      <w:pPr>
        <w:pStyle w:val="Odstavek"/>
        <w:ind w:firstLine="0"/>
        <w:rPr>
          <w:rFonts w:eastAsia="Calibri" w:cs="Arial"/>
        </w:rPr>
      </w:pPr>
    </w:p>
    <w:p w14:paraId="4D5B0591" w14:textId="1F9DCC88" w:rsidR="00AE146A" w:rsidRPr="00536890" w:rsidRDefault="0088643E" w:rsidP="00536890">
      <w:pPr>
        <w:pStyle w:val="len"/>
        <w:spacing w:before="60"/>
        <w:rPr>
          <w:lang w:val="sl-SI"/>
        </w:rPr>
      </w:pPr>
      <w:r w:rsidRPr="00430DC3">
        <w:rPr>
          <w:lang w:val="sl-SI"/>
        </w:rPr>
        <w:t>1</w:t>
      </w:r>
      <w:r>
        <w:rPr>
          <w:lang w:val="sl-SI"/>
        </w:rPr>
        <w:t>2</w:t>
      </w:r>
      <w:r w:rsidR="00AE146A" w:rsidRPr="00536890">
        <w:rPr>
          <w:lang w:val="sl-SI"/>
        </w:rPr>
        <w:t>. člen</w:t>
      </w:r>
    </w:p>
    <w:p w14:paraId="37F1601F" w14:textId="7BF780C0" w:rsidR="002C7C53" w:rsidRPr="00430DC3" w:rsidRDefault="002C7C53" w:rsidP="00536890">
      <w:pPr>
        <w:pStyle w:val="len"/>
        <w:spacing w:before="60"/>
        <w:rPr>
          <w:lang w:val="sl-SI"/>
        </w:rPr>
      </w:pPr>
      <w:r w:rsidRPr="00430DC3">
        <w:rPr>
          <w:lang w:val="sl-SI"/>
        </w:rPr>
        <w:t xml:space="preserve">(dostop do registra </w:t>
      </w:r>
      <w:r w:rsidR="00F06F9D">
        <w:rPr>
          <w:lang w:val="sl-SI"/>
        </w:rPr>
        <w:t>hišnih živali</w:t>
      </w:r>
      <w:r w:rsidRPr="00430DC3">
        <w:rPr>
          <w:lang w:val="sl-SI"/>
        </w:rPr>
        <w:t>, uradne ure, objavljanje podatkov o živalih, sodelovanje z zainteresirano javnostjo)</w:t>
      </w:r>
    </w:p>
    <w:p w14:paraId="420153F0" w14:textId="4F819168" w:rsidR="00AE146A" w:rsidRPr="00CC798D" w:rsidRDefault="005815D3" w:rsidP="005815D3">
      <w:pPr>
        <w:pStyle w:val="Odstavek"/>
        <w:ind w:firstLine="0"/>
        <w:rPr>
          <w:color w:val="0070C0"/>
          <w:u w:val="double"/>
          <w:lang w:val="sl-SI"/>
        </w:rPr>
      </w:pPr>
      <w:r w:rsidRPr="00FB3559">
        <w:rPr>
          <w:lang w:val="sl-SI"/>
        </w:rPr>
        <w:t xml:space="preserve">(1) </w:t>
      </w:r>
      <w:r w:rsidR="004C208A">
        <w:t>Pooblaščena oseba</w:t>
      </w:r>
      <w:r w:rsidR="00AE146A" w:rsidRPr="00FB3559">
        <w:t xml:space="preserve"> zavetišča </w:t>
      </w:r>
      <w:r w:rsidR="004F54A1" w:rsidRPr="00FB3559">
        <w:t>im</w:t>
      </w:r>
      <w:r w:rsidR="004F54A1" w:rsidRPr="00FB3559">
        <w:rPr>
          <w:lang w:val="sl-SI"/>
        </w:rPr>
        <w:t>a</w:t>
      </w:r>
      <w:r w:rsidR="00AE146A" w:rsidRPr="00FB3559">
        <w:t xml:space="preserve"> stalen in neposreden vpogled v </w:t>
      </w:r>
      <w:r w:rsidR="00862452">
        <w:t>C</w:t>
      </w:r>
      <w:r w:rsidR="00591465">
        <w:t>RHŽ</w:t>
      </w:r>
      <w:r w:rsidR="00BA44D4" w:rsidRPr="00BA44D4">
        <w:t>.</w:t>
      </w:r>
    </w:p>
    <w:p w14:paraId="392A5BCB" w14:textId="77777777" w:rsidR="007706D8" w:rsidRDefault="005815D3" w:rsidP="005815D3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(2) </w:t>
      </w:r>
      <w:r w:rsidR="00AE146A" w:rsidRPr="00430DC3">
        <w:t xml:space="preserve">Uradne ure </w:t>
      </w:r>
      <w:r w:rsidR="00293E68" w:rsidRPr="00430DC3">
        <w:rPr>
          <w:lang w:val="sl-SI"/>
        </w:rPr>
        <w:t>za posvojitelje</w:t>
      </w:r>
      <w:r w:rsidR="006B307D" w:rsidRPr="00430DC3">
        <w:rPr>
          <w:lang w:val="sl-SI"/>
        </w:rPr>
        <w:t xml:space="preserve"> </w:t>
      </w:r>
      <w:r w:rsidR="00AE146A" w:rsidRPr="00430DC3">
        <w:t xml:space="preserve">v zavetišču </w:t>
      </w:r>
      <w:r w:rsidR="004F54A1" w:rsidRPr="00430DC3">
        <w:rPr>
          <w:lang w:val="sl-SI"/>
        </w:rPr>
        <w:t>so</w:t>
      </w:r>
      <w:r w:rsidR="00AE146A" w:rsidRPr="00430DC3">
        <w:t xml:space="preserve"> najmanj štiri ure </w:t>
      </w:r>
      <w:r w:rsidR="00CF537E">
        <w:t xml:space="preserve">dnevno </w:t>
      </w:r>
      <w:r w:rsidR="006B307D" w:rsidRPr="00430DC3">
        <w:rPr>
          <w:lang w:val="sl-SI"/>
        </w:rPr>
        <w:t>vsaj tri delovne dni v tednu</w:t>
      </w:r>
      <w:r w:rsidR="00AE146A" w:rsidRPr="00430DC3">
        <w:t>,</w:t>
      </w:r>
      <w:r w:rsidR="00AF03DA" w:rsidRPr="00430DC3">
        <w:rPr>
          <w:lang w:val="sl-SI"/>
        </w:rPr>
        <w:t xml:space="preserve"> vsaj enkr</w:t>
      </w:r>
      <w:r w:rsidR="008B1947" w:rsidRPr="00430DC3">
        <w:rPr>
          <w:lang w:val="sl-SI"/>
        </w:rPr>
        <w:t xml:space="preserve">at tedensko v popoldanskem času ter najmanj štiri ure </w:t>
      </w:r>
      <w:r w:rsidR="00293E68" w:rsidRPr="00430DC3">
        <w:rPr>
          <w:lang w:val="sl-SI"/>
        </w:rPr>
        <w:t xml:space="preserve">na </w:t>
      </w:r>
      <w:r w:rsidR="008B1947" w:rsidRPr="00430DC3">
        <w:rPr>
          <w:lang w:val="sl-SI"/>
        </w:rPr>
        <w:t xml:space="preserve">mesec </w:t>
      </w:r>
      <w:r w:rsidR="006B307D" w:rsidRPr="00430DC3">
        <w:rPr>
          <w:lang w:val="sl-SI"/>
        </w:rPr>
        <w:t>ob sobotah.</w:t>
      </w:r>
      <w:r w:rsidR="008B1947" w:rsidRPr="00430DC3">
        <w:rPr>
          <w:lang w:val="sl-SI"/>
        </w:rPr>
        <w:t xml:space="preserve"> </w:t>
      </w:r>
      <w:r w:rsidR="00CD1435">
        <w:rPr>
          <w:lang w:val="sl-SI"/>
        </w:rPr>
        <w:t xml:space="preserve">Zavetišče informacije o uradnih urah objavi na svoji spletni </w:t>
      </w:r>
      <w:r w:rsidR="00CD1435" w:rsidRPr="00BA44D4">
        <w:rPr>
          <w:lang w:val="sl-SI"/>
        </w:rPr>
        <w:t xml:space="preserve">strani. </w:t>
      </w:r>
    </w:p>
    <w:p w14:paraId="47FDED63" w14:textId="0D89115C" w:rsidR="00AE146A" w:rsidRPr="00C50AB8" w:rsidRDefault="004C5E8B" w:rsidP="005815D3">
      <w:pPr>
        <w:pStyle w:val="Odstavek"/>
        <w:ind w:firstLine="0"/>
      </w:pPr>
      <w:r>
        <w:rPr>
          <w:lang w:val="sl-SI"/>
        </w:rPr>
        <w:t xml:space="preserve">(3) </w:t>
      </w:r>
      <w:r w:rsidR="00443D19">
        <w:rPr>
          <w:lang w:val="sl-SI"/>
        </w:rPr>
        <w:t xml:space="preserve">V </w:t>
      </w:r>
      <w:r w:rsidR="004F54A1" w:rsidRPr="00FB3559">
        <w:rPr>
          <w:lang w:val="sl-SI"/>
        </w:rPr>
        <w:t>zavetišč</w:t>
      </w:r>
      <w:r w:rsidR="00443D19">
        <w:rPr>
          <w:lang w:val="sl-SI"/>
        </w:rPr>
        <w:t>u</w:t>
      </w:r>
      <w:r w:rsidR="004F54A1" w:rsidRPr="00FB3559">
        <w:rPr>
          <w:lang w:val="sl-SI"/>
        </w:rPr>
        <w:t xml:space="preserve"> </w:t>
      </w:r>
      <w:r>
        <w:rPr>
          <w:lang w:val="sl-SI"/>
        </w:rPr>
        <w:t xml:space="preserve">mora </w:t>
      </w:r>
      <w:r w:rsidR="00443D19">
        <w:rPr>
          <w:lang w:val="sl-SI"/>
        </w:rPr>
        <w:t>biti</w:t>
      </w:r>
      <w:r>
        <w:rPr>
          <w:lang w:val="sl-SI"/>
        </w:rPr>
        <w:t xml:space="preserve"> </w:t>
      </w:r>
      <w:r w:rsidR="00AE146A" w:rsidRPr="00FB3559">
        <w:t>organiziran</w:t>
      </w:r>
      <w:r w:rsidR="00D558FC">
        <w:rPr>
          <w:lang w:val="sl-SI"/>
        </w:rPr>
        <w:t>a</w:t>
      </w:r>
      <w:r w:rsidR="00AE146A" w:rsidRPr="00FB3559">
        <w:t xml:space="preserve"> staln</w:t>
      </w:r>
      <w:r w:rsidR="008F277A">
        <w:rPr>
          <w:lang w:val="sl-SI"/>
        </w:rPr>
        <w:t>a</w:t>
      </w:r>
      <w:r w:rsidR="00E80BAD">
        <w:rPr>
          <w:lang w:val="sl-SI"/>
        </w:rPr>
        <w:t>,</w:t>
      </w:r>
      <w:r w:rsidR="00AE146A" w:rsidRPr="00FB3559">
        <w:t xml:space="preserve"> 24</w:t>
      </w:r>
      <w:r>
        <w:t xml:space="preserve"> </w:t>
      </w:r>
      <w:r w:rsidR="00E80BAD">
        <w:rPr>
          <w:lang w:val="sl-SI"/>
        </w:rPr>
        <w:t>urn</w:t>
      </w:r>
      <w:r w:rsidR="00813223">
        <w:rPr>
          <w:lang w:val="sl-SI"/>
        </w:rPr>
        <w:t>a</w:t>
      </w:r>
      <w:r w:rsidR="00AE146A" w:rsidRPr="00FB3559">
        <w:t xml:space="preserve"> pripravljenost oziroma dežurstvo za </w:t>
      </w:r>
      <w:r w:rsidR="00AF03DA" w:rsidRPr="00FB3559">
        <w:rPr>
          <w:lang w:val="sl-SI"/>
        </w:rPr>
        <w:t xml:space="preserve">sprejem </w:t>
      </w:r>
      <w:r w:rsidR="00AF03DA" w:rsidRPr="00FB3559">
        <w:t xml:space="preserve">obvestil o najdenih živalih in sprejem </w:t>
      </w:r>
      <w:r w:rsidR="00AE146A" w:rsidRPr="00FB3559">
        <w:t>živali v nujnih primerih.</w:t>
      </w:r>
      <w:r w:rsidR="00AE146A" w:rsidRPr="00BA44D4">
        <w:t xml:space="preserve"> Dežurstvo </w:t>
      </w:r>
      <w:r w:rsidR="00E80BAD">
        <w:t>je</w:t>
      </w:r>
      <w:r w:rsidR="00AE146A" w:rsidRPr="00BA44D4">
        <w:t xml:space="preserve"> organizir</w:t>
      </w:r>
      <w:r w:rsidR="00AE146A" w:rsidRPr="00430DC3">
        <w:t xml:space="preserve">ano samostojno ali v sodelovanju z veterinarsko </w:t>
      </w:r>
      <w:r w:rsidR="00AE146A" w:rsidRPr="00C50AB8">
        <w:t>organizacijo</w:t>
      </w:r>
      <w:r w:rsidR="006B307D" w:rsidRPr="00C50AB8">
        <w:rPr>
          <w:lang w:val="sl-SI"/>
        </w:rPr>
        <w:t xml:space="preserve">. </w:t>
      </w:r>
      <w:r w:rsidR="00AE146A" w:rsidRPr="00C50AB8">
        <w:t>Cent</w:t>
      </w:r>
      <w:r w:rsidR="006B307D" w:rsidRPr="00C50AB8">
        <w:rPr>
          <w:lang w:val="sl-SI"/>
        </w:rPr>
        <w:t>e</w:t>
      </w:r>
      <w:r w:rsidR="00AE146A" w:rsidRPr="00C50AB8">
        <w:t>r za obveščanje ali policij</w:t>
      </w:r>
      <w:r w:rsidR="006B307D" w:rsidRPr="00C50AB8">
        <w:rPr>
          <w:lang w:val="sl-SI"/>
        </w:rPr>
        <w:t xml:space="preserve">a </w:t>
      </w:r>
      <w:r w:rsidR="00C513D8">
        <w:t>mora imeti</w:t>
      </w:r>
      <w:r w:rsidR="00C513D8" w:rsidRPr="00C50AB8">
        <w:t xml:space="preserve"> </w:t>
      </w:r>
      <w:r w:rsidR="00AE146A" w:rsidRPr="00C50AB8">
        <w:t>telefonsko štev</w:t>
      </w:r>
      <w:r w:rsidR="00AF03DA" w:rsidRPr="00C50AB8">
        <w:t>ilko osebe odgovorne za živali v skladu z aktom o notranji organiziranosti ali veterinarsko sanitarnim redom.</w:t>
      </w:r>
    </w:p>
    <w:p w14:paraId="7388C894" w14:textId="1F76176F" w:rsidR="00AF03DA" w:rsidRPr="00430DC3" w:rsidRDefault="00430DC3" w:rsidP="00AF03DA">
      <w:pPr>
        <w:pStyle w:val="Odstavek"/>
        <w:ind w:firstLine="0"/>
      </w:pPr>
      <w:r w:rsidRPr="00C50AB8">
        <w:rPr>
          <w:lang w:val="sl-SI"/>
        </w:rPr>
        <w:t>(</w:t>
      </w:r>
      <w:r w:rsidR="00DE315B">
        <w:rPr>
          <w:lang w:val="sl-SI"/>
        </w:rPr>
        <w:t>4</w:t>
      </w:r>
      <w:r w:rsidRPr="00C50AB8">
        <w:rPr>
          <w:lang w:val="sl-SI"/>
        </w:rPr>
        <w:t>)</w:t>
      </w:r>
      <w:r w:rsidR="00961C99">
        <w:rPr>
          <w:lang w:val="sl-SI"/>
        </w:rPr>
        <w:t xml:space="preserve"> Imetnik</w:t>
      </w:r>
      <w:r w:rsidR="003265B0">
        <w:rPr>
          <w:lang w:val="sl-SI"/>
        </w:rPr>
        <w:t xml:space="preserve"> z</w:t>
      </w:r>
      <w:r w:rsidRPr="00C50AB8">
        <w:rPr>
          <w:lang w:val="sl-SI"/>
        </w:rPr>
        <w:t>avetišč</w:t>
      </w:r>
      <w:r w:rsidR="003265B0">
        <w:rPr>
          <w:lang w:val="sl-SI"/>
        </w:rPr>
        <w:t>a</w:t>
      </w:r>
      <w:r w:rsidR="00AE146A" w:rsidRPr="00C50AB8">
        <w:t xml:space="preserve"> </w:t>
      </w:r>
      <w:r w:rsidR="00961C99">
        <w:t>išče</w:t>
      </w:r>
      <w:r w:rsidR="00AE146A" w:rsidRPr="00C50AB8">
        <w:t xml:space="preserve"> skrbnik</w:t>
      </w:r>
      <w:r w:rsidR="00961C99">
        <w:t>e</w:t>
      </w:r>
      <w:r w:rsidR="00AE146A" w:rsidRPr="00C50AB8">
        <w:t xml:space="preserve"> živali </w:t>
      </w:r>
      <w:r w:rsidR="004F54A1" w:rsidRPr="00C50AB8">
        <w:rPr>
          <w:lang w:val="sl-SI"/>
        </w:rPr>
        <w:t>preko</w:t>
      </w:r>
      <w:r w:rsidR="00BA44D4" w:rsidRPr="00C50AB8">
        <w:rPr>
          <w:lang w:val="sl-SI"/>
        </w:rPr>
        <w:t xml:space="preserve"> s</w:t>
      </w:r>
      <w:r w:rsidR="00BA44D4" w:rsidRPr="00C50AB8">
        <w:t>pletn</w:t>
      </w:r>
      <w:r w:rsidR="00BA44D4" w:rsidRPr="00C50AB8">
        <w:rPr>
          <w:lang w:val="sl-SI"/>
        </w:rPr>
        <w:t xml:space="preserve">e </w:t>
      </w:r>
      <w:r w:rsidR="00BA44D4" w:rsidRPr="00C50AB8">
        <w:t>stran</w:t>
      </w:r>
      <w:r w:rsidR="00BA44D4" w:rsidRPr="00C50AB8">
        <w:rPr>
          <w:lang w:val="sl-SI"/>
        </w:rPr>
        <w:t>i</w:t>
      </w:r>
      <w:r w:rsidR="00CF537E">
        <w:rPr>
          <w:lang w:val="sl-SI"/>
        </w:rPr>
        <w:t>, na kateri</w:t>
      </w:r>
      <w:r w:rsidR="003F6DAC" w:rsidRPr="00C50AB8">
        <w:rPr>
          <w:lang w:val="sl-SI"/>
        </w:rPr>
        <w:t xml:space="preserve"> </w:t>
      </w:r>
      <w:r w:rsidR="004C208A">
        <w:rPr>
          <w:lang w:val="sl-SI"/>
        </w:rPr>
        <w:t xml:space="preserve">se </w:t>
      </w:r>
      <w:r w:rsidR="003F6DAC" w:rsidRPr="00C50AB8">
        <w:t>sprotno objavlja fotografije in osnovne podatke vseh v zavetišče nameščenih živali (spol, starost, kje in kdaj je bila najdena</w:t>
      </w:r>
      <w:r w:rsidR="003F6DAC" w:rsidRPr="00C50AB8">
        <w:rPr>
          <w:lang w:val="sl-SI"/>
        </w:rPr>
        <w:t>, oddana, odvzeta</w:t>
      </w:r>
      <w:r w:rsidR="003F6DAC" w:rsidRPr="00C50AB8">
        <w:t xml:space="preserve">) in razpoložljivost za oddajo </w:t>
      </w:r>
      <w:r w:rsidR="00CF537E">
        <w:t>ali</w:t>
      </w:r>
      <w:r w:rsidR="003F6DAC" w:rsidRPr="00C50AB8">
        <w:t xml:space="preserve"> posvojitev</w:t>
      </w:r>
      <w:r w:rsidR="007A6014">
        <w:t xml:space="preserve">, </w:t>
      </w:r>
      <w:r w:rsidR="007A6014">
        <w:rPr>
          <w:lang w:val="sl-SI"/>
        </w:rPr>
        <w:t xml:space="preserve">lahko pa tudi </w:t>
      </w:r>
      <w:r w:rsidR="00BA44D4" w:rsidRPr="00C50AB8">
        <w:rPr>
          <w:lang w:val="sl-SI"/>
        </w:rPr>
        <w:t>preko</w:t>
      </w:r>
      <w:r w:rsidR="004F54A1" w:rsidRPr="00C50AB8">
        <w:rPr>
          <w:lang w:val="sl-SI"/>
        </w:rPr>
        <w:t xml:space="preserve"> </w:t>
      </w:r>
      <w:r w:rsidR="00AE146A" w:rsidRPr="00C50AB8">
        <w:t>sredstev javnega obveščanja</w:t>
      </w:r>
      <w:r w:rsidRPr="00C50AB8">
        <w:rPr>
          <w:lang w:val="sl-SI"/>
        </w:rPr>
        <w:t xml:space="preserve"> </w:t>
      </w:r>
      <w:r w:rsidR="00BA44D4" w:rsidRPr="00C50AB8">
        <w:rPr>
          <w:lang w:val="sl-SI"/>
        </w:rPr>
        <w:t xml:space="preserve">ali na druge </w:t>
      </w:r>
      <w:r w:rsidR="00BA44D4" w:rsidRPr="002C0271">
        <w:rPr>
          <w:lang w:val="sl-SI"/>
        </w:rPr>
        <w:t>načine</w:t>
      </w:r>
      <w:r w:rsidR="004F54A1" w:rsidRPr="002C0271">
        <w:t>.</w:t>
      </w:r>
    </w:p>
    <w:p w14:paraId="12883700" w14:textId="0629290B" w:rsidR="003265B0" w:rsidRDefault="00AF03DA" w:rsidP="00AF03DA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>(</w:t>
      </w:r>
      <w:r w:rsidR="00DE315B">
        <w:rPr>
          <w:lang w:val="sl-SI"/>
        </w:rPr>
        <w:t>5</w:t>
      </w:r>
      <w:r w:rsidRPr="00430DC3">
        <w:rPr>
          <w:lang w:val="sl-SI"/>
        </w:rPr>
        <w:t xml:space="preserve">) </w:t>
      </w:r>
      <w:r w:rsidR="003265B0">
        <w:rPr>
          <w:lang w:val="sl-SI"/>
        </w:rPr>
        <w:t>Imetnik z</w:t>
      </w:r>
      <w:r w:rsidRPr="00430DC3">
        <w:rPr>
          <w:lang w:val="sl-SI"/>
        </w:rPr>
        <w:t>avetišč</w:t>
      </w:r>
      <w:r w:rsidR="003265B0">
        <w:rPr>
          <w:lang w:val="sl-SI"/>
        </w:rPr>
        <w:t>a</w:t>
      </w:r>
      <w:r w:rsidRPr="00430DC3">
        <w:rPr>
          <w:lang w:val="sl-SI"/>
        </w:rPr>
        <w:t xml:space="preserve"> najmanj enkrat letno</w:t>
      </w:r>
      <w:r w:rsidR="0075253E">
        <w:rPr>
          <w:lang w:val="sl-SI"/>
        </w:rPr>
        <w:t xml:space="preserve"> organizira </w:t>
      </w:r>
      <w:r w:rsidR="003265B0">
        <w:rPr>
          <w:lang w:val="sl-SI"/>
        </w:rPr>
        <w:t xml:space="preserve">naslednja dogodka, ki sta lahko namenjena tudi zbiranju </w:t>
      </w:r>
      <w:r w:rsidR="003265B0" w:rsidRPr="00430DC3">
        <w:rPr>
          <w:lang w:val="sl-SI"/>
        </w:rPr>
        <w:t>prostovoljnih sredstev za delovanje zavetišča</w:t>
      </w:r>
      <w:r w:rsidR="003265B0">
        <w:rPr>
          <w:lang w:val="sl-SI"/>
        </w:rPr>
        <w:t>:</w:t>
      </w:r>
    </w:p>
    <w:p w14:paraId="528C6C61" w14:textId="4DAF8717" w:rsidR="003265B0" w:rsidRDefault="003265B0" w:rsidP="00AF03DA">
      <w:pPr>
        <w:pStyle w:val="Odstavek"/>
        <w:ind w:firstLine="0"/>
        <w:rPr>
          <w:lang w:val="sl-SI"/>
        </w:rPr>
      </w:pPr>
      <w:r>
        <w:rPr>
          <w:lang w:val="sl-SI"/>
        </w:rPr>
        <w:t>–</w:t>
      </w:r>
      <w:r w:rsidR="0075253E">
        <w:rPr>
          <w:lang w:val="sl-SI"/>
        </w:rPr>
        <w:t xml:space="preserve"> </w:t>
      </w:r>
      <w:r w:rsidR="00F014ED" w:rsidRPr="00430DC3">
        <w:rPr>
          <w:lang w:val="sl-SI"/>
        </w:rPr>
        <w:t>dogodek</w:t>
      </w:r>
      <w:r w:rsidR="00713367" w:rsidRPr="00430DC3">
        <w:rPr>
          <w:lang w:val="sl-SI"/>
        </w:rPr>
        <w:t xml:space="preserve"> ali dan odprtih vrat,</w:t>
      </w:r>
      <w:r w:rsidR="00AF03DA" w:rsidRPr="00430DC3">
        <w:rPr>
          <w:lang w:val="sl-SI"/>
        </w:rPr>
        <w:t xml:space="preserve"> s katerim zainteresirani splošni javnosti</w:t>
      </w:r>
      <w:r w:rsidR="00345FC0" w:rsidRPr="00430DC3">
        <w:rPr>
          <w:lang w:val="sl-SI"/>
        </w:rPr>
        <w:t xml:space="preserve"> ob </w:t>
      </w:r>
      <w:r w:rsidR="004824C7" w:rsidRPr="00430DC3">
        <w:rPr>
          <w:lang w:val="sl-SI"/>
        </w:rPr>
        <w:t xml:space="preserve">upoštevanju veterinarsko sanitarnega reda in </w:t>
      </w:r>
      <w:r w:rsidR="00345FC0" w:rsidRPr="00430DC3">
        <w:rPr>
          <w:lang w:val="sl-SI"/>
        </w:rPr>
        <w:t xml:space="preserve">biovarnostnih ukrepov </w:t>
      </w:r>
      <w:r w:rsidR="008C1CE4" w:rsidRPr="00430DC3">
        <w:rPr>
          <w:lang w:val="sl-SI"/>
        </w:rPr>
        <w:t>predstavi zavetišče</w:t>
      </w:r>
      <w:r w:rsidR="00D558FC">
        <w:rPr>
          <w:lang w:val="sl-SI"/>
        </w:rPr>
        <w:t>,</w:t>
      </w:r>
    </w:p>
    <w:p w14:paraId="6183B8E5" w14:textId="02CD2499" w:rsidR="008B1947" w:rsidRPr="00430DC3" w:rsidRDefault="003265B0" w:rsidP="00AF03DA">
      <w:pPr>
        <w:pStyle w:val="Odstavek"/>
        <w:ind w:firstLine="0"/>
        <w:rPr>
          <w:lang w:val="sl-SI"/>
        </w:rPr>
      </w:pPr>
      <w:r>
        <w:rPr>
          <w:lang w:val="sl-SI"/>
        </w:rPr>
        <w:t>–</w:t>
      </w:r>
      <w:r w:rsidR="00AF03DA" w:rsidRPr="00430DC3">
        <w:rPr>
          <w:lang w:val="sl-SI"/>
        </w:rPr>
        <w:t xml:space="preserve"> v sodelovanju z lokalnimi skupnostmi </w:t>
      </w:r>
      <w:r w:rsidR="004824C7" w:rsidRPr="00430DC3">
        <w:rPr>
          <w:lang w:val="sl-SI"/>
        </w:rPr>
        <w:t>ali</w:t>
      </w:r>
      <w:r w:rsidR="00AF03DA" w:rsidRPr="00430DC3">
        <w:rPr>
          <w:lang w:val="sl-SI"/>
        </w:rPr>
        <w:t xml:space="preserve"> nevladnimi organizacijami </w:t>
      </w:r>
      <w:r w:rsidR="002C7C53" w:rsidRPr="00430DC3">
        <w:rPr>
          <w:lang w:val="sl-SI"/>
        </w:rPr>
        <w:t xml:space="preserve">dogodek z namenom osveščanja splošne javnosti o odgovornem lastništvu živali. </w:t>
      </w:r>
    </w:p>
    <w:p w14:paraId="34600874" w14:textId="77777777" w:rsidR="00D41D99" w:rsidRDefault="00D41D99" w:rsidP="00F5332B">
      <w:pPr>
        <w:pStyle w:val="len"/>
        <w:spacing w:before="60"/>
        <w:rPr>
          <w:lang w:val="sl-SI"/>
        </w:rPr>
      </w:pPr>
    </w:p>
    <w:p w14:paraId="15590F06" w14:textId="691AA2DD" w:rsidR="002C7C53" w:rsidRPr="00F5332B" w:rsidRDefault="0088643E" w:rsidP="00F5332B">
      <w:pPr>
        <w:pStyle w:val="len"/>
        <w:spacing w:before="60"/>
        <w:rPr>
          <w:lang w:val="sl-SI"/>
        </w:rPr>
      </w:pPr>
      <w:r w:rsidRPr="00430DC3">
        <w:rPr>
          <w:lang w:val="sl-SI"/>
        </w:rPr>
        <w:lastRenderedPageBreak/>
        <w:t>1</w:t>
      </w:r>
      <w:r w:rsidR="00460188">
        <w:rPr>
          <w:lang w:val="sl-SI"/>
        </w:rPr>
        <w:t>3</w:t>
      </w:r>
      <w:r w:rsidR="002C7C53" w:rsidRPr="00F5332B">
        <w:rPr>
          <w:lang w:val="sl-SI"/>
        </w:rPr>
        <w:t>. člen</w:t>
      </w:r>
    </w:p>
    <w:p w14:paraId="14A206E4" w14:textId="0A7A959D" w:rsidR="002C7C53" w:rsidRPr="00C50AB8" w:rsidRDefault="002C7C53" w:rsidP="00F5332B">
      <w:pPr>
        <w:pStyle w:val="len"/>
        <w:spacing w:before="60"/>
        <w:rPr>
          <w:color w:val="0070C0"/>
          <w:u w:val="double"/>
          <w:lang w:val="sl-SI"/>
        </w:rPr>
      </w:pPr>
      <w:r w:rsidRPr="00C50AB8">
        <w:rPr>
          <w:lang w:val="sl-SI"/>
        </w:rPr>
        <w:t>(kadrovski pogoji</w:t>
      </w:r>
      <w:r w:rsidR="00C00B50" w:rsidRPr="00C50AB8">
        <w:rPr>
          <w:lang w:val="sl-SI"/>
        </w:rPr>
        <w:t>, usposobljenost in usposabljanja osebja</w:t>
      </w:r>
      <w:r w:rsidRPr="00C50AB8">
        <w:rPr>
          <w:lang w:val="sl-SI"/>
        </w:rPr>
        <w:t>)</w:t>
      </w:r>
      <w:r w:rsidR="009579F0" w:rsidRPr="00C50AB8">
        <w:rPr>
          <w:lang w:val="sl-SI"/>
        </w:rPr>
        <w:t xml:space="preserve"> </w:t>
      </w:r>
    </w:p>
    <w:p w14:paraId="6D7E7274" w14:textId="3062810B" w:rsidR="00D32957" w:rsidRDefault="002C7C53" w:rsidP="002C7C53">
      <w:pPr>
        <w:pStyle w:val="Odstavek"/>
        <w:ind w:firstLine="0"/>
        <w:rPr>
          <w:lang w:val="sl-SI"/>
        </w:rPr>
      </w:pPr>
      <w:r w:rsidRPr="00C50AB8">
        <w:rPr>
          <w:lang w:val="sl-SI"/>
        </w:rPr>
        <w:t>(1)</w:t>
      </w:r>
      <w:r w:rsidR="009E5E34" w:rsidRPr="00C50AB8">
        <w:rPr>
          <w:lang w:val="sl-SI"/>
        </w:rPr>
        <w:t xml:space="preserve"> </w:t>
      </w:r>
      <w:r w:rsidR="008A6D15" w:rsidRPr="00C50AB8">
        <w:rPr>
          <w:lang w:val="sl-SI"/>
        </w:rPr>
        <w:t xml:space="preserve">Imetnik zavetišča </w:t>
      </w:r>
      <w:r w:rsidR="00D41D99">
        <w:rPr>
          <w:lang w:val="sl-SI"/>
        </w:rPr>
        <w:t xml:space="preserve">mora </w:t>
      </w:r>
      <w:r w:rsidR="004F54A1" w:rsidRPr="00C50AB8">
        <w:rPr>
          <w:lang w:val="sl-SI"/>
        </w:rPr>
        <w:t>zagotovi</w:t>
      </w:r>
      <w:r w:rsidR="00D41D99">
        <w:rPr>
          <w:lang w:val="sl-SI"/>
        </w:rPr>
        <w:t>ti</w:t>
      </w:r>
      <w:r w:rsidR="008A6D15" w:rsidRPr="00C50AB8">
        <w:rPr>
          <w:lang w:val="sl-SI"/>
        </w:rPr>
        <w:t xml:space="preserve"> </w:t>
      </w:r>
      <w:r w:rsidR="00577DD0" w:rsidRPr="00C50AB8">
        <w:rPr>
          <w:lang w:val="sl-SI"/>
        </w:rPr>
        <w:t xml:space="preserve">tako število oskrbnikov, </w:t>
      </w:r>
      <w:r w:rsidR="00BD3056" w:rsidRPr="00C50AB8">
        <w:rPr>
          <w:lang w:val="sl-SI"/>
        </w:rPr>
        <w:t xml:space="preserve">da </w:t>
      </w:r>
      <w:r w:rsidR="00D32957">
        <w:rPr>
          <w:lang w:val="sl-SI"/>
        </w:rPr>
        <w:t xml:space="preserve">je </w:t>
      </w:r>
      <w:r w:rsidR="00C74B44" w:rsidRPr="00C50AB8">
        <w:rPr>
          <w:lang w:val="sl-SI"/>
        </w:rPr>
        <w:t xml:space="preserve">v </w:t>
      </w:r>
      <w:r w:rsidR="00391B4A" w:rsidRPr="00C50AB8">
        <w:rPr>
          <w:lang w:val="sl-SI"/>
        </w:rPr>
        <w:t>delovnem času zavetišča</w:t>
      </w:r>
      <w:r w:rsidR="00D32957">
        <w:rPr>
          <w:lang w:val="sl-SI"/>
        </w:rPr>
        <w:t>:</w:t>
      </w:r>
    </w:p>
    <w:p w14:paraId="01FA60CF" w14:textId="232C7970" w:rsidR="00D32957" w:rsidRDefault="00D32957" w:rsidP="002C7C53">
      <w:pPr>
        <w:pStyle w:val="Odstavek"/>
        <w:ind w:firstLine="0"/>
      </w:pPr>
      <w:r>
        <w:rPr>
          <w:lang w:val="sl-SI"/>
        </w:rPr>
        <w:t xml:space="preserve">– </w:t>
      </w:r>
      <w:r w:rsidR="001B120B" w:rsidRPr="00C50AB8">
        <w:t>najmanj en oskrbnik</w:t>
      </w:r>
      <w:r w:rsidR="000574DC" w:rsidRPr="00C50AB8">
        <w:t xml:space="preserve"> na vsakih </w:t>
      </w:r>
      <w:r w:rsidR="00D1310F" w:rsidRPr="00C50AB8">
        <w:t>20</w:t>
      </w:r>
      <w:r w:rsidR="000574DC" w:rsidRPr="00C50AB8">
        <w:t xml:space="preserve"> </w:t>
      </w:r>
      <w:r w:rsidR="00B1473E" w:rsidRPr="00C50AB8">
        <w:t>namestitvenih mest za pse</w:t>
      </w:r>
      <w:r>
        <w:t>;</w:t>
      </w:r>
      <w:r w:rsidR="00B1473E" w:rsidRPr="00C50AB8">
        <w:t xml:space="preserve"> </w:t>
      </w:r>
    </w:p>
    <w:p w14:paraId="00C58348" w14:textId="77777777" w:rsidR="00D32957" w:rsidRDefault="00D32957" w:rsidP="002C7C53">
      <w:pPr>
        <w:pStyle w:val="Odstavek"/>
        <w:ind w:firstLine="0"/>
      </w:pPr>
      <w:r>
        <w:t xml:space="preserve">– </w:t>
      </w:r>
      <w:r w:rsidR="004F54A1" w:rsidRPr="00C50AB8">
        <w:rPr>
          <w:lang w:val="sl-SI"/>
        </w:rPr>
        <w:t>en</w:t>
      </w:r>
      <w:r w:rsidR="002D7644" w:rsidRPr="00C50AB8">
        <w:rPr>
          <w:lang w:val="sl-SI"/>
        </w:rPr>
        <w:t xml:space="preserve"> </w:t>
      </w:r>
      <w:r w:rsidR="008A6D15" w:rsidRPr="00C50AB8">
        <w:rPr>
          <w:lang w:val="sl-SI"/>
        </w:rPr>
        <w:t xml:space="preserve">oskrbnik </w:t>
      </w:r>
      <w:r w:rsidR="002C7C53" w:rsidRPr="00C50AB8">
        <w:t xml:space="preserve">na vsakih </w:t>
      </w:r>
      <w:r w:rsidR="00D1310F" w:rsidRPr="00C50AB8">
        <w:rPr>
          <w:lang w:val="sl-SI"/>
        </w:rPr>
        <w:t>30</w:t>
      </w:r>
      <w:r w:rsidR="00B1473E" w:rsidRPr="00C50AB8">
        <w:t xml:space="preserve"> </w:t>
      </w:r>
      <w:r w:rsidR="002C7C53" w:rsidRPr="00C50AB8">
        <w:t>namestitvenih mest za mačke</w:t>
      </w:r>
      <w:r>
        <w:t>;</w:t>
      </w:r>
    </w:p>
    <w:p w14:paraId="354948F2" w14:textId="7C3B76DB" w:rsidR="007A42B5" w:rsidRPr="00C50AB8" w:rsidRDefault="00D32957" w:rsidP="002C7C53">
      <w:pPr>
        <w:pStyle w:val="Odstavek"/>
        <w:ind w:firstLine="0"/>
        <w:rPr>
          <w:lang w:val="sl-SI"/>
        </w:rPr>
      </w:pPr>
      <w:r>
        <w:t>–</w:t>
      </w:r>
      <w:r w:rsidR="00D1310F" w:rsidRPr="00C50AB8">
        <w:t xml:space="preserve"> najmanj</w:t>
      </w:r>
      <w:r w:rsidR="002C7C53" w:rsidRPr="00C50AB8">
        <w:t xml:space="preserve"> </w:t>
      </w:r>
      <w:r w:rsidR="004F54A1" w:rsidRPr="00C50AB8">
        <w:rPr>
          <w:lang w:val="sl-SI"/>
        </w:rPr>
        <w:t xml:space="preserve">en </w:t>
      </w:r>
      <w:r w:rsidR="002C7C53" w:rsidRPr="00C50AB8">
        <w:rPr>
          <w:lang w:val="sl-SI"/>
        </w:rPr>
        <w:t>oskrbnik</w:t>
      </w:r>
      <w:r w:rsidR="002D7644" w:rsidRPr="00C50AB8">
        <w:rPr>
          <w:lang w:val="sl-SI"/>
        </w:rPr>
        <w:t xml:space="preserve"> </w:t>
      </w:r>
      <w:r w:rsidR="00D1310F" w:rsidRPr="00C50AB8">
        <w:rPr>
          <w:lang w:val="sl-SI"/>
        </w:rPr>
        <w:t xml:space="preserve">za </w:t>
      </w:r>
      <w:r w:rsidR="002C7C53" w:rsidRPr="00C50AB8">
        <w:rPr>
          <w:lang w:val="sl-SI"/>
        </w:rPr>
        <w:t>namestitven</w:t>
      </w:r>
      <w:r w:rsidR="00D1310F" w:rsidRPr="00C50AB8">
        <w:rPr>
          <w:lang w:val="sl-SI"/>
        </w:rPr>
        <w:t>a</w:t>
      </w:r>
      <w:r w:rsidR="002C7C53" w:rsidRPr="00C50AB8">
        <w:rPr>
          <w:lang w:val="sl-SI"/>
        </w:rPr>
        <w:t xml:space="preserve"> mest</w:t>
      </w:r>
      <w:r w:rsidR="00D1310F" w:rsidRPr="00C50AB8">
        <w:rPr>
          <w:lang w:val="sl-SI"/>
        </w:rPr>
        <w:t>a</w:t>
      </w:r>
      <w:r w:rsidR="002C7C53" w:rsidRPr="00C50AB8">
        <w:rPr>
          <w:lang w:val="sl-SI"/>
        </w:rPr>
        <w:t xml:space="preserve"> za ostale</w:t>
      </w:r>
      <w:r w:rsidR="00D1310F" w:rsidRPr="00C50AB8">
        <w:rPr>
          <w:lang w:val="sl-SI"/>
        </w:rPr>
        <w:t xml:space="preserve"> vrste hišnih</w:t>
      </w:r>
      <w:r w:rsidR="002C7C53" w:rsidRPr="00C50AB8">
        <w:rPr>
          <w:lang w:val="sl-SI"/>
        </w:rPr>
        <w:t xml:space="preserve"> živali</w:t>
      </w:r>
      <w:r w:rsidR="00C50AB8">
        <w:rPr>
          <w:lang w:val="sl-SI"/>
        </w:rPr>
        <w:t>.</w:t>
      </w:r>
    </w:p>
    <w:p w14:paraId="5A57D373" w14:textId="3C0803CD" w:rsidR="0088643E" w:rsidRDefault="00AE4927" w:rsidP="00554069">
      <w:pPr>
        <w:pStyle w:val="Odstavek"/>
        <w:ind w:firstLine="0"/>
        <w:rPr>
          <w:lang w:val="sl-SI"/>
        </w:rPr>
      </w:pPr>
      <w:r w:rsidRPr="00C50AB8">
        <w:rPr>
          <w:lang w:val="sl-SI"/>
        </w:rPr>
        <w:t>(</w:t>
      </w:r>
      <w:r w:rsidR="00223416">
        <w:rPr>
          <w:lang w:val="sl-SI"/>
        </w:rPr>
        <w:t>2</w:t>
      </w:r>
      <w:r w:rsidRPr="00C50AB8">
        <w:rPr>
          <w:lang w:val="sl-SI"/>
        </w:rPr>
        <w:t xml:space="preserve">) </w:t>
      </w:r>
      <w:r w:rsidR="001A562E">
        <w:rPr>
          <w:lang w:val="sl-SI"/>
        </w:rPr>
        <w:t>Ne glede na tretjo alinejo prejšnjega odstavka, lahko o</w:t>
      </w:r>
      <w:r w:rsidR="0088643E">
        <w:rPr>
          <w:lang w:val="sl-SI"/>
        </w:rPr>
        <w:t xml:space="preserve">skrbnik </w:t>
      </w:r>
      <w:r w:rsidR="0088643E" w:rsidRPr="00DF4D0A">
        <w:rPr>
          <w:lang w:val="sl-SI"/>
        </w:rPr>
        <w:t>za pse ali mačke oskrbuje do pet ostalih hišnih živali</w:t>
      </w:r>
      <w:r w:rsidR="0088643E">
        <w:rPr>
          <w:lang w:val="sl-SI"/>
        </w:rPr>
        <w:t>.</w:t>
      </w:r>
    </w:p>
    <w:p w14:paraId="0D195BA7" w14:textId="184538FA" w:rsidR="00AE4927" w:rsidRDefault="0088643E" w:rsidP="00554069">
      <w:pPr>
        <w:pStyle w:val="Odstavek"/>
        <w:ind w:firstLine="0"/>
        <w:rPr>
          <w:lang w:val="sl-SI"/>
        </w:rPr>
      </w:pPr>
      <w:r>
        <w:rPr>
          <w:lang w:val="sl-SI"/>
        </w:rPr>
        <w:t xml:space="preserve">(3) </w:t>
      </w:r>
      <w:r w:rsidR="00AE4927" w:rsidRPr="00C50AB8">
        <w:rPr>
          <w:lang w:val="sl-SI"/>
        </w:rPr>
        <w:t>Oskrbnik</w:t>
      </w:r>
      <w:r w:rsidR="00554069" w:rsidRPr="00C50AB8">
        <w:rPr>
          <w:lang w:val="sl-SI"/>
        </w:rPr>
        <w:t xml:space="preserve"> </w:t>
      </w:r>
      <w:r w:rsidR="003560B6">
        <w:rPr>
          <w:lang w:val="sl-SI"/>
        </w:rPr>
        <w:t xml:space="preserve">mora biti </w:t>
      </w:r>
      <w:r w:rsidR="00554069" w:rsidRPr="00C50AB8">
        <w:rPr>
          <w:lang w:val="sl-SI"/>
        </w:rPr>
        <w:t>usposobljen za delu z živalmi v skladu z zakonom, ki ureja zaščito živali</w:t>
      </w:r>
      <w:r w:rsidR="00763B22">
        <w:rPr>
          <w:lang w:val="sl-SI"/>
        </w:rPr>
        <w:t xml:space="preserve"> in mora biti usposobljen za dajanje nujne prve pomoči živalim.</w:t>
      </w:r>
    </w:p>
    <w:p w14:paraId="20DDC21A" w14:textId="3F71F5AB" w:rsidR="009E5E34" w:rsidRPr="00C50AB8" w:rsidRDefault="00223416" w:rsidP="002C7C53">
      <w:pPr>
        <w:pStyle w:val="Odstavek"/>
        <w:ind w:firstLine="0"/>
        <w:rPr>
          <w:color w:val="0070C0"/>
          <w:u w:val="double"/>
          <w:lang w:val="sl-SI"/>
        </w:rPr>
      </w:pPr>
      <w:r>
        <w:rPr>
          <w:lang w:val="sl-SI"/>
        </w:rPr>
        <w:t>(</w:t>
      </w:r>
      <w:r w:rsidR="00763B22">
        <w:rPr>
          <w:lang w:val="sl-SI"/>
        </w:rPr>
        <w:t>4</w:t>
      </w:r>
      <w:r>
        <w:rPr>
          <w:lang w:val="sl-SI"/>
        </w:rPr>
        <w:t xml:space="preserve">) </w:t>
      </w:r>
      <w:r w:rsidR="00241E3A">
        <w:rPr>
          <w:lang w:val="sl-SI"/>
        </w:rPr>
        <w:t>Z</w:t>
      </w:r>
      <w:r w:rsidR="00241E3A" w:rsidRPr="00C50AB8">
        <w:rPr>
          <w:lang w:val="sl-SI"/>
        </w:rPr>
        <w:t>avetišč</w:t>
      </w:r>
      <w:r w:rsidR="00241E3A">
        <w:rPr>
          <w:lang w:val="sl-SI"/>
        </w:rPr>
        <w:t>e</w:t>
      </w:r>
      <w:r w:rsidR="00241E3A" w:rsidRPr="00C50AB8">
        <w:rPr>
          <w:lang w:val="sl-SI"/>
        </w:rPr>
        <w:t xml:space="preserve"> </w:t>
      </w:r>
      <w:r w:rsidR="00241E3A">
        <w:rPr>
          <w:lang w:val="sl-SI"/>
        </w:rPr>
        <w:t>mora imeti</w:t>
      </w:r>
      <w:r w:rsidR="00241E3A" w:rsidRPr="00C50AB8">
        <w:rPr>
          <w:lang w:val="sl-SI"/>
        </w:rPr>
        <w:t xml:space="preserve"> vodjo zavetišča,</w:t>
      </w:r>
      <w:r w:rsidR="00946D81">
        <w:rPr>
          <w:lang w:val="sl-SI"/>
        </w:rPr>
        <w:t xml:space="preserve"> </w:t>
      </w:r>
      <w:r w:rsidR="00E603A5">
        <w:t xml:space="preserve">ki je </w:t>
      </w:r>
      <w:r w:rsidR="00E00BE5">
        <w:t xml:space="preserve">lahko </w:t>
      </w:r>
      <w:r w:rsidR="00E603A5">
        <w:t>hkrati strokovn</w:t>
      </w:r>
      <w:r w:rsidR="001722DD">
        <w:t>i</w:t>
      </w:r>
      <w:r w:rsidR="00E603A5">
        <w:t xml:space="preserve"> vodja</w:t>
      </w:r>
      <w:r w:rsidR="001236F5">
        <w:t xml:space="preserve"> zavetišča</w:t>
      </w:r>
      <w:r w:rsidR="00E603A5">
        <w:t xml:space="preserve">, če ima </w:t>
      </w:r>
      <w:r w:rsidR="00602BD8" w:rsidRPr="00602BD8">
        <w:rPr>
          <w:lang w:val="sl-SI"/>
        </w:rPr>
        <w:t>pridobljen naziv doktor veterinarske medicine</w:t>
      </w:r>
      <w:r w:rsidR="0012576E">
        <w:rPr>
          <w:lang w:val="sl-SI"/>
        </w:rPr>
        <w:t>.</w:t>
      </w:r>
      <w:r w:rsidR="003241D3" w:rsidRPr="00C50AB8">
        <w:rPr>
          <w:lang w:val="sl-SI"/>
        </w:rPr>
        <w:t xml:space="preserve"> </w:t>
      </w:r>
      <w:r w:rsidR="006C2DB0" w:rsidRPr="00C50AB8">
        <w:rPr>
          <w:lang w:val="sl-SI"/>
        </w:rPr>
        <w:t xml:space="preserve">Če vodja zavetišča ni </w:t>
      </w:r>
      <w:r w:rsidR="00E00BE5" w:rsidRPr="00602BD8">
        <w:rPr>
          <w:lang w:val="sl-SI"/>
        </w:rPr>
        <w:t>doktor veterinarske medicine</w:t>
      </w:r>
      <w:r w:rsidR="006C2DB0" w:rsidRPr="00C50AB8">
        <w:rPr>
          <w:lang w:val="sl-SI"/>
        </w:rPr>
        <w:t xml:space="preserve">, </w:t>
      </w:r>
      <w:r w:rsidR="00100285">
        <w:rPr>
          <w:lang w:val="sl-SI"/>
        </w:rPr>
        <w:t>imetnik</w:t>
      </w:r>
      <w:r w:rsidR="00100285" w:rsidRPr="00C50AB8">
        <w:rPr>
          <w:lang w:val="sl-SI"/>
        </w:rPr>
        <w:t xml:space="preserve"> </w:t>
      </w:r>
      <w:r w:rsidR="004E3CC0" w:rsidRPr="00C50AB8">
        <w:rPr>
          <w:lang w:val="sl-SI"/>
        </w:rPr>
        <w:t>zavetišč</w:t>
      </w:r>
      <w:r w:rsidR="00100285">
        <w:rPr>
          <w:lang w:val="sl-SI"/>
        </w:rPr>
        <w:t>a</w:t>
      </w:r>
      <w:r w:rsidR="006C2DB0" w:rsidRPr="00C50AB8">
        <w:rPr>
          <w:lang w:val="sl-SI"/>
        </w:rPr>
        <w:t xml:space="preserve"> zaposli kot strokovnega vodjo zavetišča doktorja veterinarske medicine ali sklene pogodbo z veterinarsko organizacijo,</w:t>
      </w:r>
      <w:r w:rsidR="0012576E">
        <w:rPr>
          <w:lang w:val="sl-SI"/>
        </w:rPr>
        <w:t xml:space="preserve"> ki določi strokovnega vodjo za zavetišče izmed svojih zaposlenih.</w:t>
      </w:r>
    </w:p>
    <w:p w14:paraId="766C2E44" w14:textId="2668E340" w:rsidR="00AE146A" w:rsidRPr="00430DC3" w:rsidRDefault="00AE4927" w:rsidP="00AE4927">
      <w:pPr>
        <w:pStyle w:val="Odstavek"/>
        <w:ind w:firstLine="0"/>
        <w:rPr>
          <w:lang w:val="sl-SI"/>
        </w:rPr>
      </w:pPr>
      <w:r w:rsidRPr="00C50AB8">
        <w:rPr>
          <w:lang w:val="sl-SI"/>
        </w:rPr>
        <w:t>(</w:t>
      </w:r>
      <w:r w:rsidR="00763B22">
        <w:rPr>
          <w:lang w:val="sl-SI"/>
        </w:rPr>
        <w:t>5</w:t>
      </w:r>
      <w:r w:rsidRPr="00C50AB8">
        <w:rPr>
          <w:lang w:val="sl-SI"/>
        </w:rPr>
        <w:t xml:space="preserve">) </w:t>
      </w:r>
      <w:r w:rsidRPr="00C50AB8">
        <w:t xml:space="preserve">Vodja </w:t>
      </w:r>
      <w:r w:rsidR="00E37475" w:rsidRPr="00C50AB8">
        <w:rPr>
          <w:lang w:val="sl-SI"/>
        </w:rPr>
        <w:t xml:space="preserve">zavetišča </w:t>
      </w:r>
      <w:r w:rsidRPr="00C50AB8">
        <w:t xml:space="preserve">vodi delo zavetišča, </w:t>
      </w:r>
      <w:r w:rsidRPr="00C50AB8">
        <w:rPr>
          <w:lang w:val="sl-SI"/>
        </w:rPr>
        <w:t xml:space="preserve">sodeluje pri pripravi internega akta o </w:t>
      </w:r>
      <w:r w:rsidRPr="00C50AB8">
        <w:t>veterinarsko</w:t>
      </w:r>
      <w:r w:rsidRPr="00430DC3">
        <w:t xml:space="preserve"> sanitarnem red</w:t>
      </w:r>
      <w:r w:rsidRPr="00430DC3">
        <w:rPr>
          <w:lang w:val="sl-SI"/>
        </w:rPr>
        <w:t>u</w:t>
      </w:r>
      <w:r w:rsidRPr="00430DC3">
        <w:t xml:space="preserve">, </w:t>
      </w:r>
      <w:r w:rsidR="00AE146A" w:rsidRPr="006C685B">
        <w:t>skrbi za spoštovanje veterinarsko</w:t>
      </w:r>
      <w:r w:rsidR="00AE146A" w:rsidRPr="006C685B">
        <w:noBreakHyphen/>
        <w:t>sanitarnega reda,</w:t>
      </w:r>
      <w:r w:rsidRPr="006C685B">
        <w:t xml:space="preserve"> </w:t>
      </w:r>
      <w:r w:rsidRPr="00C50AB8">
        <w:t xml:space="preserve">in </w:t>
      </w:r>
      <w:r w:rsidR="00AE146A" w:rsidRPr="00C50AB8">
        <w:t xml:space="preserve">je odgovoren za vodenje </w:t>
      </w:r>
      <w:r w:rsidRPr="00C50AB8">
        <w:rPr>
          <w:lang w:val="sl-SI"/>
        </w:rPr>
        <w:t xml:space="preserve">vseh predpisanih </w:t>
      </w:r>
      <w:r w:rsidR="00AE146A" w:rsidRPr="00C50AB8">
        <w:t>evidenc.</w:t>
      </w:r>
      <w:r w:rsidRPr="00430DC3">
        <w:rPr>
          <w:lang w:val="sl-SI"/>
        </w:rPr>
        <w:t xml:space="preserve"> </w:t>
      </w:r>
    </w:p>
    <w:p w14:paraId="2F37EA34" w14:textId="5940C614" w:rsidR="00E37475" w:rsidRPr="00430DC3" w:rsidRDefault="006C2DB0" w:rsidP="00AE4927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>(</w:t>
      </w:r>
      <w:r w:rsidR="00763B22">
        <w:rPr>
          <w:lang w:val="sl-SI"/>
        </w:rPr>
        <w:t>6</w:t>
      </w:r>
      <w:r w:rsidR="009E5E34" w:rsidRPr="00430DC3">
        <w:rPr>
          <w:lang w:val="sl-SI"/>
        </w:rPr>
        <w:t xml:space="preserve">) </w:t>
      </w:r>
      <w:r w:rsidRPr="00430DC3">
        <w:rPr>
          <w:lang w:val="sl-SI"/>
        </w:rPr>
        <w:t>Strokovni v</w:t>
      </w:r>
      <w:r w:rsidR="009E5E34" w:rsidRPr="00430DC3">
        <w:rPr>
          <w:lang w:val="sl-SI"/>
        </w:rPr>
        <w:t xml:space="preserve">odja zavetišča je odgovoren za pripravo in izvajanje veterinarsko sanitarnega reda, za zagotavljanje zdravja </w:t>
      </w:r>
      <w:r w:rsidRPr="00430DC3">
        <w:rPr>
          <w:lang w:val="sl-SI"/>
        </w:rPr>
        <w:t xml:space="preserve">in dobrobiti živali v zavetišču. </w:t>
      </w:r>
    </w:p>
    <w:p w14:paraId="0F209E57" w14:textId="32FE678D" w:rsidR="00AE146A" w:rsidRPr="00430DC3" w:rsidRDefault="00AE4927" w:rsidP="00AE4927">
      <w:pPr>
        <w:pStyle w:val="Odstavek"/>
        <w:ind w:firstLine="0"/>
      </w:pPr>
      <w:r w:rsidRPr="002C0271">
        <w:rPr>
          <w:lang w:val="sl-SI"/>
        </w:rPr>
        <w:t>(</w:t>
      </w:r>
      <w:r w:rsidR="00763B22">
        <w:rPr>
          <w:lang w:val="sl-SI"/>
        </w:rPr>
        <w:t>7</w:t>
      </w:r>
      <w:r w:rsidRPr="002C0271">
        <w:rPr>
          <w:lang w:val="sl-SI"/>
        </w:rPr>
        <w:t xml:space="preserve">) </w:t>
      </w:r>
      <w:r w:rsidR="00AE146A" w:rsidRPr="002C0271">
        <w:t>Imetnik zavetišča</w:t>
      </w:r>
      <w:r w:rsidR="00FF69E9">
        <w:t>, ki je fizična oseba</w:t>
      </w:r>
      <w:r w:rsidR="00826B50">
        <w:t xml:space="preserve"> ali zaposleni v zavetišču</w:t>
      </w:r>
      <w:r w:rsidR="0012576E">
        <w:t>,</w:t>
      </w:r>
      <w:r w:rsidR="00826B50">
        <w:t xml:space="preserve"> </w:t>
      </w:r>
      <w:r w:rsidR="00AE146A" w:rsidRPr="002C0271">
        <w:t xml:space="preserve">ne </w:t>
      </w:r>
      <w:r w:rsidR="00826B50">
        <w:t xml:space="preserve">sme </w:t>
      </w:r>
      <w:r w:rsidR="00AE146A" w:rsidRPr="002C0271">
        <w:t>biti</w:t>
      </w:r>
      <w:r w:rsidR="002C0271" w:rsidRPr="002C0271">
        <w:t xml:space="preserve"> </w:t>
      </w:r>
      <w:r w:rsidR="00E37475" w:rsidRPr="002C0271">
        <w:rPr>
          <w:lang w:val="sl-SI"/>
        </w:rPr>
        <w:t xml:space="preserve">pravnomočno </w:t>
      </w:r>
      <w:r w:rsidR="00AE146A" w:rsidRPr="002C0271">
        <w:t xml:space="preserve">obsojen </w:t>
      </w:r>
      <w:r w:rsidR="0012576E">
        <w:t xml:space="preserve">za </w:t>
      </w:r>
      <w:r w:rsidR="00AE146A" w:rsidRPr="002C0271">
        <w:t>kazniv</w:t>
      </w:r>
      <w:r w:rsidR="0012576E">
        <w:t>o</w:t>
      </w:r>
      <w:r w:rsidR="00AE146A" w:rsidRPr="002C0271">
        <w:t xml:space="preserve"> dejanj</w:t>
      </w:r>
      <w:r w:rsidR="0012576E">
        <w:t>e</w:t>
      </w:r>
      <w:r w:rsidR="00AE146A" w:rsidRPr="002C0271">
        <w:t xml:space="preserve"> mučenja živali</w:t>
      </w:r>
      <w:r w:rsidR="00826B50">
        <w:t>, prav tako mu ne sme biti</w:t>
      </w:r>
      <w:r w:rsidR="002C0271" w:rsidRPr="002C0271">
        <w:t xml:space="preserve"> izrečen</w:t>
      </w:r>
      <w:r w:rsidR="00826B50">
        <w:t>a</w:t>
      </w:r>
      <w:r w:rsidR="002C0271" w:rsidRPr="002C0271">
        <w:t xml:space="preserve"> prepoved reje ali posedovanja vseh ali določene vrste živali.</w:t>
      </w:r>
    </w:p>
    <w:p w14:paraId="71673416" w14:textId="059F7816" w:rsidR="00AE146A" w:rsidRPr="00430DC3" w:rsidRDefault="00AE4927" w:rsidP="00AE4927">
      <w:pPr>
        <w:pStyle w:val="Odstavek"/>
        <w:ind w:firstLine="0"/>
      </w:pPr>
      <w:r w:rsidRPr="00430DC3">
        <w:rPr>
          <w:lang w:val="sl-SI"/>
        </w:rPr>
        <w:t>(</w:t>
      </w:r>
      <w:r w:rsidR="00763B22">
        <w:rPr>
          <w:lang w:val="sl-SI"/>
        </w:rPr>
        <w:t>8</w:t>
      </w:r>
      <w:r w:rsidRPr="00430DC3">
        <w:rPr>
          <w:lang w:val="sl-SI"/>
        </w:rPr>
        <w:t xml:space="preserve">) </w:t>
      </w:r>
      <w:r w:rsidR="00AE146A" w:rsidRPr="00430DC3">
        <w:t>Imetnik zavetišča mora zagotoviti stalno prisotnost ali pripravljenost veterina</w:t>
      </w:r>
      <w:r w:rsidR="00EC3D78" w:rsidRPr="00430DC3">
        <w:t xml:space="preserve">rja oziroma veterinarske službe za zagotavljanje nujne veterinarske pomoči zapuščenim živalim. </w:t>
      </w:r>
    </w:p>
    <w:p w14:paraId="6CF646DC" w14:textId="77777777" w:rsidR="00B050D6" w:rsidRDefault="00B050D6" w:rsidP="00B050D6">
      <w:pPr>
        <w:pStyle w:val="len"/>
        <w:spacing w:before="60"/>
      </w:pPr>
    </w:p>
    <w:p w14:paraId="7EA07954" w14:textId="15873AC9" w:rsidR="006328B3" w:rsidRPr="00C371BB" w:rsidRDefault="00460188" w:rsidP="00B050D6">
      <w:pPr>
        <w:pStyle w:val="len"/>
        <w:spacing w:before="60"/>
        <w:rPr>
          <w:lang w:val="sl-SI"/>
        </w:rPr>
      </w:pPr>
      <w:r w:rsidRPr="00B050D6">
        <w:rPr>
          <w:lang w:val="sl-SI"/>
        </w:rPr>
        <w:t>1</w:t>
      </w:r>
      <w:r>
        <w:rPr>
          <w:lang w:val="sl-SI"/>
        </w:rPr>
        <w:t>4</w:t>
      </w:r>
      <w:r w:rsidR="006328B3" w:rsidRPr="00B050D6">
        <w:rPr>
          <w:lang w:val="sl-SI"/>
        </w:rPr>
        <w:t>. člen</w:t>
      </w:r>
    </w:p>
    <w:p w14:paraId="5F25D2C1" w14:textId="2F653DCB" w:rsidR="00A3184B" w:rsidRDefault="006328B3" w:rsidP="00B050D6">
      <w:pPr>
        <w:pStyle w:val="len"/>
        <w:spacing w:before="60"/>
        <w:rPr>
          <w:lang w:val="sl-SI"/>
        </w:rPr>
      </w:pPr>
      <w:r w:rsidRPr="006D41D3">
        <w:rPr>
          <w:lang w:val="sl-SI"/>
        </w:rPr>
        <w:t>(svet zavetišča)</w:t>
      </w:r>
      <w:r>
        <w:rPr>
          <w:lang w:val="sl-SI"/>
        </w:rPr>
        <w:t xml:space="preserve"> </w:t>
      </w:r>
    </w:p>
    <w:p w14:paraId="26962EA2" w14:textId="77777777" w:rsidR="00B050D6" w:rsidRDefault="00B050D6" w:rsidP="007F2442">
      <w:pPr>
        <w:pStyle w:val="Alineazaodstavkom"/>
        <w:numPr>
          <w:ilvl w:val="0"/>
          <w:numId w:val="0"/>
        </w:numPr>
        <w:rPr>
          <w:b/>
          <w:lang w:val="sl-SI"/>
        </w:rPr>
      </w:pPr>
    </w:p>
    <w:p w14:paraId="6DC0CFEE" w14:textId="33C1A2FA" w:rsidR="006328B3" w:rsidRPr="00C371BB" w:rsidRDefault="006328B3" w:rsidP="007F2442">
      <w:pPr>
        <w:pStyle w:val="Alineazaodstavkom"/>
        <w:numPr>
          <w:ilvl w:val="0"/>
          <w:numId w:val="0"/>
        </w:numPr>
      </w:pPr>
      <w:r w:rsidRPr="006D41D3">
        <w:rPr>
          <w:lang w:val="sl-SI"/>
        </w:rPr>
        <w:t>(1) Lokalna skupnost, ki ima sklenjeno pogodbo o oskrbi zapuščenih živali z zavetiščem,</w:t>
      </w:r>
      <w:r w:rsidRPr="006D41D3">
        <w:t xml:space="preserve"> </w:t>
      </w:r>
      <w:r w:rsidRPr="006D41D3">
        <w:rPr>
          <w:lang w:val="sl-SI"/>
        </w:rPr>
        <w:t>lahko</w:t>
      </w:r>
      <w:r w:rsidRPr="006D41D3">
        <w:t xml:space="preserve"> </w:t>
      </w:r>
      <w:r w:rsidRPr="006D41D3">
        <w:rPr>
          <w:lang w:val="sl-SI"/>
        </w:rPr>
        <w:t>zaradi transparentnosti porabe javnih sredstev</w:t>
      </w:r>
      <w:r w:rsidR="001C60A6">
        <w:rPr>
          <w:lang w:val="sl-SI"/>
        </w:rPr>
        <w:t xml:space="preserve"> in zagotavljanja oddajanja živali</w:t>
      </w:r>
      <w:r w:rsidRPr="006D41D3">
        <w:rPr>
          <w:lang w:val="sl-SI"/>
        </w:rPr>
        <w:t>, ob sklenitvi pogodbe z zavetiščem, določi predstavnika lokalne skupnosti</w:t>
      </w:r>
      <w:r>
        <w:rPr>
          <w:lang w:val="sl-SI"/>
        </w:rPr>
        <w:t xml:space="preserve">, ki </w:t>
      </w:r>
      <w:r w:rsidR="00EA5306">
        <w:rPr>
          <w:lang w:val="sl-SI"/>
        </w:rPr>
        <w:t xml:space="preserve">je </w:t>
      </w:r>
      <w:r w:rsidR="001C60A6">
        <w:rPr>
          <w:lang w:val="sl-SI"/>
        </w:rPr>
        <w:t>nadzorna</w:t>
      </w:r>
      <w:r w:rsidR="00EA5306">
        <w:rPr>
          <w:lang w:val="sl-SI"/>
        </w:rPr>
        <w:t xml:space="preserve"> oseba za sodelovanje z zavetiščem</w:t>
      </w:r>
      <w:r w:rsidR="001C60A6">
        <w:rPr>
          <w:lang w:val="sl-SI"/>
        </w:rPr>
        <w:t xml:space="preserve"> </w:t>
      </w:r>
      <w:r>
        <w:t xml:space="preserve">in </w:t>
      </w:r>
      <w:r>
        <w:rPr>
          <w:rFonts w:eastAsia="Arial" w:cs="Arial"/>
          <w:sz w:val="21"/>
          <w:szCs w:val="21"/>
        </w:rPr>
        <w:t xml:space="preserve"> </w:t>
      </w:r>
      <w:r w:rsidRPr="006D41D3">
        <w:rPr>
          <w:lang w:val="sl-SI"/>
        </w:rPr>
        <w:t xml:space="preserve">sodeluje pri </w:t>
      </w:r>
      <w:r w:rsidRPr="006D41D3">
        <w:t>promocij</w:t>
      </w:r>
      <w:r w:rsidRPr="006D41D3">
        <w:rPr>
          <w:lang w:val="sl-SI"/>
        </w:rPr>
        <w:t>i</w:t>
      </w:r>
      <w:r w:rsidRPr="00C371BB">
        <w:t xml:space="preserve"> zavetišča in </w:t>
      </w:r>
      <w:r w:rsidRPr="006D41D3">
        <w:rPr>
          <w:lang w:val="sl-SI"/>
        </w:rPr>
        <w:t>pri</w:t>
      </w:r>
      <w:r w:rsidRPr="006D41D3">
        <w:t xml:space="preserve"> pridobivanj</w:t>
      </w:r>
      <w:r w:rsidRPr="006D41D3">
        <w:rPr>
          <w:lang w:val="sl-SI"/>
        </w:rPr>
        <w:t>u</w:t>
      </w:r>
      <w:r w:rsidRPr="00C371BB">
        <w:t xml:space="preserve"> sponzorskih sredstev.</w:t>
      </w:r>
    </w:p>
    <w:p w14:paraId="6DD2ED45" w14:textId="77777777" w:rsidR="00DD01AF" w:rsidRDefault="00DD01AF" w:rsidP="006328B3">
      <w:pPr>
        <w:pStyle w:val="Alineazaodstavkom"/>
        <w:numPr>
          <w:ilvl w:val="0"/>
          <w:numId w:val="0"/>
        </w:numPr>
        <w:rPr>
          <w:lang w:val="sl-SI"/>
        </w:rPr>
      </w:pPr>
    </w:p>
    <w:p w14:paraId="18F5D7AC" w14:textId="4B288DC0" w:rsidR="006328B3" w:rsidRPr="006D41D3" w:rsidRDefault="006328B3" w:rsidP="006328B3">
      <w:pPr>
        <w:pStyle w:val="Alineazaodstavkom"/>
        <w:numPr>
          <w:ilvl w:val="0"/>
          <w:numId w:val="0"/>
        </w:numPr>
      </w:pPr>
      <w:r w:rsidRPr="006D41D3">
        <w:rPr>
          <w:lang w:val="sl-SI"/>
        </w:rPr>
        <w:t xml:space="preserve">(2) </w:t>
      </w:r>
      <w:r>
        <w:rPr>
          <w:lang w:val="sl-SI"/>
        </w:rPr>
        <w:t xml:space="preserve">Oblika nadzora in sodelovanja se določi s pogodbo. </w:t>
      </w:r>
    </w:p>
    <w:p w14:paraId="69AB997D" w14:textId="77777777" w:rsidR="00AE146A" w:rsidRPr="00430DC3" w:rsidRDefault="00AE146A" w:rsidP="006E4CF9">
      <w:pPr>
        <w:pStyle w:val="Poglavje"/>
      </w:pPr>
      <w:r w:rsidRPr="00430DC3">
        <w:t>III. SPREJEM ŽIVALI</w:t>
      </w:r>
    </w:p>
    <w:p w14:paraId="2E0F3CBF" w14:textId="77777777" w:rsidR="002F46E2" w:rsidRDefault="002F46E2" w:rsidP="00B050D6">
      <w:pPr>
        <w:pStyle w:val="len"/>
        <w:spacing w:before="60"/>
        <w:rPr>
          <w:lang w:val="sl-SI"/>
        </w:rPr>
      </w:pPr>
    </w:p>
    <w:p w14:paraId="1FB8E420" w14:textId="0AAF3AB3" w:rsidR="00882243" w:rsidRPr="00B050D6" w:rsidRDefault="00460188" w:rsidP="00B050D6">
      <w:pPr>
        <w:pStyle w:val="len"/>
        <w:spacing w:before="60"/>
        <w:rPr>
          <w:lang w:val="sl-SI"/>
        </w:rPr>
      </w:pPr>
      <w:r w:rsidRPr="00B050D6">
        <w:rPr>
          <w:lang w:val="sl-SI"/>
        </w:rPr>
        <w:t>1</w:t>
      </w:r>
      <w:r w:rsidR="00523D80">
        <w:rPr>
          <w:lang w:val="sl-SI"/>
        </w:rPr>
        <w:t>5</w:t>
      </w:r>
      <w:r w:rsidR="00AE146A" w:rsidRPr="00B050D6">
        <w:rPr>
          <w:lang w:val="sl-SI"/>
        </w:rPr>
        <w:t>. člen</w:t>
      </w:r>
      <w:r w:rsidR="00882243" w:rsidRPr="00B050D6">
        <w:rPr>
          <w:lang w:val="sl-SI"/>
        </w:rPr>
        <w:t xml:space="preserve"> </w:t>
      </w:r>
    </w:p>
    <w:p w14:paraId="772C4F43" w14:textId="306CFBEF" w:rsidR="00AE146A" w:rsidRPr="00430DC3" w:rsidRDefault="00882243" w:rsidP="00B050D6">
      <w:pPr>
        <w:pStyle w:val="len"/>
        <w:spacing w:before="60"/>
      </w:pPr>
      <w:r w:rsidRPr="00B050D6">
        <w:rPr>
          <w:lang w:val="sl-SI"/>
        </w:rPr>
        <w:t>(ravnanje ob prejemu obvestila</w:t>
      </w:r>
      <w:r>
        <w:t xml:space="preserve"> o najdeni živali</w:t>
      </w:r>
      <w:r w:rsidR="006101E6">
        <w:t xml:space="preserve"> in veterinarska oskrba</w:t>
      </w:r>
      <w:r>
        <w:t>)</w:t>
      </w:r>
    </w:p>
    <w:p w14:paraId="79E9AB08" w14:textId="7CF66BE7" w:rsidR="00AE146A" w:rsidRPr="00222F55" w:rsidRDefault="007A7C69" w:rsidP="007A7C69">
      <w:pPr>
        <w:pStyle w:val="Odstavek"/>
        <w:ind w:firstLine="0"/>
      </w:pPr>
      <w:r w:rsidRPr="00222F55">
        <w:rPr>
          <w:lang w:val="sl-SI"/>
        </w:rPr>
        <w:lastRenderedPageBreak/>
        <w:t xml:space="preserve">(1) </w:t>
      </w:r>
      <w:r w:rsidR="00AE146A" w:rsidRPr="00222F55">
        <w:t>Imetnik zavetišča sprejme obvestilo o zapuščeni živali, ga vpiše v evidenco, preveri, ali je žival na seznamu pogrešanih živali in obvesti skrbnika,</w:t>
      </w:r>
      <w:r w:rsidR="00AC5C17" w:rsidRPr="00222F55">
        <w:t xml:space="preserve"> če je znan,</w:t>
      </w:r>
      <w:r w:rsidR="00AE146A" w:rsidRPr="00222F55">
        <w:t xml:space="preserve"> sicer pa zagotovi ulov in prevoz živali v zavetišče, če najditelj tega ne more storiti sam.</w:t>
      </w:r>
    </w:p>
    <w:p w14:paraId="14534F1D" w14:textId="546231A3" w:rsidR="007118AE" w:rsidRPr="00222F55" w:rsidRDefault="007118AE" w:rsidP="007A7C69">
      <w:pPr>
        <w:pStyle w:val="Odstavek"/>
        <w:ind w:firstLine="0"/>
        <w:rPr>
          <w:lang w:val="sl-SI"/>
        </w:rPr>
      </w:pPr>
      <w:r w:rsidRPr="00222F55">
        <w:rPr>
          <w:lang w:val="sl-SI"/>
        </w:rPr>
        <w:t>(2) Če zavetišč</w:t>
      </w:r>
      <w:r w:rsidR="00F4749E" w:rsidRPr="00222F55">
        <w:rPr>
          <w:lang w:val="sl-SI"/>
        </w:rPr>
        <w:t>e</w:t>
      </w:r>
      <w:r w:rsidR="00C85A76" w:rsidRPr="00222F55">
        <w:rPr>
          <w:lang w:val="sl-SI"/>
        </w:rPr>
        <w:t xml:space="preserve"> n</w:t>
      </w:r>
      <w:r w:rsidR="00A826FF" w:rsidRPr="00222F55">
        <w:rPr>
          <w:lang w:val="sl-SI"/>
        </w:rPr>
        <w:t xml:space="preserve">e opravlja javne službe </w:t>
      </w:r>
      <w:r w:rsidR="00C85A76" w:rsidRPr="00222F55">
        <w:rPr>
          <w:lang w:val="sl-SI"/>
        </w:rPr>
        <w:t>z</w:t>
      </w:r>
      <w:r w:rsidR="00A826FF" w:rsidRPr="00222F55">
        <w:rPr>
          <w:lang w:val="sl-SI"/>
        </w:rPr>
        <w:t>a</w:t>
      </w:r>
      <w:r w:rsidR="00C85A76" w:rsidRPr="00222F55">
        <w:rPr>
          <w:lang w:val="sl-SI"/>
        </w:rPr>
        <w:t xml:space="preserve"> občino kjer je žival najdena</w:t>
      </w:r>
      <w:r w:rsidRPr="00222F55">
        <w:rPr>
          <w:lang w:val="sl-SI"/>
        </w:rPr>
        <w:t xml:space="preserve">, </w:t>
      </w:r>
      <w:r w:rsidR="00222F55" w:rsidRPr="00222F55">
        <w:rPr>
          <w:lang w:val="sl-SI"/>
        </w:rPr>
        <w:t xml:space="preserve">o </w:t>
      </w:r>
      <w:r w:rsidR="00E06390">
        <w:rPr>
          <w:lang w:val="sl-SI"/>
        </w:rPr>
        <w:t>najdbi živali</w:t>
      </w:r>
      <w:r w:rsidR="00E06390" w:rsidRPr="00222F55">
        <w:rPr>
          <w:lang w:val="sl-SI"/>
        </w:rPr>
        <w:t xml:space="preserve"> </w:t>
      </w:r>
      <w:r w:rsidR="00222F55" w:rsidRPr="00222F55">
        <w:rPr>
          <w:lang w:val="sl-SI"/>
        </w:rPr>
        <w:t>obvesti</w:t>
      </w:r>
      <w:r w:rsidRPr="00222F55">
        <w:rPr>
          <w:lang w:val="sl-SI"/>
        </w:rPr>
        <w:t xml:space="preserve"> pristojno zavetišče</w:t>
      </w:r>
      <w:r w:rsidR="00C85A76" w:rsidRPr="00222F55">
        <w:rPr>
          <w:lang w:val="sl-SI"/>
        </w:rPr>
        <w:t xml:space="preserve"> oziroma </w:t>
      </w:r>
      <w:r w:rsidR="00881DF3" w:rsidRPr="00222F55">
        <w:rPr>
          <w:lang w:val="sl-SI"/>
        </w:rPr>
        <w:t>občino</w:t>
      </w:r>
      <w:r w:rsidRPr="00222F55">
        <w:rPr>
          <w:lang w:val="sl-SI"/>
        </w:rPr>
        <w:t>.</w:t>
      </w:r>
    </w:p>
    <w:p w14:paraId="287EC573" w14:textId="2E6E942C" w:rsidR="00EF1AEE" w:rsidRPr="00326303" w:rsidRDefault="007A7C69" w:rsidP="007A7C69">
      <w:pPr>
        <w:pStyle w:val="Odstavek"/>
        <w:ind w:firstLine="0"/>
        <w:rPr>
          <w:lang w:val="sl-SI"/>
        </w:rPr>
      </w:pPr>
      <w:r w:rsidRPr="00222F55">
        <w:rPr>
          <w:lang w:val="sl-SI"/>
        </w:rPr>
        <w:t>(</w:t>
      </w:r>
      <w:r w:rsidR="008D4869" w:rsidRPr="00222F55">
        <w:rPr>
          <w:lang w:val="sl-SI"/>
        </w:rPr>
        <w:t>3</w:t>
      </w:r>
      <w:r w:rsidRPr="00222F55">
        <w:rPr>
          <w:lang w:val="sl-SI"/>
        </w:rPr>
        <w:t xml:space="preserve">) </w:t>
      </w:r>
      <w:r w:rsidR="00326303" w:rsidRPr="00326303">
        <w:rPr>
          <w:lang w:val="sl-SI"/>
        </w:rPr>
        <w:t>Če je zavetišče zasedeno mora imetnik zavetišča o tem obvestiti pri</w:t>
      </w:r>
      <w:r w:rsidR="00326303">
        <w:rPr>
          <w:lang w:val="sl-SI"/>
        </w:rPr>
        <w:t xml:space="preserve">stojno </w:t>
      </w:r>
      <w:r w:rsidR="00326303" w:rsidRPr="00326303">
        <w:rPr>
          <w:lang w:val="sl-SI"/>
        </w:rPr>
        <w:t>občino</w:t>
      </w:r>
      <w:r w:rsidR="00326303">
        <w:rPr>
          <w:lang w:val="sl-SI"/>
        </w:rPr>
        <w:t xml:space="preserve"> in zagotoviti ulov in prevoz živali. </w:t>
      </w:r>
      <w:r w:rsidR="00F4749E" w:rsidRPr="00222F55">
        <w:t>Občina</w:t>
      </w:r>
      <w:r w:rsidR="004D159B">
        <w:t xml:space="preserve"> se</w:t>
      </w:r>
      <w:r w:rsidR="00F4749E" w:rsidRPr="00222F55">
        <w:t xml:space="preserve"> </w:t>
      </w:r>
      <w:r w:rsidR="004D159B">
        <w:t>dogovori za</w:t>
      </w:r>
      <w:r w:rsidR="00F4749E" w:rsidRPr="00222F55">
        <w:t xml:space="preserve"> namestitev v drugem zavetišču</w:t>
      </w:r>
      <w:r w:rsidR="00EF1AEE" w:rsidRPr="00222F55">
        <w:t>,</w:t>
      </w:r>
      <w:r w:rsidR="00F4749E" w:rsidRPr="00222F55">
        <w:t xml:space="preserve"> uradni veterinar </w:t>
      </w:r>
      <w:r w:rsidR="00223FD5">
        <w:t>na</w:t>
      </w:r>
      <w:r w:rsidR="00F4749E" w:rsidRPr="00222F55">
        <w:t xml:space="preserve"> </w:t>
      </w:r>
      <w:r w:rsidR="00EF1AEE" w:rsidRPr="00222F55">
        <w:t>predlog</w:t>
      </w:r>
      <w:r w:rsidR="00F4749E" w:rsidRPr="00222F55">
        <w:t xml:space="preserve"> občine odredi namestitev v izbrano zavetišče.</w:t>
      </w:r>
      <w:r w:rsidR="00EF1AEE" w:rsidRPr="00222F55">
        <w:t xml:space="preserve"> </w:t>
      </w:r>
    </w:p>
    <w:p w14:paraId="62C5051A" w14:textId="4CE6F425" w:rsidR="00AE146A" w:rsidRPr="008D4869" w:rsidRDefault="00EF1AEE" w:rsidP="007A7C69">
      <w:pPr>
        <w:pStyle w:val="Odstavek"/>
        <w:ind w:firstLine="0"/>
        <w:rPr>
          <w:lang w:val="sl-SI"/>
        </w:rPr>
      </w:pPr>
      <w:r w:rsidRPr="00222F55">
        <w:t>(</w:t>
      </w:r>
      <w:r w:rsidR="008D4869" w:rsidRPr="00222F55">
        <w:t>4</w:t>
      </w:r>
      <w:r w:rsidRPr="00222F55">
        <w:t xml:space="preserve">) </w:t>
      </w:r>
      <w:r w:rsidRPr="00222F55">
        <w:rPr>
          <w:lang w:val="sl-SI"/>
        </w:rPr>
        <w:t>Občina se lahko dogovori z zavetiščem, ki zanjo opravlja javno službo, da nalogo iskanja</w:t>
      </w:r>
      <w:r w:rsidRPr="008D4869">
        <w:rPr>
          <w:lang w:val="sl-SI"/>
        </w:rPr>
        <w:t xml:space="preserve"> prostih mest v drugih zavetiščih opravlja zanjo. O protokolu obveščanja, ki se razlikuje od obveščanja iz prejšnjega odstavka tega člena</w:t>
      </w:r>
      <w:r w:rsidR="005C150B" w:rsidRPr="008D4869">
        <w:rPr>
          <w:lang w:val="sl-SI"/>
        </w:rPr>
        <w:t>,</w:t>
      </w:r>
      <w:r w:rsidRPr="008D4869">
        <w:rPr>
          <w:lang w:val="sl-SI"/>
        </w:rPr>
        <w:t xml:space="preserve"> občina obvesti pristojni območni urad</w:t>
      </w:r>
      <w:r w:rsidR="001C60A6">
        <w:rPr>
          <w:lang w:val="sl-SI"/>
        </w:rPr>
        <w:t xml:space="preserve"> </w:t>
      </w:r>
      <w:r w:rsidR="0038244D">
        <w:rPr>
          <w:lang w:val="sl-SI"/>
        </w:rPr>
        <w:t xml:space="preserve">(v nadaljnjem besedilu: OU) </w:t>
      </w:r>
      <w:r w:rsidR="001C60A6">
        <w:rPr>
          <w:lang w:val="sl-SI"/>
        </w:rPr>
        <w:t>U</w:t>
      </w:r>
      <w:r w:rsidR="005464D4">
        <w:rPr>
          <w:lang w:val="sl-SI"/>
        </w:rPr>
        <w:t>prave za varno hrano, veterinarstvo in varstvo rastlin</w:t>
      </w:r>
      <w:r w:rsidR="00860891">
        <w:rPr>
          <w:lang w:val="sl-SI"/>
        </w:rPr>
        <w:t xml:space="preserve"> </w:t>
      </w:r>
      <w:r w:rsidR="005464D4">
        <w:rPr>
          <w:lang w:val="sl-SI"/>
        </w:rPr>
        <w:t>(v nadaljnjem besedilu: Uprav</w:t>
      </w:r>
      <w:r w:rsidR="0038244D">
        <w:rPr>
          <w:lang w:val="sl-SI"/>
        </w:rPr>
        <w:t>a</w:t>
      </w:r>
      <w:r w:rsidR="005464D4">
        <w:rPr>
          <w:lang w:val="sl-SI"/>
        </w:rPr>
        <w:t>)</w:t>
      </w:r>
      <w:r w:rsidRPr="008D4869">
        <w:rPr>
          <w:lang w:val="sl-SI"/>
        </w:rPr>
        <w:t>.</w:t>
      </w:r>
    </w:p>
    <w:p w14:paraId="2F508FEF" w14:textId="17BE9209" w:rsidR="008D4869" w:rsidRPr="008D4869" w:rsidRDefault="008D4869" w:rsidP="007A7C69">
      <w:pPr>
        <w:pStyle w:val="Odstavek"/>
        <w:ind w:firstLine="0"/>
      </w:pPr>
      <w:r w:rsidRPr="008D4869">
        <w:rPr>
          <w:lang w:val="sl-SI"/>
        </w:rPr>
        <w:t xml:space="preserve">(5) </w:t>
      </w:r>
      <w:r w:rsidRPr="008D4869">
        <w:t>Imetnik</w:t>
      </w:r>
      <w:r w:rsidR="00222F55">
        <w:t xml:space="preserve"> </w:t>
      </w:r>
      <w:r w:rsidRPr="008D4869">
        <w:t>zavetišča</w:t>
      </w:r>
      <w:r w:rsidR="00222F55">
        <w:t xml:space="preserve"> </w:t>
      </w:r>
      <w:r w:rsidRPr="008D4869">
        <w:t>mora zagotoviti namestitev živali v zavetišče v roku 24 ur po sprejemu obvestila</w:t>
      </w:r>
      <w:r w:rsidRPr="008D4869">
        <w:rPr>
          <w:lang w:val="sl-SI"/>
        </w:rPr>
        <w:t>.</w:t>
      </w:r>
    </w:p>
    <w:p w14:paraId="3B6197ED" w14:textId="670DBBDC" w:rsidR="00554F92" w:rsidRDefault="007A7C69" w:rsidP="00554F92">
      <w:pPr>
        <w:pStyle w:val="Odstavek"/>
        <w:ind w:firstLine="0"/>
      </w:pPr>
      <w:r w:rsidRPr="008D4869">
        <w:rPr>
          <w:lang w:val="sl-SI"/>
        </w:rPr>
        <w:t>(</w:t>
      </w:r>
      <w:r w:rsidR="008D4869" w:rsidRPr="008D4869">
        <w:rPr>
          <w:lang w:val="sl-SI"/>
        </w:rPr>
        <w:t>6</w:t>
      </w:r>
      <w:r w:rsidRPr="008D4869">
        <w:rPr>
          <w:lang w:val="sl-SI"/>
        </w:rPr>
        <w:t xml:space="preserve">) </w:t>
      </w:r>
      <w:r w:rsidR="006A01BF" w:rsidRPr="008D4869">
        <w:rPr>
          <w:lang w:val="sl-SI"/>
        </w:rPr>
        <w:t xml:space="preserve">Ob </w:t>
      </w:r>
      <w:r w:rsidR="00BA66C1">
        <w:rPr>
          <w:lang w:val="sl-SI"/>
        </w:rPr>
        <w:t xml:space="preserve">prejemu </w:t>
      </w:r>
      <w:r w:rsidR="006A01BF" w:rsidRPr="008D4869">
        <w:rPr>
          <w:lang w:val="sl-SI"/>
        </w:rPr>
        <w:t>obvestil</w:t>
      </w:r>
      <w:r w:rsidR="00BA66C1">
        <w:rPr>
          <w:lang w:val="sl-SI"/>
        </w:rPr>
        <w:t>a</w:t>
      </w:r>
      <w:r w:rsidR="006A01BF" w:rsidRPr="008D4869">
        <w:rPr>
          <w:lang w:val="sl-SI"/>
        </w:rPr>
        <w:t xml:space="preserve"> o</w:t>
      </w:r>
      <w:r w:rsidR="005D51A8">
        <w:rPr>
          <w:lang w:val="sl-SI"/>
        </w:rPr>
        <w:t xml:space="preserve"> bolni ali</w:t>
      </w:r>
      <w:r w:rsidR="006A01BF" w:rsidRPr="008D4869">
        <w:rPr>
          <w:lang w:val="sl-SI"/>
        </w:rPr>
        <w:t xml:space="preserve"> </w:t>
      </w:r>
      <w:r w:rsidR="006A01BF" w:rsidRPr="008D4869">
        <w:t>poškodovan</w:t>
      </w:r>
      <w:r w:rsidR="006A01BF" w:rsidRPr="008D4869">
        <w:rPr>
          <w:lang w:val="sl-SI"/>
        </w:rPr>
        <w:t>i</w:t>
      </w:r>
      <w:r w:rsidR="006A01BF" w:rsidRPr="008D4869">
        <w:t xml:space="preserve"> žival</w:t>
      </w:r>
      <w:r w:rsidR="006A01BF" w:rsidRPr="008D4869">
        <w:rPr>
          <w:lang w:val="sl-SI"/>
        </w:rPr>
        <w:t>i</w:t>
      </w:r>
      <w:r w:rsidR="005D51A8">
        <w:rPr>
          <w:lang w:val="sl-SI"/>
        </w:rPr>
        <w:t>, mora imetnik zavetišča v roku štirih ur</w:t>
      </w:r>
      <w:r w:rsidR="006A01BF" w:rsidRPr="008D4869">
        <w:rPr>
          <w:lang w:val="sl-SI"/>
        </w:rPr>
        <w:t xml:space="preserve"> zagotoviti nujno veterinarsko oskrbo</w:t>
      </w:r>
      <w:r w:rsidR="006101E6">
        <w:t xml:space="preserve"> oziroma za neozdravljivo kronično bolne živali in živali s slabo prognozo, evtanazijo v skladu z zakonom, ki ureja zaščito živali.</w:t>
      </w:r>
    </w:p>
    <w:p w14:paraId="5B823E4E" w14:textId="3B02879E" w:rsidR="005D51A8" w:rsidRPr="006101E6" w:rsidRDefault="007A7C69" w:rsidP="006101E6">
      <w:pPr>
        <w:pStyle w:val="Odstavek"/>
        <w:ind w:firstLine="0"/>
        <w:rPr>
          <w:lang w:val="sl-SI"/>
        </w:rPr>
      </w:pPr>
      <w:r w:rsidRPr="008D4869">
        <w:rPr>
          <w:lang w:val="sl-SI"/>
        </w:rPr>
        <w:t>(</w:t>
      </w:r>
      <w:r w:rsidR="008D4869" w:rsidRPr="008D4869">
        <w:rPr>
          <w:lang w:val="sl-SI"/>
        </w:rPr>
        <w:t>7</w:t>
      </w:r>
      <w:r w:rsidRPr="008D4869">
        <w:rPr>
          <w:lang w:val="sl-SI"/>
        </w:rPr>
        <w:t xml:space="preserve">) </w:t>
      </w:r>
      <w:r w:rsidR="00384BFF" w:rsidRPr="008D4869">
        <w:rPr>
          <w:lang w:val="sl-SI"/>
        </w:rPr>
        <w:t>Če je zapuščena hišna žival pes, ki kaže neobvladljivo in napadalno vedenje do ljudi, zavetišče obvesti pris</w:t>
      </w:r>
      <w:r w:rsidR="00554F92" w:rsidRPr="008D4869">
        <w:rPr>
          <w:lang w:val="sl-SI"/>
        </w:rPr>
        <w:t xml:space="preserve">tojni </w:t>
      </w:r>
      <w:r w:rsidR="008A6C7B">
        <w:rPr>
          <w:lang w:val="sl-SI"/>
        </w:rPr>
        <w:t>OU</w:t>
      </w:r>
      <w:r w:rsidR="00554F92" w:rsidRPr="008D4869">
        <w:rPr>
          <w:lang w:val="sl-SI"/>
        </w:rPr>
        <w:t xml:space="preserve"> ali policijo, ki ukrepa v skladu s pooblastili</w:t>
      </w:r>
      <w:r w:rsidR="00283722" w:rsidRPr="008D4869">
        <w:rPr>
          <w:lang w:val="sl-SI"/>
        </w:rPr>
        <w:t>.</w:t>
      </w:r>
    </w:p>
    <w:p w14:paraId="2E9D1AE4" w14:textId="710825F6" w:rsidR="005D51A8" w:rsidRPr="006101E6" w:rsidRDefault="005D51A8" w:rsidP="006101E6">
      <w:pPr>
        <w:pStyle w:val="Odstavek"/>
        <w:ind w:firstLine="0"/>
        <w:rPr>
          <w:lang w:val="sl-SI"/>
        </w:rPr>
      </w:pPr>
      <w:r>
        <w:rPr>
          <w:rFonts w:cs="Arial"/>
        </w:rPr>
        <w:t>(</w:t>
      </w:r>
      <w:r w:rsidR="006101E6">
        <w:rPr>
          <w:rFonts w:cs="Arial"/>
        </w:rPr>
        <w:t>8</w:t>
      </w:r>
      <w:r>
        <w:rPr>
          <w:rFonts w:cs="Arial"/>
        </w:rPr>
        <w:t xml:space="preserve">) </w:t>
      </w:r>
      <w:r w:rsidRPr="00D8777E">
        <w:rPr>
          <w:rFonts w:cs="Arial"/>
        </w:rPr>
        <w:t xml:space="preserve">Pri obračunavanju stroškov </w:t>
      </w:r>
      <w:r>
        <w:rPr>
          <w:rFonts w:cs="Arial"/>
        </w:rPr>
        <w:t xml:space="preserve">veterinarske oskrbe zapuščenih živali, </w:t>
      </w:r>
      <w:r w:rsidRPr="00D8777E">
        <w:rPr>
          <w:rFonts w:cs="Arial"/>
        </w:rPr>
        <w:t xml:space="preserve">zavetišče upošteva </w:t>
      </w:r>
      <w:r>
        <w:rPr>
          <w:rFonts w:cs="Arial"/>
        </w:rPr>
        <w:t>smernice</w:t>
      </w:r>
      <w:r w:rsidRPr="00D8777E">
        <w:rPr>
          <w:rFonts w:cs="Arial"/>
        </w:rPr>
        <w:t xml:space="preserve"> </w:t>
      </w:r>
      <w:r>
        <w:rPr>
          <w:rFonts w:cs="Arial"/>
        </w:rPr>
        <w:t xml:space="preserve">glede priznane </w:t>
      </w:r>
      <w:r w:rsidRPr="00D8777E">
        <w:rPr>
          <w:rFonts w:cs="Arial"/>
        </w:rPr>
        <w:t xml:space="preserve">nujne, obvezne in potrebne veterinarske oskrbe, ki jih Uprava objavi </w:t>
      </w:r>
      <w:r w:rsidRPr="006101E6">
        <w:rPr>
          <w:lang w:val="sl-SI"/>
        </w:rPr>
        <w:t>na osrednjem spletnem mestu državne uprave.</w:t>
      </w:r>
    </w:p>
    <w:p w14:paraId="42A52697" w14:textId="0FF6EE85" w:rsidR="006101E6" w:rsidRDefault="006101E6" w:rsidP="006101E6">
      <w:pPr>
        <w:pStyle w:val="Odstavek"/>
        <w:ind w:firstLine="0"/>
        <w:rPr>
          <w:rFonts w:cs="Arial"/>
        </w:rPr>
      </w:pPr>
      <w:r w:rsidRPr="006101E6">
        <w:rPr>
          <w:lang w:val="sl-SI"/>
        </w:rPr>
        <w:t>(9) Za</w:t>
      </w:r>
      <w:r>
        <w:rPr>
          <w:rFonts w:cs="Arial"/>
        </w:rPr>
        <w:t xml:space="preserve"> n</w:t>
      </w:r>
      <w:r w:rsidRPr="0051318F">
        <w:rPr>
          <w:rFonts w:cs="Arial"/>
        </w:rPr>
        <w:t xml:space="preserve">eozdravljivo kronično bolne živali in živali s slabo prognozo, ki </w:t>
      </w:r>
      <w:r>
        <w:rPr>
          <w:rFonts w:cs="Arial"/>
        </w:rPr>
        <w:t>se jih ne evtanazira</w:t>
      </w:r>
      <w:r w:rsidRPr="0051318F">
        <w:rPr>
          <w:rFonts w:cs="Arial"/>
        </w:rPr>
        <w:t>,</w:t>
      </w:r>
      <w:r>
        <w:rPr>
          <w:rFonts w:cs="Arial"/>
        </w:rPr>
        <w:t xml:space="preserve"> zavetišče ni </w:t>
      </w:r>
      <w:r w:rsidRPr="0051318F">
        <w:rPr>
          <w:rFonts w:cs="Arial"/>
        </w:rPr>
        <w:t>upravičen</w:t>
      </w:r>
      <w:r>
        <w:rPr>
          <w:rFonts w:cs="Arial"/>
        </w:rPr>
        <w:t>o</w:t>
      </w:r>
      <w:r w:rsidRPr="0051318F">
        <w:rPr>
          <w:rFonts w:cs="Arial"/>
        </w:rPr>
        <w:t xml:space="preserve"> do</w:t>
      </w:r>
      <w:r>
        <w:rPr>
          <w:rFonts w:cs="Arial"/>
        </w:rPr>
        <w:t xml:space="preserve"> povrnitve stroškov</w:t>
      </w:r>
      <w:r w:rsidRPr="0051318F">
        <w:rPr>
          <w:rFonts w:cs="Arial"/>
        </w:rPr>
        <w:t xml:space="preserve"> podaljšane oskrbe.</w:t>
      </w:r>
    </w:p>
    <w:p w14:paraId="47D6E3F2" w14:textId="77777777" w:rsidR="00706C02" w:rsidRDefault="00706C02" w:rsidP="006101E6">
      <w:pPr>
        <w:pStyle w:val="len"/>
        <w:spacing w:before="60"/>
        <w:jc w:val="both"/>
        <w:rPr>
          <w:lang w:val="sl-SI"/>
        </w:rPr>
      </w:pPr>
    </w:p>
    <w:p w14:paraId="7FD180D9" w14:textId="30A1BB32" w:rsidR="00AE146A" w:rsidRPr="009E6443" w:rsidRDefault="005D51A8" w:rsidP="009E6443">
      <w:pPr>
        <w:pStyle w:val="len"/>
        <w:spacing w:before="60"/>
        <w:rPr>
          <w:lang w:val="sl-SI"/>
        </w:rPr>
      </w:pPr>
      <w:r>
        <w:rPr>
          <w:lang w:val="sl-SI"/>
        </w:rPr>
        <w:t>1</w:t>
      </w:r>
      <w:r w:rsidR="006101E6">
        <w:rPr>
          <w:lang w:val="sl-SI"/>
        </w:rPr>
        <w:t>6</w:t>
      </w:r>
      <w:r w:rsidR="00AE146A" w:rsidRPr="009E6443">
        <w:rPr>
          <w:lang w:val="sl-SI"/>
        </w:rPr>
        <w:t>. člen</w:t>
      </w:r>
    </w:p>
    <w:p w14:paraId="234900FE" w14:textId="6058EA0A" w:rsidR="00650957" w:rsidRPr="00430DC3" w:rsidRDefault="00650957" w:rsidP="009E6443">
      <w:pPr>
        <w:pStyle w:val="len"/>
        <w:spacing w:before="60"/>
        <w:rPr>
          <w:lang w:val="sl-SI"/>
        </w:rPr>
      </w:pPr>
      <w:r w:rsidRPr="00430DC3">
        <w:rPr>
          <w:lang w:val="sl-SI"/>
        </w:rPr>
        <w:t>(</w:t>
      </w:r>
      <w:r w:rsidR="00882243">
        <w:rPr>
          <w:lang w:val="sl-SI"/>
        </w:rPr>
        <w:t>oddaja</w:t>
      </w:r>
      <w:r w:rsidR="00882243" w:rsidRPr="00430DC3">
        <w:rPr>
          <w:lang w:val="sl-SI"/>
        </w:rPr>
        <w:t xml:space="preserve"> </w:t>
      </w:r>
      <w:r w:rsidRPr="00430DC3">
        <w:rPr>
          <w:lang w:val="sl-SI"/>
        </w:rPr>
        <w:t>lastniških živali</w:t>
      </w:r>
      <w:r w:rsidR="00882243">
        <w:rPr>
          <w:lang w:val="sl-SI"/>
        </w:rPr>
        <w:t xml:space="preserve"> v zavetišče</w:t>
      </w:r>
      <w:r w:rsidRPr="00430DC3">
        <w:rPr>
          <w:lang w:val="sl-SI"/>
        </w:rPr>
        <w:t>)</w:t>
      </w:r>
    </w:p>
    <w:p w14:paraId="42B7C300" w14:textId="0D563D48" w:rsidR="00AE146A" w:rsidRPr="00430DC3" w:rsidRDefault="00C45141" w:rsidP="00C45141">
      <w:pPr>
        <w:pStyle w:val="Odstavek"/>
        <w:ind w:firstLine="0"/>
      </w:pPr>
      <w:r w:rsidRPr="00430DC3">
        <w:rPr>
          <w:lang w:val="sl-SI"/>
        </w:rPr>
        <w:t xml:space="preserve">(1) </w:t>
      </w:r>
      <w:r w:rsidR="00AE146A" w:rsidRPr="00430DC3">
        <w:t xml:space="preserve">Imetnik zavetišča </w:t>
      </w:r>
      <w:r w:rsidR="00684AB8">
        <w:t>na zahtevo lastnika ali skrbnika</w:t>
      </w:r>
      <w:r w:rsidR="00035E35">
        <w:t xml:space="preserve"> </w:t>
      </w:r>
      <w:r w:rsidR="00AE146A" w:rsidRPr="00430DC3">
        <w:t>sprejem</w:t>
      </w:r>
      <w:r w:rsidR="00684AB8">
        <w:t>e</w:t>
      </w:r>
      <w:r w:rsidR="00AE146A" w:rsidRPr="00430DC3">
        <w:t xml:space="preserve"> žival, za kater</w:t>
      </w:r>
      <w:r w:rsidR="00684AB8">
        <w:t>o</w:t>
      </w:r>
      <w:r w:rsidR="00AE146A" w:rsidRPr="00430DC3">
        <w:t xml:space="preserve"> skrbnik noče ali ne </w:t>
      </w:r>
      <w:r w:rsidR="00552A24" w:rsidRPr="00430DC3">
        <w:rPr>
          <w:lang w:val="sl-SI"/>
        </w:rPr>
        <w:t>z</w:t>
      </w:r>
      <w:r w:rsidR="00AE146A" w:rsidRPr="00430DC3">
        <w:t>more več skrbeti (</w:t>
      </w:r>
      <w:r w:rsidR="00706C02">
        <w:t xml:space="preserve">v nadaljnjem besedilu: </w:t>
      </w:r>
      <w:r w:rsidR="00AE146A" w:rsidRPr="00430DC3">
        <w:t>oddan</w:t>
      </w:r>
      <w:r w:rsidR="00CD6449">
        <w:t>a</w:t>
      </w:r>
      <w:r w:rsidR="00AE146A" w:rsidRPr="00430DC3">
        <w:t xml:space="preserve"> žival) </w:t>
      </w:r>
      <w:r w:rsidR="004534C9" w:rsidRPr="00430DC3">
        <w:t xml:space="preserve">ter </w:t>
      </w:r>
      <w:r w:rsidR="00AE146A" w:rsidRPr="00430DC3">
        <w:t>pomaga iskati nove</w:t>
      </w:r>
      <w:r w:rsidR="00CD6449">
        <w:t>ga</w:t>
      </w:r>
      <w:r w:rsidR="00AE146A" w:rsidRPr="00430DC3">
        <w:t xml:space="preserve"> skrbnik</w:t>
      </w:r>
      <w:r w:rsidR="00CD6449">
        <w:t>a</w:t>
      </w:r>
      <w:r w:rsidR="00AE146A" w:rsidRPr="00430DC3">
        <w:t xml:space="preserve">. </w:t>
      </w:r>
      <w:r w:rsidR="00AE146A" w:rsidRPr="00D1163D">
        <w:t xml:space="preserve">Zavetišče sprejme žival v roku </w:t>
      </w:r>
      <w:r w:rsidR="00706C02">
        <w:t xml:space="preserve">osem </w:t>
      </w:r>
      <w:r w:rsidR="00AE146A" w:rsidRPr="00D1163D">
        <w:t>dni po prejemu zahteve. Skrbnik, ki je žival oddal, nima pravice do druge živali iz</w:t>
      </w:r>
      <w:r w:rsidR="00AE146A" w:rsidRPr="00430DC3">
        <w:t xml:space="preserve"> zavetišča, razen v dogovoru z vodjem zavetišča.</w:t>
      </w:r>
    </w:p>
    <w:p w14:paraId="6EDE7B01" w14:textId="77777777" w:rsidR="00886162" w:rsidRDefault="004561F4" w:rsidP="004561F4">
      <w:pPr>
        <w:pStyle w:val="Odstavek"/>
        <w:ind w:firstLine="0"/>
      </w:pPr>
      <w:r w:rsidRPr="00430DC3">
        <w:rPr>
          <w:lang w:val="sl-SI"/>
        </w:rPr>
        <w:t xml:space="preserve">(2) </w:t>
      </w:r>
      <w:r w:rsidR="00AE146A" w:rsidRPr="00430DC3">
        <w:t>Skrbnik, ki oddaja žival, mora poleg osebnih podatkov</w:t>
      </w:r>
      <w:r w:rsidR="00886162">
        <w:t>:</w:t>
      </w:r>
    </w:p>
    <w:p w14:paraId="23518F5F" w14:textId="20BC5C4E" w:rsidR="00886162" w:rsidRDefault="00886162" w:rsidP="004561F4">
      <w:pPr>
        <w:pStyle w:val="Odstavek"/>
        <w:ind w:firstLine="0"/>
      </w:pPr>
      <w:r>
        <w:t>–</w:t>
      </w:r>
      <w:r w:rsidR="00AE146A" w:rsidRPr="00430DC3">
        <w:t xml:space="preserve"> podati ustrezno </w:t>
      </w:r>
      <w:r w:rsidR="007227D3" w:rsidRPr="00430DC3">
        <w:rPr>
          <w:lang w:val="sl-SI"/>
        </w:rPr>
        <w:t xml:space="preserve">dokazilo ali </w:t>
      </w:r>
      <w:r w:rsidR="00AE146A" w:rsidRPr="00430DC3">
        <w:t xml:space="preserve">izjavo, da je dejansko njen lastnik in da soglaša </w:t>
      </w:r>
      <w:r>
        <w:t xml:space="preserve">s prehodom </w:t>
      </w:r>
      <w:r w:rsidR="00AE146A" w:rsidRPr="00430DC3">
        <w:t>lastninsk</w:t>
      </w:r>
      <w:r>
        <w:t>e</w:t>
      </w:r>
      <w:r w:rsidR="00AE146A" w:rsidRPr="00430DC3">
        <w:t xml:space="preserve"> pravic</w:t>
      </w:r>
      <w:r>
        <w:t>e</w:t>
      </w:r>
      <w:r w:rsidR="00AE146A" w:rsidRPr="00430DC3">
        <w:t xml:space="preserve"> na živali na zavetišče</w:t>
      </w:r>
      <w:r>
        <w:t xml:space="preserve">; </w:t>
      </w:r>
    </w:p>
    <w:p w14:paraId="0EEA886F" w14:textId="26F391AB" w:rsidR="00886162" w:rsidRDefault="00886162" w:rsidP="004561F4">
      <w:pPr>
        <w:pStyle w:val="Odstavek"/>
        <w:ind w:firstLine="0"/>
      </w:pPr>
      <w:r>
        <w:t xml:space="preserve">– </w:t>
      </w:r>
      <w:r w:rsidR="00AE146A" w:rsidRPr="00430DC3">
        <w:t xml:space="preserve">izročiti vso dokumentacijo o živali </w:t>
      </w:r>
      <w:r>
        <w:t>in</w:t>
      </w:r>
    </w:p>
    <w:p w14:paraId="1EC0AFB8" w14:textId="4D456AAC" w:rsidR="00AE146A" w:rsidRPr="00430DC3" w:rsidRDefault="00886162" w:rsidP="004561F4">
      <w:pPr>
        <w:pStyle w:val="Odstavek"/>
        <w:ind w:firstLine="0"/>
        <w:rPr>
          <w:lang w:val="sl-SI"/>
        </w:rPr>
      </w:pPr>
      <w:r>
        <w:t xml:space="preserve">– </w:t>
      </w:r>
      <w:r w:rsidR="00AE146A" w:rsidRPr="00430DC3">
        <w:t>podati informacije o značaju in navadah živali</w:t>
      </w:r>
      <w:r w:rsidR="00C126EB">
        <w:t>.</w:t>
      </w:r>
    </w:p>
    <w:p w14:paraId="6121DBB7" w14:textId="3F6364E6" w:rsidR="0031645A" w:rsidRPr="00057CB3" w:rsidRDefault="00D379E9" w:rsidP="004561F4">
      <w:pPr>
        <w:pStyle w:val="Odstavek"/>
        <w:ind w:firstLine="0"/>
      </w:pPr>
      <w:r w:rsidRPr="00430DC3">
        <w:rPr>
          <w:lang w:val="sl-SI"/>
        </w:rPr>
        <w:t xml:space="preserve">(3) </w:t>
      </w:r>
      <w:r w:rsidR="0031645A" w:rsidRPr="00430DC3">
        <w:rPr>
          <w:lang w:val="sl-SI"/>
        </w:rPr>
        <w:t xml:space="preserve">Oddana žival mora biti nezamenljivo označena (mikročipirana), registrirana, cepljena proti kužnim boleznim, </w:t>
      </w:r>
      <w:r w:rsidR="008D4F0E">
        <w:rPr>
          <w:lang w:val="sl-SI"/>
        </w:rPr>
        <w:t xml:space="preserve">z odpravljenimi </w:t>
      </w:r>
      <w:r w:rsidR="0031645A" w:rsidRPr="00430DC3">
        <w:rPr>
          <w:lang w:val="sl-SI"/>
        </w:rPr>
        <w:t>paraziti, sterilizirana oziroma kastrirana (veterinarsko oskrbljena)</w:t>
      </w:r>
      <w:r w:rsidR="008D4F0E">
        <w:rPr>
          <w:lang w:val="sl-SI"/>
        </w:rPr>
        <w:t>.</w:t>
      </w:r>
      <w:r w:rsidR="0031645A" w:rsidRPr="00430DC3">
        <w:rPr>
          <w:lang w:val="sl-SI"/>
        </w:rPr>
        <w:t xml:space="preserve"> </w:t>
      </w:r>
      <w:r w:rsidR="008D4F0E">
        <w:rPr>
          <w:lang w:val="sl-SI"/>
        </w:rPr>
        <w:t>Če oddana žival n</w:t>
      </w:r>
      <w:r w:rsidR="00075A09">
        <w:rPr>
          <w:lang w:val="sl-SI"/>
        </w:rPr>
        <w:t>i oskrbljena kot je navedeno v</w:t>
      </w:r>
      <w:r w:rsidR="008D4F0E">
        <w:rPr>
          <w:lang w:val="sl-SI"/>
        </w:rPr>
        <w:t xml:space="preserve"> prejšnje</w:t>
      </w:r>
      <w:r w:rsidR="00075A09">
        <w:rPr>
          <w:lang w:val="sl-SI"/>
        </w:rPr>
        <w:t>m</w:t>
      </w:r>
      <w:r w:rsidR="008D4F0E">
        <w:rPr>
          <w:lang w:val="sl-SI"/>
        </w:rPr>
        <w:t xml:space="preserve"> stavk</w:t>
      </w:r>
      <w:r w:rsidR="00075A09">
        <w:rPr>
          <w:lang w:val="sl-SI"/>
        </w:rPr>
        <w:t>u</w:t>
      </w:r>
      <w:r w:rsidR="0031645A" w:rsidRPr="00430DC3">
        <w:rPr>
          <w:lang w:val="sl-SI"/>
        </w:rPr>
        <w:t xml:space="preserve"> imetnik </w:t>
      </w:r>
      <w:r w:rsidR="0031645A" w:rsidRPr="00430DC3">
        <w:rPr>
          <w:lang w:val="sl-SI"/>
        </w:rPr>
        <w:lastRenderedPageBreak/>
        <w:t>zavetišča</w:t>
      </w:r>
      <w:r w:rsidR="000847EB">
        <w:rPr>
          <w:lang w:val="sl-SI"/>
        </w:rPr>
        <w:t xml:space="preserve"> </w:t>
      </w:r>
      <w:r w:rsidR="0031645A" w:rsidRPr="00430DC3">
        <w:rPr>
          <w:lang w:val="sl-SI"/>
        </w:rPr>
        <w:t xml:space="preserve">napoti skrbnika v veterinarsko </w:t>
      </w:r>
      <w:r w:rsidR="0031645A" w:rsidRPr="00057CB3">
        <w:rPr>
          <w:lang w:val="sl-SI"/>
        </w:rPr>
        <w:t xml:space="preserve">organizacijo oziroma </w:t>
      </w:r>
      <w:r w:rsidR="008072E6">
        <w:rPr>
          <w:lang w:val="sl-SI"/>
        </w:rPr>
        <w:t>mu</w:t>
      </w:r>
      <w:r w:rsidR="008072E6" w:rsidRPr="00057CB3">
        <w:rPr>
          <w:lang w:val="sl-SI"/>
        </w:rPr>
        <w:t xml:space="preserve"> </w:t>
      </w:r>
      <w:r w:rsidR="0031645A" w:rsidRPr="00057CB3">
        <w:rPr>
          <w:lang w:val="sl-SI"/>
        </w:rPr>
        <w:t>zaračuna</w:t>
      </w:r>
      <w:r w:rsidR="00E326EF" w:rsidRPr="00057CB3">
        <w:rPr>
          <w:lang w:val="sl-SI"/>
        </w:rPr>
        <w:t xml:space="preserve"> potrebno veterinarsko oskrbo in jo izvede v zavetišču</w:t>
      </w:r>
      <w:r w:rsidRPr="00057CB3">
        <w:rPr>
          <w:lang w:val="sl-SI"/>
        </w:rPr>
        <w:t>.</w:t>
      </w:r>
    </w:p>
    <w:p w14:paraId="6AF6EC52" w14:textId="6322A877" w:rsidR="00AE146A" w:rsidRPr="00057CB3" w:rsidRDefault="004561F4" w:rsidP="004561F4">
      <w:pPr>
        <w:pStyle w:val="Odstavek"/>
        <w:ind w:firstLine="0"/>
      </w:pPr>
      <w:r w:rsidRPr="00057CB3">
        <w:rPr>
          <w:lang w:val="sl-SI"/>
        </w:rPr>
        <w:t>(</w:t>
      </w:r>
      <w:r w:rsidR="00D379E9" w:rsidRPr="00057CB3">
        <w:rPr>
          <w:lang w:val="sl-SI"/>
        </w:rPr>
        <w:t>4</w:t>
      </w:r>
      <w:r w:rsidRPr="00057CB3">
        <w:rPr>
          <w:lang w:val="sl-SI"/>
        </w:rPr>
        <w:t xml:space="preserve">) </w:t>
      </w:r>
      <w:r w:rsidR="00AE146A" w:rsidRPr="00057CB3">
        <w:t xml:space="preserve">Če </w:t>
      </w:r>
      <w:r w:rsidR="00D1163D" w:rsidRPr="00057CB3">
        <w:t>veterinar presodi</w:t>
      </w:r>
      <w:r w:rsidR="000D4E54">
        <w:t>, da</w:t>
      </w:r>
      <w:r w:rsidR="00D1163D" w:rsidRPr="00057CB3">
        <w:t xml:space="preserve"> </w:t>
      </w:r>
      <w:r w:rsidR="00AE146A" w:rsidRPr="00057CB3">
        <w:t>žival izpolnjuje predpisane pogoje za usmrtitev, imetnik zavetišča</w:t>
      </w:r>
      <w:r w:rsidR="00F54A5B" w:rsidRPr="00057CB3">
        <w:t xml:space="preserve"> </w:t>
      </w:r>
      <w:r w:rsidR="00AE146A" w:rsidRPr="00057CB3">
        <w:t xml:space="preserve">sprejem take živali </w:t>
      </w:r>
      <w:r w:rsidR="000D4E54" w:rsidRPr="00057CB3">
        <w:t xml:space="preserve">zavrne </w:t>
      </w:r>
      <w:r w:rsidR="00AE146A" w:rsidRPr="00057CB3">
        <w:t>in napoti skrbnika v veterinarsko organizacijo.</w:t>
      </w:r>
      <w:r w:rsidR="000D4E54">
        <w:t xml:space="preserve"> </w:t>
      </w:r>
    </w:p>
    <w:p w14:paraId="1DD4F4C3" w14:textId="23BCD518" w:rsidR="00D379E9" w:rsidRPr="006105C6" w:rsidRDefault="00D379E9" w:rsidP="00F54A5B">
      <w:pPr>
        <w:pStyle w:val="Odstavek"/>
        <w:ind w:firstLine="0"/>
        <w:rPr>
          <w:color w:val="0070C0"/>
          <w:u w:val="double"/>
          <w:lang w:val="sl-SI"/>
        </w:rPr>
      </w:pPr>
      <w:r w:rsidRPr="00057CB3">
        <w:rPr>
          <w:lang w:val="sl-SI"/>
        </w:rPr>
        <w:t xml:space="preserve">(5) </w:t>
      </w:r>
      <w:r w:rsidR="00C73CB1" w:rsidRPr="00057CB3">
        <w:rPr>
          <w:lang w:val="sl-SI"/>
        </w:rPr>
        <w:t>Če ima pes status nevarnega psa oziroma je neobvladljiv in kaže ponavljajoče znake napadalnega vedenja, zavetišče</w:t>
      </w:r>
      <w:r w:rsidR="003439C6" w:rsidRPr="00057CB3">
        <w:rPr>
          <w:lang w:val="sl-SI"/>
        </w:rPr>
        <w:t xml:space="preserve"> lahko</w:t>
      </w:r>
      <w:r w:rsidR="00C73CB1" w:rsidRPr="00057CB3">
        <w:rPr>
          <w:lang w:val="sl-SI"/>
        </w:rPr>
        <w:t xml:space="preserve"> začasno namesti psa zaradi odvrnitve splošne nevarnosti na stroške skrbnika. O tem obvesti uradnega veterinarja</w:t>
      </w:r>
      <w:r w:rsidR="003439C6" w:rsidRPr="00057CB3">
        <w:rPr>
          <w:lang w:val="sl-SI"/>
        </w:rPr>
        <w:t xml:space="preserve">. </w:t>
      </w:r>
    </w:p>
    <w:p w14:paraId="0DBE90C5" w14:textId="77777777" w:rsidR="00AE146A" w:rsidRPr="00917EE3" w:rsidRDefault="00AE146A" w:rsidP="006E4CF9">
      <w:pPr>
        <w:pStyle w:val="Poglavje"/>
      </w:pPr>
      <w:r w:rsidRPr="00917EE3">
        <w:t>IV. NAMESTITEV IN OSKRBA ŽIVALI</w:t>
      </w:r>
    </w:p>
    <w:p w14:paraId="06419AE5" w14:textId="77777777" w:rsidR="009E6443" w:rsidRDefault="009E6443" w:rsidP="009E6443">
      <w:pPr>
        <w:pStyle w:val="len"/>
        <w:spacing w:before="60"/>
        <w:rPr>
          <w:lang w:val="sl-SI"/>
        </w:rPr>
      </w:pPr>
    </w:p>
    <w:p w14:paraId="62C48452" w14:textId="1FAB26A4" w:rsidR="00AE146A" w:rsidRPr="009E6443" w:rsidRDefault="00460188" w:rsidP="009E6443">
      <w:pPr>
        <w:pStyle w:val="len"/>
        <w:spacing w:before="60"/>
        <w:rPr>
          <w:lang w:val="sl-SI"/>
        </w:rPr>
      </w:pPr>
      <w:r w:rsidRPr="009E6443">
        <w:rPr>
          <w:lang w:val="sl-SI"/>
        </w:rPr>
        <w:t>1</w:t>
      </w:r>
      <w:r>
        <w:rPr>
          <w:lang w:val="sl-SI"/>
        </w:rPr>
        <w:t>7</w:t>
      </w:r>
      <w:r w:rsidR="00AE146A" w:rsidRPr="009E6443">
        <w:rPr>
          <w:lang w:val="sl-SI"/>
        </w:rPr>
        <w:t>. člen</w:t>
      </w:r>
    </w:p>
    <w:p w14:paraId="5BE0F99C" w14:textId="290FCFC4" w:rsidR="00026719" w:rsidRPr="00026719" w:rsidRDefault="00026719" w:rsidP="009E6443">
      <w:pPr>
        <w:pStyle w:val="len"/>
        <w:spacing w:before="60"/>
        <w:rPr>
          <w:lang w:val="sl-SI"/>
        </w:rPr>
      </w:pPr>
      <w:r>
        <w:rPr>
          <w:lang w:val="sl-SI"/>
        </w:rPr>
        <w:t>(koncesija za izvajanje zdravstvenih storitev)</w:t>
      </w:r>
    </w:p>
    <w:p w14:paraId="281524D1" w14:textId="13BFAD5F" w:rsidR="00870AF6" w:rsidRPr="00C50AB8" w:rsidRDefault="00C50AB8" w:rsidP="00C50AB8">
      <w:pPr>
        <w:pStyle w:val="Odstavek"/>
        <w:ind w:firstLine="0"/>
        <w:rPr>
          <w:lang w:val="sl-SI"/>
        </w:rPr>
      </w:pPr>
      <w:r>
        <w:rPr>
          <w:lang w:val="sl-SI"/>
        </w:rPr>
        <w:t xml:space="preserve">(1) </w:t>
      </w:r>
      <w:r w:rsidR="00BD7943">
        <w:rPr>
          <w:lang w:val="sl-SI"/>
        </w:rPr>
        <w:t>Č</w:t>
      </w:r>
      <w:r w:rsidR="00870AF6" w:rsidRPr="00C50AB8">
        <w:rPr>
          <w:lang w:val="sl-SI"/>
        </w:rPr>
        <w:t>e</w:t>
      </w:r>
      <w:r w:rsidR="00BD7943">
        <w:rPr>
          <w:lang w:val="sl-SI"/>
        </w:rPr>
        <w:t xml:space="preserve"> zavetišče</w:t>
      </w:r>
      <w:r w:rsidR="00870AF6" w:rsidRPr="00C50AB8">
        <w:rPr>
          <w:lang w:val="sl-SI"/>
        </w:rPr>
        <w:t xml:space="preserve"> izpolnjuje pogoje iz pravilnika, ki ureja pogoje, ki jih morata za pridobitev koncesije izpolnjevati živalski vrt in zavetišče za zapuščene živali</w:t>
      </w:r>
      <w:r w:rsidR="00BD7943">
        <w:rPr>
          <w:lang w:val="sl-SI"/>
        </w:rPr>
        <w:t xml:space="preserve">, se mu lahko podeli </w:t>
      </w:r>
      <w:r w:rsidR="00BD7943" w:rsidRPr="00C50AB8">
        <w:rPr>
          <w:lang w:val="sl-SI"/>
        </w:rPr>
        <w:t>koncesij</w:t>
      </w:r>
      <w:r w:rsidR="00BD7943">
        <w:rPr>
          <w:lang w:val="sl-SI"/>
        </w:rPr>
        <w:t>a</w:t>
      </w:r>
      <w:r w:rsidR="00BD7943" w:rsidRPr="00C50AB8">
        <w:rPr>
          <w:lang w:val="sl-SI"/>
        </w:rPr>
        <w:t xml:space="preserve"> za izvajanje storitev zdravstvenega varstva živali v zavetišču</w:t>
      </w:r>
      <w:r w:rsidR="00870AF6" w:rsidRPr="00C50AB8">
        <w:rPr>
          <w:lang w:val="sl-SI"/>
        </w:rPr>
        <w:t xml:space="preserve">. </w:t>
      </w:r>
    </w:p>
    <w:p w14:paraId="4E323666" w14:textId="58DBB550" w:rsidR="00AE146A" w:rsidRPr="00917EE3" w:rsidRDefault="00870AF6" w:rsidP="007227D3">
      <w:pPr>
        <w:pStyle w:val="Odstavek"/>
        <w:ind w:firstLine="0"/>
      </w:pPr>
      <w:r w:rsidRPr="00C50AB8">
        <w:rPr>
          <w:lang w:val="sl-SI"/>
        </w:rPr>
        <w:t>(2) Če zavetišče n</w:t>
      </w:r>
      <w:r w:rsidR="00532E0C">
        <w:rPr>
          <w:lang w:val="sl-SI"/>
        </w:rPr>
        <w:t>ima koncesije za izvajanje storitev zdravstvenega va</w:t>
      </w:r>
      <w:r w:rsidR="00844551">
        <w:rPr>
          <w:lang w:val="sl-SI"/>
        </w:rPr>
        <w:t>r</w:t>
      </w:r>
      <w:r w:rsidR="00532E0C">
        <w:rPr>
          <w:lang w:val="sl-SI"/>
        </w:rPr>
        <w:t>stva živali v zavetišču,</w:t>
      </w:r>
      <w:r w:rsidRPr="00917EE3">
        <w:t xml:space="preserve"> mora skleniti pogodbo z verificirano veterinarsko organizacijo</w:t>
      </w:r>
      <w:r w:rsidR="00AE146A" w:rsidRPr="00917EE3">
        <w:t>.</w:t>
      </w:r>
    </w:p>
    <w:p w14:paraId="5926FEDB" w14:textId="77777777" w:rsidR="009E6443" w:rsidRDefault="009E6443" w:rsidP="009E6443">
      <w:pPr>
        <w:pStyle w:val="len"/>
        <w:spacing w:before="60"/>
        <w:rPr>
          <w:lang w:val="sl-SI"/>
        </w:rPr>
      </w:pPr>
    </w:p>
    <w:p w14:paraId="775DC40A" w14:textId="5989B338" w:rsidR="00AE146A" w:rsidRPr="009E6443" w:rsidRDefault="00460188" w:rsidP="009E6443">
      <w:pPr>
        <w:pStyle w:val="len"/>
        <w:spacing w:before="60"/>
        <w:rPr>
          <w:lang w:val="sl-SI"/>
        </w:rPr>
      </w:pPr>
      <w:r>
        <w:rPr>
          <w:lang w:val="sl-SI"/>
        </w:rPr>
        <w:t>18</w:t>
      </w:r>
      <w:r w:rsidR="00AE146A" w:rsidRPr="009E6443">
        <w:rPr>
          <w:lang w:val="sl-SI"/>
        </w:rPr>
        <w:t>. člen</w:t>
      </w:r>
    </w:p>
    <w:p w14:paraId="006D453D" w14:textId="408ECE9C" w:rsidR="00026719" w:rsidRDefault="00026719" w:rsidP="009E6443">
      <w:pPr>
        <w:pStyle w:val="len"/>
        <w:spacing w:before="60"/>
        <w:rPr>
          <w:lang w:val="sl-SI"/>
        </w:rPr>
      </w:pPr>
      <w:r w:rsidRPr="009B18BA">
        <w:rPr>
          <w:lang w:val="sl-SI"/>
        </w:rPr>
        <w:t>(</w:t>
      </w:r>
      <w:r w:rsidR="00DD1421" w:rsidRPr="009B18BA">
        <w:rPr>
          <w:lang w:val="sl-SI"/>
        </w:rPr>
        <w:t>sprejem živali</w:t>
      </w:r>
      <w:r w:rsidRPr="009B18BA">
        <w:rPr>
          <w:lang w:val="sl-SI"/>
        </w:rPr>
        <w:t>)</w:t>
      </w:r>
    </w:p>
    <w:p w14:paraId="5FD01A5D" w14:textId="77777777" w:rsidR="00721D93" w:rsidRPr="00026719" w:rsidRDefault="00721D93" w:rsidP="009E6443">
      <w:pPr>
        <w:pStyle w:val="len"/>
        <w:spacing w:before="60"/>
        <w:rPr>
          <w:lang w:val="sl-SI"/>
        </w:rPr>
      </w:pPr>
    </w:p>
    <w:p w14:paraId="41427115" w14:textId="46D86522" w:rsidR="002F1CC0" w:rsidRPr="00430DC3" w:rsidRDefault="007227D3" w:rsidP="002F1CC0">
      <w:r w:rsidRPr="00430DC3">
        <w:t xml:space="preserve">(1) </w:t>
      </w:r>
      <w:r w:rsidR="00AE146A" w:rsidRPr="00430DC3">
        <w:t>Vsak</w:t>
      </w:r>
      <w:r w:rsidR="00846708">
        <w:t>a</w:t>
      </w:r>
      <w:r w:rsidR="00AE146A" w:rsidRPr="00430DC3">
        <w:t xml:space="preserve"> novo sprejet</w:t>
      </w:r>
      <w:r w:rsidR="00846708">
        <w:t>a</w:t>
      </w:r>
      <w:r w:rsidR="00AE146A" w:rsidRPr="00430DC3">
        <w:t xml:space="preserve"> žival</w:t>
      </w:r>
      <w:r w:rsidR="003437BF" w:rsidRPr="00430DC3">
        <w:t>,</w:t>
      </w:r>
      <w:r w:rsidR="00AE146A" w:rsidRPr="00430DC3">
        <w:t xml:space="preserve"> </w:t>
      </w:r>
      <w:r w:rsidR="003437BF" w:rsidRPr="00430DC3">
        <w:t xml:space="preserve">razen oddanih lastniških živali z urejenim zdravstvenim statusom, </w:t>
      </w:r>
      <w:r w:rsidR="00846708">
        <w:t>se</w:t>
      </w:r>
      <w:r w:rsidR="00AE146A" w:rsidRPr="00430DC3">
        <w:t xml:space="preserve"> namesti v izolatorij</w:t>
      </w:r>
      <w:r w:rsidR="00021B63">
        <w:t>,</w:t>
      </w:r>
      <w:r w:rsidR="00AE146A" w:rsidRPr="00430DC3">
        <w:t xml:space="preserve"> tako, da ne more priti v stik z drugimi živalmi. </w:t>
      </w:r>
      <w:r w:rsidR="003437BF" w:rsidRPr="00430DC3">
        <w:t>Živali iz istega legla</w:t>
      </w:r>
      <w:r w:rsidR="00B43AC9" w:rsidRPr="00430DC3">
        <w:t xml:space="preserve"> ali skupine</w:t>
      </w:r>
      <w:r w:rsidR="003437BF" w:rsidRPr="00430DC3">
        <w:t xml:space="preserve"> se</w:t>
      </w:r>
      <w:r w:rsidR="00846708">
        <w:t>,</w:t>
      </w:r>
      <w:r w:rsidR="00647E95" w:rsidRPr="00430DC3">
        <w:t xml:space="preserve"> po </w:t>
      </w:r>
      <w:r w:rsidR="00CD3035" w:rsidRPr="00430DC3">
        <w:t xml:space="preserve">presoji vodje zavetišča v dogovoru z </w:t>
      </w:r>
      <w:r w:rsidR="00647E95" w:rsidRPr="00430DC3">
        <w:t>veterinarj</w:t>
      </w:r>
      <w:r w:rsidR="00CD3035" w:rsidRPr="00430DC3">
        <w:t>em</w:t>
      </w:r>
      <w:r w:rsidR="00846708">
        <w:t>,</w:t>
      </w:r>
      <w:r w:rsidR="007B0F93" w:rsidRPr="00430DC3">
        <w:t xml:space="preserve"> </w:t>
      </w:r>
      <w:r w:rsidR="003437BF" w:rsidRPr="00430DC3">
        <w:t>lahko namesti</w:t>
      </w:r>
      <w:r w:rsidR="002F1CC0" w:rsidRPr="00430DC3">
        <w:t xml:space="preserve"> v isti izolatorij. </w:t>
      </w:r>
      <w:r w:rsidR="003437BF" w:rsidRPr="00430DC3">
        <w:t>Do izolatorija ima dostop samo osebje zavetišča in veterinar.</w:t>
      </w:r>
    </w:p>
    <w:p w14:paraId="2CF91097" w14:textId="77777777" w:rsidR="002F1CC0" w:rsidRPr="00430DC3" w:rsidRDefault="002F1CC0" w:rsidP="002F1CC0"/>
    <w:p w14:paraId="69FE4227" w14:textId="77777777" w:rsidR="00AE146A" w:rsidRPr="00430DC3" w:rsidRDefault="007227D3" w:rsidP="002F1CC0">
      <w:r w:rsidRPr="00430DC3">
        <w:t xml:space="preserve">(2) </w:t>
      </w:r>
      <w:r w:rsidR="00AE146A" w:rsidRPr="00430DC3">
        <w:t xml:space="preserve">Pred namestitvijo nove živali mora biti izolatorij </w:t>
      </w:r>
      <w:r w:rsidR="002F1CC0" w:rsidRPr="00430DC3">
        <w:t xml:space="preserve">očiščen in </w:t>
      </w:r>
      <w:r w:rsidR="00AE146A" w:rsidRPr="00430DC3">
        <w:t>razkužen.</w:t>
      </w:r>
    </w:p>
    <w:p w14:paraId="5A3CAF14" w14:textId="48C985D4" w:rsidR="002F1CC0" w:rsidRPr="00430DC3" w:rsidRDefault="007227D3" w:rsidP="002F1CC0">
      <w:pPr>
        <w:pStyle w:val="Odstavek"/>
        <w:ind w:firstLine="0"/>
      </w:pPr>
      <w:r w:rsidRPr="00430DC3">
        <w:rPr>
          <w:lang w:val="sl-SI"/>
        </w:rPr>
        <w:t xml:space="preserve">(3) </w:t>
      </w:r>
      <w:r w:rsidR="00AE146A" w:rsidRPr="00430DC3">
        <w:t>Vsako sprejeto žival</w:t>
      </w:r>
      <w:r w:rsidR="003521CB" w:rsidRPr="00430DC3">
        <w:rPr>
          <w:lang w:val="sl-SI"/>
        </w:rPr>
        <w:t xml:space="preserve">, če ni oddana lastniška žival z urejenim zdravstvenim statusom </w:t>
      </w:r>
      <w:r w:rsidR="00AE146A" w:rsidRPr="00430DC3">
        <w:t>mora pregledati veterinar naj</w:t>
      </w:r>
      <w:r w:rsidR="00532E0C">
        <w:t>poz</w:t>
      </w:r>
      <w:r w:rsidR="00AE146A" w:rsidRPr="00430DC3">
        <w:t>neje v 24 urah po namestitvi</w:t>
      </w:r>
      <w:r w:rsidR="003521CB" w:rsidRPr="00430DC3">
        <w:rPr>
          <w:lang w:val="sl-SI"/>
        </w:rPr>
        <w:t xml:space="preserve">. </w:t>
      </w:r>
      <w:r w:rsidR="002F1CC0" w:rsidRPr="00430DC3">
        <w:t>Živalim se zagotovi odpravljanje morebitnih notranjih in zunanjih zajedavcev</w:t>
      </w:r>
      <w:r w:rsidR="003521CB" w:rsidRPr="00430DC3">
        <w:rPr>
          <w:lang w:val="sl-SI"/>
        </w:rPr>
        <w:t>. P</w:t>
      </w:r>
      <w:r w:rsidR="002F1CC0" w:rsidRPr="00430DC3">
        <w:t xml:space="preserve">se, mačke in </w:t>
      </w:r>
      <w:r w:rsidR="002F1CC0" w:rsidRPr="00460188">
        <w:t>bele dihurje</w:t>
      </w:r>
      <w:r w:rsidR="002F1CC0" w:rsidRPr="00430DC3">
        <w:t xml:space="preserve"> </w:t>
      </w:r>
      <w:r w:rsidR="002F1CC0" w:rsidRPr="00430DC3">
        <w:rPr>
          <w:lang w:val="sl-SI"/>
        </w:rPr>
        <w:t xml:space="preserve">se </w:t>
      </w:r>
      <w:r w:rsidR="003521CB" w:rsidRPr="00430DC3">
        <w:rPr>
          <w:lang w:val="sl-SI"/>
        </w:rPr>
        <w:t>v času i</w:t>
      </w:r>
      <w:r w:rsidR="002F1CC0" w:rsidRPr="00430DC3">
        <w:t>zolacij</w:t>
      </w:r>
      <w:r w:rsidR="003521CB" w:rsidRPr="00430DC3">
        <w:rPr>
          <w:lang w:val="sl-SI"/>
        </w:rPr>
        <w:t>e</w:t>
      </w:r>
      <w:r w:rsidR="002F1CC0" w:rsidRPr="00430DC3">
        <w:t xml:space="preserve"> preventivno cepi proti kužnim boleznim</w:t>
      </w:r>
      <w:r w:rsidR="002F1CC0" w:rsidRPr="00430DC3">
        <w:rPr>
          <w:lang w:val="sl-SI"/>
        </w:rPr>
        <w:t xml:space="preserve"> zaradi zaščite </w:t>
      </w:r>
      <w:r w:rsidR="003521CB" w:rsidRPr="00430DC3">
        <w:rPr>
          <w:lang w:val="sl-SI"/>
        </w:rPr>
        <w:t xml:space="preserve">ostalih </w:t>
      </w:r>
      <w:r w:rsidR="002F1CC0" w:rsidRPr="00430DC3">
        <w:rPr>
          <w:lang w:val="sl-SI"/>
        </w:rPr>
        <w:t>živali v zavetišču, o</w:t>
      </w:r>
      <w:r w:rsidR="002F1CC0" w:rsidRPr="00430DC3">
        <w:t xml:space="preserve">stale živali se cepi v skladu s predpisi. </w:t>
      </w:r>
    </w:p>
    <w:p w14:paraId="65157518" w14:textId="6CC419B3" w:rsidR="002F1CC0" w:rsidRPr="00430DC3" w:rsidRDefault="007227D3" w:rsidP="002F1CC0">
      <w:pPr>
        <w:pStyle w:val="Odstavek"/>
        <w:ind w:firstLine="0"/>
      </w:pPr>
      <w:r w:rsidRPr="00430DC3">
        <w:rPr>
          <w:lang w:val="sl-SI"/>
        </w:rPr>
        <w:t xml:space="preserve">(4) </w:t>
      </w:r>
      <w:r w:rsidR="00AE146A" w:rsidRPr="00430DC3">
        <w:t>Osebje zavetišča mora v izolatoriju</w:t>
      </w:r>
      <w:r w:rsidR="00460188">
        <w:t>,</w:t>
      </w:r>
      <w:r w:rsidR="0050591D">
        <w:t xml:space="preserve"> v okviru dnevne oskrbe</w:t>
      </w:r>
      <w:r w:rsidR="00460188">
        <w:t>,</w:t>
      </w:r>
      <w:r w:rsidR="00AE146A" w:rsidRPr="00430DC3">
        <w:t xml:space="preserve"> najmanj dvakrat dnevno preveriti splošno stanje in počutje živali ter o tem voditi evidenčni list, kamor vpiše svoja opažanja in po potrebi obvestiti veterinarja. Vse ugotovljene nepravilnosti (</w:t>
      </w:r>
      <w:r w:rsidR="00997B13">
        <w:t xml:space="preserve">npr. </w:t>
      </w:r>
      <w:r w:rsidR="00AE146A" w:rsidRPr="00430DC3">
        <w:t>neješčnost, neredno iztrebljanje, apatičnost, agresivnost) mora vpisati v kartoteko živali in po potrebi obvestiti veterinarja.</w:t>
      </w:r>
      <w:r w:rsidR="002F1CC0" w:rsidRPr="00430DC3">
        <w:rPr>
          <w:lang w:val="sl-SI"/>
        </w:rPr>
        <w:t xml:space="preserve"> </w:t>
      </w:r>
      <w:r w:rsidR="00675A1A">
        <w:t>Če</w:t>
      </w:r>
      <w:r w:rsidR="002F1CC0" w:rsidRPr="00430DC3">
        <w:t xml:space="preserve"> je žival huje prizadeta oziroma je ogroženo življenje živali ali v primeru, da obstaja velika nevarnost za osebje </w:t>
      </w:r>
      <w:r w:rsidR="00532E0C">
        <w:t>oziroma</w:t>
      </w:r>
      <w:r w:rsidR="002F1CC0" w:rsidRPr="00430DC3">
        <w:t xml:space="preserve"> okolje</w:t>
      </w:r>
      <w:r w:rsidR="0050591D">
        <w:t>,</w:t>
      </w:r>
      <w:r w:rsidR="002F1CC0" w:rsidRPr="00430DC3">
        <w:t xml:space="preserve"> oskrbnik takoj obvesti veterinarja.</w:t>
      </w:r>
    </w:p>
    <w:p w14:paraId="033A09F7" w14:textId="7C092AAC" w:rsidR="000B2FF1" w:rsidRPr="00430DC3" w:rsidRDefault="007227D3" w:rsidP="007227D3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(5) </w:t>
      </w:r>
      <w:r w:rsidR="00AE146A" w:rsidRPr="00430DC3">
        <w:t>Namestitev v izolatoriju traja za pse</w:t>
      </w:r>
      <w:r w:rsidRPr="00430DC3">
        <w:rPr>
          <w:lang w:val="sl-SI"/>
        </w:rPr>
        <w:t xml:space="preserve"> in bele dihurje</w:t>
      </w:r>
      <w:r w:rsidR="00AE146A" w:rsidRPr="00430DC3">
        <w:t xml:space="preserve"> </w:t>
      </w:r>
      <w:r w:rsidR="00B43AC9" w:rsidRPr="00430DC3">
        <w:rPr>
          <w:lang w:val="sl-SI"/>
        </w:rPr>
        <w:t>najmanj</w:t>
      </w:r>
      <w:r w:rsidR="00B43AC9" w:rsidRPr="00430DC3">
        <w:t xml:space="preserve"> </w:t>
      </w:r>
      <w:r w:rsidR="00997B13">
        <w:t>10</w:t>
      </w:r>
      <w:r w:rsidR="00AE146A" w:rsidRPr="00430DC3">
        <w:t xml:space="preserve"> dni, za mačke pa </w:t>
      </w:r>
      <w:r w:rsidR="004C7D48" w:rsidRPr="00430DC3">
        <w:rPr>
          <w:lang w:val="sl-SI"/>
        </w:rPr>
        <w:t>najmanj</w:t>
      </w:r>
      <w:r w:rsidR="004C7D48" w:rsidRPr="00430DC3">
        <w:t xml:space="preserve"> </w:t>
      </w:r>
      <w:r w:rsidR="00AE146A" w:rsidRPr="00430DC3">
        <w:t>14</w:t>
      </w:r>
      <w:r w:rsidR="00997B13">
        <w:t xml:space="preserve"> </w:t>
      </w:r>
      <w:r w:rsidR="00AE146A" w:rsidRPr="00430DC3">
        <w:t>dni.</w:t>
      </w:r>
      <w:r w:rsidR="003437BF" w:rsidRPr="00430DC3">
        <w:rPr>
          <w:lang w:val="sl-SI"/>
        </w:rPr>
        <w:t xml:space="preserve"> </w:t>
      </w:r>
    </w:p>
    <w:p w14:paraId="219DB548" w14:textId="5C4F4A20" w:rsidR="00D5190F" w:rsidRDefault="003437BF" w:rsidP="007227D3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(6) Namestitev v izolatoriju za druge vrste živali se opravlja s skladu </w:t>
      </w:r>
      <w:r w:rsidR="0050591D">
        <w:rPr>
          <w:lang w:val="sl-SI"/>
        </w:rPr>
        <w:t xml:space="preserve">z </w:t>
      </w:r>
      <w:r w:rsidRPr="00430DC3">
        <w:rPr>
          <w:lang w:val="sl-SI"/>
        </w:rPr>
        <w:t>veterinarsko sanitarnim redom zavetišča.</w:t>
      </w:r>
    </w:p>
    <w:p w14:paraId="183E002C" w14:textId="0470FB1B" w:rsidR="00561121" w:rsidRDefault="00561121" w:rsidP="007227D3">
      <w:pPr>
        <w:pStyle w:val="Odstavek"/>
        <w:ind w:firstLine="0"/>
        <w:rPr>
          <w:lang w:val="sl-SI"/>
        </w:rPr>
      </w:pPr>
      <w:r>
        <w:rPr>
          <w:lang w:val="sl-SI"/>
        </w:rPr>
        <w:t xml:space="preserve">(7) Zavetišče, ki opravlja javno službo za občino, mora ob zapolnitvi namestitvenih mest obvestiti občino. Odlov in prevoz najdene živali izvede pogodbeno zavetišče in žival v </w:t>
      </w:r>
      <w:r>
        <w:rPr>
          <w:lang w:val="sl-SI"/>
        </w:rPr>
        <w:lastRenderedPageBreak/>
        <w:t xml:space="preserve">zavetišču ali ambulanti zadrži do 24 ur zaradi osnovnega pregleda in nujne veterinarske </w:t>
      </w:r>
      <w:r w:rsidRPr="007C6A04">
        <w:rPr>
          <w:lang w:val="sl-SI"/>
        </w:rPr>
        <w:t>oskrbe. Če občina ne zagotovi namestitve živali v drugem zavetišču, uradni veterinar</w:t>
      </w:r>
      <w:r w:rsidR="009B18BA" w:rsidRPr="007C6A04">
        <w:rPr>
          <w:lang w:val="sl-SI"/>
        </w:rPr>
        <w:t xml:space="preserve"> odredi</w:t>
      </w:r>
      <w:r w:rsidRPr="007C6A04">
        <w:rPr>
          <w:lang w:val="sl-SI"/>
        </w:rPr>
        <w:t xml:space="preserve"> namesti</w:t>
      </w:r>
      <w:r w:rsidR="009B18BA" w:rsidRPr="007C6A04">
        <w:rPr>
          <w:lang w:val="sl-SI"/>
        </w:rPr>
        <w:t>tev</w:t>
      </w:r>
      <w:r w:rsidRPr="007C6A04">
        <w:rPr>
          <w:lang w:val="sl-SI"/>
        </w:rPr>
        <w:t xml:space="preserve"> žival v zavetišče s prostimi kapacitetami.</w:t>
      </w:r>
    </w:p>
    <w:p w14:paraId="635B0C16" w14:textId="77777777" w:rsidR="00D5190F" w:rsidRDefault="00D5190F" w:rsidP="007227D3">
      <w:pPr>
        <w:pStyle w:val="Odstavek"/>
        <w:ind w:firstLine="0"/>
        <w:rPr>
          <w:lang w:val="sl-SI"/>
        </w:rPr>
      </w:pPr>
    </w:p>
    <w:p w14:paraId="79957905" w14:textId="05EC2487" w:rsidR="00AE146A" w:rsidRDefault="00460188" w:rsidP="0050591D">
      <w:pPr>
        <w:pStyle w:val="len"/>
        <w:spacing w:before="60"/>
      </w:pPr>
      <w:r>
        <w:rPr>
          <w:lang w:val="sl-SI"/>
        </w:rPr>
        <w:t>19</w:t>
      </w:r>
      <w:r w:rsidR="00AE146A" w:rsidRPr="00430DC3">
        <w:t>. člen</w:t>
      </w:r>
    </w:p>
    <w:p w14:paraId="70957FDB" w14:textId="469AD25A" w:rsidR="00026719" w:rsidRDefault="00026719" w:rsidP="0050591D">
      <w:pPr>
        <w:pStyle w:val="len"/>
        <w:spacing w:before="60"/>
        <w:rPr>
          <w:lang w:val="sl-SI"/>
        </w:rPr>
      </w:pPr>
      <w:r>
        <w:rPr>
          <w:lang w:val="sl-SI"/>
        </w:rPr>
        <w:t>(namestitev in oskrba)</w:t>
      </w:r>
    </w:p>
    <w:p w14:paraId="77EA161F" w14:textId="77777777" w:rsidR="004275C2" w:rsidRPr="00026719" w:rsidRDefault="004275C2" w:rsidP="0050591D">
      <w:pPr>
        <w:pStyle w:val="len"/>
        <w:spacing w:before="60"/>
        <w:rPr>
          <w:lang w:val="sl-SI"/>
        </w:rPr>
      </w:pPr>
    </w:p>
    <w:p w14:paraId="7650B338" w14:textId="77777777" w:rsidR="00AE146A" w:rsidRPr="00430DC3" w:rsidRDefault="003437BF" w:rsidP="003437BF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(1) </w:t>
      </w:r>
      <w:r w:rsidR="00AE146A" w:rsidRPr="00430DC3">
        <w:t>Živali v zavetišču morajo biti nameščene tako, da se čim bolj omeji možnost prenašanja okužb, stiki nezdružljivih živali in onemogoči parjenje. Živali z mladiči in bolne živali morajo biti nameščene ločeno od drugih živali.</w:t>
      </w:r>
      <w:r w:rsidR="009E5073" w:rsidRPr="00430DC3">
        <w:rPr>
          <w:lang w:val="sl-SI"/>
        </w:rPr>
        <w:t xml:space="preserve"> </w:t>
      </w:r>
    </w:p>
    <w:p w14:paraId="10F855AC" w14:textId="77777777" w:rsidR="00AE146A" w:rsidRPr="00430DC3" w:rsidRDefault="003437BF" w:rsidP="003437BF">
      <w:pPr>
        <w:pStyle w:val="Odstavek"/>
        <w:ind w:firstLine="0"/>
      </w:pPr>
      <w:r w:rsidRPr="00430DC3">
        <w:rPr>
          <w:lang w:val="sl-SI"/>
        </w:rPr>
        <w:t xml:space="preserve">(2) </w:t>
      </w:r>
      <w:r w:rsidR="00AE146A" w:rsidRPr="00430DC3">
        <w:t>Vse živali morajo biti redno hranjene v skladu z njihovimi potrebami. O izjemah, potrebnih zaradi zdravstvenega stanja živali, odloča veterinar.</w:t>
      </w:r>
    </w:p>
    <w:p w14:paraId="21FB515F" w14:textId="47CB8E0E" w:rsidR="00AE146A" w:rsidRPr="00430DC3" w:rsidRDefault="003437BF" w:rsidP="003437BF">
      <w:pPr>
        <w:pStyle w:val="Odstavek"/>
        <w:ind w:firstLine="0"/>
      </w:pPr>
      <w:r w:rsidRPr="00430DC3">
        <w:rPr>
          <w:lang w:val="sl-SI"/>
        </w:rPr>
        <w:t xml:space="preserve">(3) </w:t>
      </w:r>
      <w:r w:rsidR="00AE146A" w:rsidRPr="00430DC3">
        <w:t>Osebje zavetišča mora</w:t>
      </w:r>
      <w:r w:rsidR="0066281C">
        <w:t>,</w:t>
      </w:r>
      <w:r w:rsidR="0050591D">
        <w:t xml:space="preserve"> v okviru dnevne oskrbe</w:t>
      </w:r>
      <w:r w:rsidR="0066281C">
        <w:t>,</w:t>
      </w:r>
      <w:r w:rsidR="00AE146A" w:rsidRPr="00430DC3">
        <w:t xml:space="preserve"> dvakrat</w:t>
      </w:r>
      <w:r w:rsidR="0050591D">
        <w:t xml:space="preserve"> dnevno</w:t>
      </w:r>
      <w:r w:rsidR="00AE146A" w:rsidRPr="00430DC3">
        <w:t xml:space="preserve"> preveriti splošno stanje in počutje živali v zavetišču. Vse ugotovljene spremembe (</w:t>
      </w:r>
      <w:r w:rsidR="00223CC9">
        <w:t xml:space="preserve">npr. </w:t>
      </w:r>
      <w:r w:rsidR="00AE146A" w:rsidRPr="00430DC3">
        <w:t>neješčnost, neredno iztrebljanje, apatičnost, agresivnost) mora vpisati v kartoteko živali in po potrebi obvestiti veterinarja.</w:t>
      </w:r>
    </w:p>
    <w:p w14:paraId="416D7198" w14:textId="67F332F2" w:rsidR="00AE146A" w:rsidRPr="00430DC3" w:rsidRDefault="003437BF" w:rsidP="003437BF">
      <w:pPr>
        <w:pStyle w:val="Odstavek"/>
        <w:ind w:firstLine="0"/>
      </w:pPr>
      <w:r w:rsidRPr="00430DC3">
        <w:rPr>
          <w:lang w:val="sl-SI"/>
        </w:rPr>
        <w:t xml:space="preserve">(4) </w:t>
      </w:r>
      <w:r w:rsidR="00AE146A" w:rsidRPr="00430DC3">
        <w:t xml:space="preserve">Vsi prostori zavetišča morajo biti najmanj enkrat dnevno očiščeni, prostori, kjer se nahajajo živali, pa po potrebi </w:t>
      </w:r>
      <w:r w:rsidR="00BA2014">
        <w:t xml:space="preserve">tudi </w:t>
      </w:r>
      <w:r w:rsidR="00AE146A" w:rsidRPr="00430DC3">
        <w:t>razkuženi.</w:t>
      </w:r>
      <w:r w:rsidRPr="00430DC3">
        <w:rPr>
          <w:lang w:val="sl-SI"/>
        </w:rPr>
        <w:t xml:space="preserve"> Bivalni prostori morajo biti razkuženi vedno pred namestitvijo nove živali. </w:t>
      </w:r>
      <w:r w:rsidR="00AE146A" w:rsidRPr="00430DC3">
        <w:t xml:space="preserve">Iztrebke je treba </w:t>
      </w:r>
      <w:r w:rsidR="0050591D">
        <w:t>dnevno</w:t>
      </w:r>
      <w:r w:rsidR="00AE146A" w:rsidRPr="00430DC3">
        <w:t xml:space="preserve"> odstranjevati.</w:t>
      </w:r>
    </w:p>
    <w:p w14:paraId="1EABA405" w14:textId="77777777" w:rsidR="002F1CC0" w:rsidRPr="00430DC3" w:rsidRDefault="002F1CC0" w:rsidP="009E5073">
      <w:pPr>
        <w:pStyle w:val="Odstavek"/>
        <w:ind w:firstLine="0"/>
      </w:pPr>
      <w:r w:rsidRPr="00430DC3">
        <w:rPr>
          <w:lang w:val="sl-SI"/>
        </w:rPr>
        <w:t xml:space="preserve">(5) </w:t>
      </w:r>
      <w:r w:rsidRPr="00430DC3">
        <w:t xml:space="preserve">Imetnik zavetišča zagotavlja </w:t>
      </w:r>
      <w:r w:rsidRPr="00430DC3">
        <w:rPr>
          <w:lang w:val="sl-SI"/>
        </w:rPr>
        <w:t xml:space="preserve">ustrezno fizično aktivnost živali glede na vrsto in potrebe. </w:t>
      </w:r>
      <w:r w:rsidRPr="00430DC3">
        <w:t>Sprehajanje psov in druga pomoč morebitnih prostovoljcev se opredeli s sklenjenim dogovorom med imetnikom zavetišča in prostovoljcem.</w:t>
      </w:r>
    </w:p>
    <w:p w14:paraId="39C01874" w14:textId="77777777" w:rsidR="002F1CC0" w:rsidRDefault="002F1CC0" w:rsidP="002F1CC0">
      <w:pPr>
        <w:pStyle w:val="Odstavek"/>
        <w:ind w:firstLine="0"/>
      </w:pPr>
      <w:r w:rsidRPr="00430DC3">
        <w:rPr>
          <w:lang w:val="sl-SI"/>
        </w:rPr>
        <w:t xml:space="preserve">(6) </w:t>
      </w:r>
      <w:r w:rsidRPr="00430DC3">
        <w:t xml:space="preserve">Imetnik zavetišča zagotavlja ustrezno vzgojo in socializacijo živali, odpravlja neželeno vedenje ali z drugimi ukrepi zagotovi, da žival ni </w:t>
      </w:r>
      <w:r w:rsidRPr="007C6A04">
        <w:t>nevarna. V primeru neuspele vzgoje in socializacije in odpravljanja neželenega vedenja obvesti pristojnega uradnega veterinarja.</w:t>
      </w:r>
    </w:p>
    <w:p w14:paraId="3D942597" w14:textId="77777777" w:rsidR="0050591D" w:rsidRDefault="0050591D" w:rsidP="002F1CC0">
      <w:pPr>
        <w:pStyle w:val="Odstavek"/>
        <w:ind w:firstLine="0"/>
      </w:pPr>
    </w:p>
    <w:p w14:paraId="7FEE5EB8" w14:textId="088FBB22" w:rsidR="00BD521A" w:rsidRPr="0050591D" w:rsidRDefault="00460188" w:rsidP="0050591D">
      <w:pPr>
        <w:pStyle w:val="Poglavje"/>
        <w:spacing w:before="60"/>
        <w:rPr>
          <w:b/>
          <w:bCs/>
        </w:rPr>
      </w:pPr>
      <w:r w:rsidRPr="0050591D">
        <w:rPr>
          <w:b/>
          <w:bCs/>
        </w:rPr>
        <w:t>2</w:t>
      </w:r>
      <w:r>
        <w:rPr>
          <w:b/>
          <w:bCs/>
        </w:rPr>
        <w:t>0</w:t>
      </w:r>
      <w:r w:rsidR="00BD521A" w:rsidRPr="0050591D">
        <w:rPr>
          <w:b/>
          <w:bCs/>
        </w:rPr>
        <w:t>. člen</w:t>
      </w:r>
    </w:p>
    <w:p w14:paraId="76B4B67F" w14:textId="44B6F9E8" w:rsidR="00BD521A" w:rsidRPr="0050591D" w:rsidRDefault="00BD521A" w:rsidP="0050591D">
      <w:pPr>
        <w:pStyle w:val="Poglavje"/>
        <w:spacing w:before="60"/>
        <w:rPr>
          <w:b/>
          <w:bCs/>
        </w:rPr>
      </w:pPr>
      <w:r w:rsidRPr="0050591D">
        <w:rPr>
          <w:b/>
          <w:bCs/>
        </w:rPr>
        <w:t>(začasni skrbniki</w:t>
      </w:r>
      <w:r w:rsidRPr="0050591D">
        <w:rPr>
          <w:b/>
          <w:bCs/>
          <w:u w:val="double"/>
        </w:rPr>
        <w:t>)</w:t>
      </w:r>
    </w:p>
    <w:p w14:paraId="23C49932" w14:textId="34BEB6EF" w:rsidR="00D320FA" w:rsidRPr="009B18BA" w:rsidRDefault="009E5073" w:rsidP="009B18BA">
      <w:pPr>
        <w:pStyle w:val="Odstavek"/>
        <w:ind w:firstLine="0"/>
        <w:rPr>
          <w:lang w:val="sl-SI"/>
        </w:rPr>
      </w:pPr>
      <w:r w:rsidRPr="009B18BA">
        <w:rPr>
          <w:lang w:val="sl-SI"/>
        </w:rPr>
        <w:t xml:space="preserve">(1) Zavetišče lahko po </w:t>
      </w:r>
      <w:r w:rsidR="005A1A04" w:rsidRPr="009B18BA">
        <w:rPr>
          <w:lang w:val="sl-SI"/>
        </w:rPr>
        <w:t>dopolnjenem 180 dnevu namestitve v zavetišču</w:t>
      </w:r>
      <w:r w:rsidR="009C20BA" w:rsidRPr="009B18BA">
        <w:rPr>
          <w:lang w:val="sl-SI"/>
        </w:rPr>
        <w:t xml:space="preserve"> </w:t>
      </w:r>
      <w:r w:rsidR="005D7249" w:rsidRPr="009B18BA">
        <w:rPr>
          <w:lang w:val="sl-SI"/>
        </w:rPr>
        <w:t xml:space="preserve">organizira </w:t>
      </w:r>
      <w:r w:rsidRPr="009B18BA">
        <w:rPr>
          <w:lang w:val="sl-SI"/>
        </w:rPr>
        <w:t>namestitev živali pri začasnem skrbniku. Začasni skrbnik je oseba, ki o začasni oskrb</w:t>
      </w:r>
      <w:r w:rsidR="005D7249" w:rsidRPr="009B18BA">
        <w:rPr>
          <w:lang w:val="sl-SI"/>
        </w:rPr>
        <w:t xml:space="preserve">i živali na svojem domu sklene pisni dogovor (v nadaljnjem besedilu: dogovor) z zavetiščem in za določen čas prevzame skrb za žival </w:t>
      </w:r>
      <w:r w:rsidRPr="009B18BA">
        <w:rPr>
          <w:lang w:val="sl-SI"/>
        </w:rPr>
        <w:t>skladno s predpisi o zaščiti živali in skladno z dogovorom z zav</w:t>
      </w:r>
      <w:r w:rsidR="005543C8" w:rsidRPr="009B18BA">
        <w:rPr>
          <w:lang w:val="sl-SI"/>
        </w:rPr>
        <w:t xml:space="preserve">etiščem. </w:t>
      </w:r>
    </w:p>
    <w:p w14:paraId="1CF482F6" w14:textId="77777777" w:rsidR="009E5073" w:rsidRPr="009B18BA" w:rsidRDefault="009E5073" w:rsidP="009B18BA">
      <w:pPr>
        <w:pStyle w:val="Odstavek"/>
        <w:ind w:firstLine="0"/>
        <w:rPr>
          <w:lang w:val="sl-SI"/>
        </w:rPr>
      </w:pPr>
      <w:r w:rsidRPr="009B18BA">
        <w:rPr>
          <w:lang w:val="sl-SI"/>
        </w:rPr>
        <w:t xml:space="preserve">(2) </w:t>
      </w:r>
      <w:r w:rsidR="005D7249" w:rsidRPr="009B18BA">
        <w:rPr>
          <w:lang w:val="sl-SI"/>
        </w:rPr>
        <w:t>D</w:t>
      </w:r>
      <w:r w:rsidRPr="009B18BA">
        <w:rPr>
          <w:lang w:val="sl-SI"/>
        </w:rPr>
        <w:t>ogovor</w:t>
      </w:r>
      <w:r w:rsidR="005D7249" w:rsidRPr="009B18BA">
        <w:rPr>
          <w:lang w:val="sl-SI"/>
        </w:rPr>
        <w:t xml:space="preserve"> o oskrbi</w:t>
      </w:r>
      <w:r w:rsidRPr="009B18BA">
        <w:rPr>
          <w:lang w:val="sl-SI"/>
        </w:rPr>
        <w:t xml:space="preserve"> zapuščene živali na domu začasnega skrbnika vsebuje najmanj: </w:t>
      </w:r>
    </w:p>
    <w:p w14:paraId="6B50DBB3" w14:textId="2D7A9C50" w:rsidR="005D7249" w:rsidRPr="009B18BA" w:rsidRDefault="009E5073" w:rsidP="00EE079C">
      <w:pPr>
        <w:pStyle w:val="Odstavek"/>
        <w:numPr>
          <w:ilvl w:val="0"/>
          <w:numId w:val="17"/>
        </w:numPr>
        <w:rPr>
          <w:lang w:val="sl-SI"/>
        </w:rPr>
      </w:pPr>
      <w:r w:rsidRPr="009B18BA">
        <w:rPr>
          <w:lang w:val="sl-SI"/>
        </w:rPr>
        <w:t>podatke o živali (</w:t>
      </w:r>
      <w:r w:rsidR="0050591D">
        <w:rPr>
          <w:lang w:val="sl-SI"/>
        </w:rPr>
        <w:t xml:space="preserve">npr. </w:t>
      </w:r>
      <w:r w:rsidRPr="009B18BA">
        <w:rPr>
          <w:lang w:val="sl-SI"/>
        </w:rPr>
        <w:t>identifikacijska oznaka, potni list</w:t>
      </w:r>
      <w:r w:rsidR="005D7249" w:rsidRPr="009B18BA">
        <w:rPr>
          <w:lang w:val="sl-SI"/>
        </w:rPr>
        <w:t xml:space="preserve"> živali);</w:t>
      </w:r>
    </w:p>
    <w:p w14:paraId="1809550C" w14:textId="39CDB823" w:rsidR="005D7249" w:rsidRPr="009B18BA" w:rsidRDefault="005D7249" w:rsidP="00EE079C">
      <w:pPr>
        <w:pStyle w:val="Odstavek"/>
        <w:numPr>
          <w:ilvl w:val="0"/>
          <w:numId w:val="17"/>
        </w:numPr>
        <w:rPr>
          <w:lang w:val="sl-SI"/>
        </w:rPr>
      </w:pPr>
      <w:r w:rsidRPr="009B18BA">
        <w:rPr>
          <w:lang w:val="sl-SI"/>
        </w:rPr>
        <w:t xml:space="preserve">podatke o začasnem skrbniku (ime, priimek, naslov in lokacija </w:t>
      </w:r>
      <w:r w:rsidR="0003051D" w:rsidRPr="009B18BA">
        <w:rPr>
          <w:lang w:val="sl-SI"/>
        </w:rPr>
        <w:t>začasne</w:t>
      </w:r>
      <w:r w:rsidRPr="009B18BA">
        <w:rPr>
          <w:lang w:val="sl-SI"/>
        </w:rPr>
        <w:t xml:space="preserve"> oskrbe);</w:t>
      </w:r>
    </w:p>
    <w:p w14:paraId="391059F1" w14:textId="2E84A663" w:rsidR="005D7249" w:rsidRPr="009B18BA" w:rsidRDefault="005D7249" w:rsidP="00EE079C">
      <w:pPr>
        <w:pStyle w:val="Odstavek"/>
        <w:numPr>
          <w:ilvl w:val="0"/>
          <w:numId w:val="17"/>
        </w:numPr>
        <w:rPr>
          <w:lang w:val="sl-SI"/>
        </w:rPr>
      </w:pPr>
      <w:r w:rsidRPr="009B18BA">
        <w:rPr>
          <w:lang w:val="sl-SI"/>
        </w:rPr>
        <w:t>datum namestitve in predvideno trajanje namestitve;</w:t>
      </w:r>
    </w:p>
    <w:p w14:paraId="43574F50" w14:textId="7D09BAB4" w:rsidR="005D7249" w:rsidRPr="009B18BA" w:rsidRDefault="005D7249" w:rsidP="00EE079C">
      <w:pPr>
        <w:pStyle w:val="Odstavek"/>
        <w:numPr>
          <w:ilvl w:val="0"/>
          <w:numId w:val="17"/>
        </w:numPr>
        <w:rPr>
          <w:lang w:val="sl-SI"/>
        </w:rPr>
      </w:pPr>
      <w:r w:rsidRPr="009B18BA">
        <w:rPr>
          <w:lang w:val="sl-SI"/>
        </w:rPr>
        <w:t>opredelitev stroškov, ki jih krije zavetišče</w:t>
      </w:r>
      <w:r w:rsidR="00663509">
        <w:rPr>
          <w:lang w:val="sl-SI"/>
        </w:rPr>
        <w:t>, kot na primer hrana, veterinarska oskrba in podobno</w:t>
      </w:r>
      <w:r w:rsidRPr="009B18BA">
        <w:rPr>
          <w:lang w:val="sl-SI"/>
        </w:rPr>
        <w:t xml:space="preserve">; </w:t>
      </w:r>
    </w:p>
    <w:p w14:paraId="078A84F6" w14:textId="32C0DB7B" w:rsidR="005D7249" w:rsidRPr="009B18BA" w:rsidRDefault="005D7249" w:rsidP="00EE079C">
      <w:pPr>
        <w:pStyle w:val="Odstavek"/>
        <w:numPr>
          <w:ilvl w:val="0"/>
          <w:numId w:val="17"/>
        </w:numPr>
        <w:rPr>
          <w:lang w:val="sl-SI"/>
        </w:rPr>
      </w:pPr>
      <w:r w:rsidRPr="009B18BA">
        <w:rPr>
          <w:lang w:val="sl-SI"/>
        </w:rPr>
        <w:t>opredelitev stroškov (dela), ki jih krije začasni skrbnik;</w:t>
      </w:r>
    </w:p>
    <w:p w14:paraId="7ABE9E9D" w14:textId="19EC4622" w:rsidR="009B18BA" w:rsidRDefault="00443E9D" w:rsidP="00EE079C">
      <w:pPr>
        <w:pStyle w:val="Odstavek"/>
        <w:numPr>
          <w:ilvl w:val="0"/>
          <w:numId w:val="17"/>
        </w:numPr>
        <w:rPr>
          <w:lang w:val="sl-SI"/>
        </w:rPr>
      </w:pPr>
      <w:r>
        <w:rPr>
          <w:lang w:val="sl-SI"/>
        </w:rPr>
        <w:lastRenderedPageBreak/>
        <w:t>izjava zavetišča</w:t>
      </w:r>
      <w:r w:rsidR="005D7249" w:rsidRPr="009B18BA">
        <w:rPr>
          <w:lang w:val="sl-SI"/>
        </w:rPr>
        <w:t xml:space="preserve"> o iskanju novih posvojiteljev preko sredstev javnega obveščanja, zavetišča, spletnih strani</w:t>
      </w:r>
      <w:r w:rsidR="0017260A">
        <w:rPr>
          <w:lang w:val="sl-SI"/>
        </w:rPr>
        <w:t>,</w:t>
      </w:r>
    </w:p>
    <w:p w14:paraId="4A21F833" w14:textId="6C82E916" w:rsidR="0017260A" w:rsidRPr="009B18BA" w:rsidRDefault="0017260A" w:rsidP="00EE079C">
      <w:pPr>
        <w:pStyle w:val="Odstavek"/>
        <w:numPr>
          <w:ilvl w:val="0"/>
          <w:numId w:val="17"/>
        </w:numPr>
        <w:rPr>
          <w:lang w:val="sl-SI"/>
        </w:rPr>
      </w:pPr>
      <w:r>
        <w:rPr>
          <w:lang w:val="sl-SI"/>
        </w:rPr>
        <w:t>soglasje začasnega skrbnika o preverjanju bivalnih prostorov živali.</w:t>
      </w:r>
    </w:p>
    <w:p w14:paraId="2B7E1725" w14:textId="26F3343C" w:rsidR="005D7249" w:rsidRPr="009B18BA" w:rsidRDefault="005D7249" w:rsidP="009B18BA">
      <w:pPr>
        <w:pStyle w:val="Odstavek"/>
        <w:ind w:firstLine="0"/>
        <w:rPr>
          <w:lang w:val="sl-SI"/>
        </w:rPr>
      </w:pPr>
      <w:r w:rsidRPr="009B18BA">
        <w:rPr>
          <w:lang w:val="sl-SI"/>
        </w:rPr>
        <w:t xml:space="preserve">(3) Bivalni prostori na domu začasnega skrbnika morajo ustrezati predpisanim zahtevam za bivalne pogoje skladno s predpisi o zaščiti hišnih </w:t>
      </w:r>
      <w:r w:rsidRPr="00663509">
        <w:rPr>
          <w:lang w:val="sl-SI"/>
        </w:rPr>
        <w:t>živali.</w:t>
      </w:r>
    </w:p>
    <w:p w14:paraId="4DCC8448" w14:textId="563E6E00" w:rsidR="0055129C" w:rsidRDefault="005D7249" w:rsidP="0055129C">
      <w:pPr>
        <w:pStyle w:val="Odstavek"/>
        <w:ind w:firstLine="0"/>
        <w:rPr>
          <w:lang w:val="sl-SI"/>
        </w:rPr>
      </w:pPr>
      <w:r w:rsidRPr="009B18BA">
        <w:rPr>
          <w:lang w:val="sl-SI"/>
        </w:rPr>
        <w:t>(</w:t>
      </w:r>
      <w:r w:rsidR="00D320FA" w:rsidRPr="009B18BA">
        <w:rPr>
          <w:lang w:val="sl-SI"/>
        </w:rPr>
        <w:t>4</w:t>
      </w:r>
      <w:r w:rsidRPr="009B18BA">
        <w:rPr>
          <w:lang w:val="sl-SI"/>
        </w:rPr>
        <w:t>) Zavetišče lahko prekine dogovor o začasni namestitvi in zahteva vrnitev živali v primeru kršitev dogovora s strani začasnega skrbnika</w:t>
      </w:r>
      <w:r w:rsidR="00443E9D">
        <w:rPr>
          <w:lang w:val="sl-SI"/>
        </w:rPr>
        <w:t xml:space="preserve"> in v primeru oddaje </w:t>
      </w:r>
      <w:r w:rsidR="001D161F">
        <w:rPr>
          <w:lang w:val="sl-SI"/>
        </w:rPr>
        <w:t>posvojitelju</w:t>
      </w:r>
      <w:r w:rsidRPr="009B18BA">
        <w:rPr>
          <w:lang w:val="sl-SI"/>
        </w:rPr>
        <w:t>.</w:t>
      </w:r>
    </w:p>
    <w:p w14:paraId="0E99DECD" w14:textId="218BCDF2" w:rsidR="009B18BA" w:rsidRDefault="0055129C" w:rsidP="009B18BA">
      <w:pPr>
        <w:pStyle w:val="Odstavek"/>
        <w:ind w:firstLine="0"/>
        <w:rPr>
          <w:lang w:val="sl-SI"/>
        </w:rPr>
      </w:pPr>
      <w:r w:rsidRPr="007C6A04">
        <w:rPr>
          <w:lang w:val="sl-SI"/>
        </w:rPr>
        <w:t>(5) V času namestitve zapuščene živali pri začasnem</w:t>
      </w:r>
      <w:r w:rsidR="00EC7C87" w:rsidRPr="007C6A04">
        <w:rPr>
          <w:lang w:val="sl-SI"/>
        </w:rPr>
        <w:t xml:space="preserve"> skrbniku</w:t>
      </w:r>
      <w:r w:rsidRPr="007C6A04">
        <w:rPr>
          <w:lang w:val="sl-SI"/>
        </w:rPr>
        <w:t xml:space="preserve">, mora biti uradnemu veterinarju omogočen dostop do bivalnih prostorov živali v oskrbi za namen izvedbe </w:t>
      </w:r>
      <w:r w:rsidR="00EC7C87" w:rsidRPr="007C6A04">
        <w:rPr>
          <w:lang w:val="sl-SI"/>
        </w:rPr>
        <w:t xml:space="preserve">pregleda ali uradnega </w:t>
      </w:r>
      <w:r w:rsidRPr="007C6A04">
        <w:rPr>
          <w:lang w:val="sl-SI"/>
        </w:rPr>
        <w:t>nadzora.</w:t>
      </w:r>
      <w:r w:rsidRPr="0055129C">
        <w:rPr>
          <w:lang w:val="sl-SI"/>
        </w:rPr>
        <w:t xml:space="preserve"> </w:t>
      </w:r>
    </w:p>
    <w:p w14:paraId="42056E7B" w14:textId="77777777" w:rsidR="0017260A" w:rsidRDefault="0017260A" w:rsidP="009B18BA">
      <w:pPr>
        <w:pStyle w:val="Odstavek"/>
        <w:ind w:firstLine="0"/>
        <w:rPr>
          <w:lang w:val="sl-SI"/>
        </w:rPr>
      </w:pPr>
    </w:p>
    <w:p w14:paraId="0FAB93C2" w14:textId="32B96D10" w:rsidR="00AE146A" w:rsidRPr="00430DC3" w:rsidRDefault="00AE146A" w:rsidP="009B18BA">
      <w:pPr>
        <w:pStyle w:val="Odstavek"/>
        <w:ind w:firstLine="0"/>
        <w:jc w:val="center"/>
      </w:pPr>
      <w:r w:rsidRPr="00430DC3">
        <w:t xml:space="preserve">V. </w:t>
      </w:r>
      <w:r w:rsidR="00F852E0" w:rsidRPr="00430DC3">
        <w:t xml:space="preserve">VRNITEV ALI </w:t>
      </w:r>
      <w:r w:rsidRPr="00430DC3">
        <w:t>ODDAJA ŽIVALI</w:t>
      </w:r>
    </w:p>
    <w:p w14:paraId="78C33CF3" w14:textId="77777777" w:rsidR="00ED0D56" w:rsidRDefault="00ED0D56" w:rsidP="007C6A04">
      <w:pPr>
        <w:pStyle w:val="len"/>
        <w:spacing w:before="60"/>
        <w:rPr>
          <w:lang w:val="sl-SI"/>
        </w:rPr>
      </w:pPr>
    </w:p>
    <w:p w14:paraId="45AB097A" w14:textId="0D14B5D9" w:rsidR="00026719" w:rsidRDefault="00460188" w:rsidP="007C6A04">
      <w:pPr>
        <w:pStyle w:val="len"/>
        <w:spacing w:before="60"/>
      </w:pPr>
      <w:r w:rsidRPr="00430DC3">
        <w:rPr>
          <w:lang w:val="sl-SI"/>
        </w:rPr>
        <w:t>2</w:t>
      </w:r>
      <w:r>
        <w:rPr>
          <w:lang w:val="sl-SI"/>
        </w:rPr>
        <w:t>1</w:t>
      </w:r>
      <w:r w:rsidR="00AE146A" w:rsidRPr="00430DC3">
        <w:t>. člen</w:t>
      </w:r>
    </w:p>
    <w:p w14:paraId="520D477E" w14:textId="5BFB4859" w:rsidR="00BA714F" w:rsidRDefault="00026719" w:rsidP="007C6A04">
      <w:pPr>
        <w:pStyle w:val="len"/>
        <w:spacing w:before="60"/>
        <w:rPr>
          <w:lang w:val="sl-SI"/>
        </w:rPr>
      </w:pPr>
      <w:r>
        <w:rPr>
          <w:lang w:val="sl-SI"/>
        </w:rPr>
        <w:t>(vrnitev živali dotedanjemu skrbniku)</w:t>
      </w:r>
    </w:p>
    <w:p w14:paraId="4BC87A8B" w14:textId="77777777" w:rsidR="007C6A04" w:rsidRPr="007C6A04" w:rsidRDefault="007C6A04" w:rsidP="007C6A04">
      <w:pPr>
        <w:pStyle w:val="len"/>
        <w:spacing w:before="60"/>
        <w:rPr>
          <w:lang w:val="sl-SI"/>
        </w:rPr>
      </w:pPr>
    </w:p>
    <w:p w14:paraId="627C9E37" w14:textId="53A365EE" w:rsidR="002F1CC0" w:rsidRPr="00430DC3" w:rsidRDefault="002F1CC0" w:rsidP="002F1CC0">
      <w:r w:rsidRPr="00430DC3">
        <w:t xml:space="preserve">(1) Za vrnitev najdene živali mora </w:t>
      </w:r>
      <w:r w:rsidR="00B73A6B">
        <w:t>skrbnik</w:t>
      </w:r>
      <w:r w:rsidRPr="00430DC3">
        <w:t xml:space="preserve">, ki se mu je žival izgubila, podati imetniku zavetišča pisno zahtevo na obrazcu zavetišča in svojo identiteto potrditi s predložitvijo veljavnega osebnega dokumenta. </w:t>
      </w:r>
      <w:r w:rsidR="00B73A6B">
        <w:t xml:space="preserve">V primeru smrti ali začasne </w:t>
      </w:r>
      <w:r w:rsidR="007D44EB">
        <w:t>odsotnosti</w:t>
      </w:r>
      <w:r w:rsidR="00B73A6B">
        <w:t xml:space="preserve"> lastnika lahko </w:t>
      </w:r>
      <w:r w:rsidR="004D04E9">
        <w:t>zapušč</w:t>
      </w:r>
      <w:r w:rsidR="001C6A55">
        <w:t>eno</w:t>
      </w:r>
      <w:r w:rsidR="00B73A6B">
        <w:t xml:space="preserve"> žival</w:t>
      </w:r>
      <w:r w:rsidR="007D44EB">
        <w:t xml:space="preserve">, razen </w:t>
      </w:r>
      <w:r w:rsidR="004D04E9">
        <w:t>odvzetih,</w:t>
      </w:r>
      <w:r w:rsidR="00B73A6B">
        <w:t xml:space="preserve"> prevzame v oskrbo druga oseba, </w:t>
      </w:r>
      <w:r w:rsidR="007D44EB">
        <w:t>ki izkaže pravno razmer</w:t>
      </w:r>
      <w:r w:rsidR="00415F7D">
        <w:t>j</w:t>
      </w:r>
      <w:r w:rsidR="007D44EB">
        <w:t>e do lastnika</w:t>
      </w:r>
      <w:r w:rsidR="00B73A6B">
        <w:t>.</w:t>
      </w:r>
    </w:p>
    <w:p w14:paraId="61CE7DF8" w14:textId="5A04955E" w:rsidR="00AE146A" w:rsidRPr="00430DC3" w:rsidRDefault="002F1CC0" w:rsidP="002F1CC0">
      <w:pPr>
        <w:pStyle w:val="Odstavek"/>
        <w:ind w:firstLine="0"/>
      </w:pPr>
      <w:r w:rsidRPr="00430DC3">
        <w:rPr>
          <w:lang w:val="sl-SI"/>
        </w:rPr>
        <w:t xml:space="preserve">(2) </w:t>
      </w:r>
      <w:r w:rsidR="00AE146A" w:rsidRPr="00430DC3">
        <w:t xml:space="preserve">Če imetnik zavetišča dvomi, da gre za pravega </w:t>
      </w:r>
      <w:r w:rsidRPr="00430DC3">
        <w:rPr>
          <w:lang w:val="sl-SI"/>
        </w:rPr>
        <w:t>lastnika</w:t>
      </w:r>
      <w:r w:rsidR="00AE146A" w:rsidRPr="00430DC3">
        <w:t>, lahko zahteva predložitev ustreznih dokazov (</w:t>
      </w:r>
      <w:r w:rsidR="00F852E0" w:rsidRPr="00430DC3">
        <w:rPr>
          <w:lang w:val="sl-SI"/>
        </w:rPr>
        <w:t xml:space="preserve">označitev živali, </w:t>
      </w:r>
      <w:r w:rsidR="00AE146A" w:rsidRPr="00430DC3">
        <w:t>knjižica o cepljenju, veterinarska kartoteka, fotografije, izjave sosedov ipd.)</w:t>
      </w:r>
      <w:r w:rsidR="004D04E9">
        <w:t>.</w:t>
      </w:r>
    </w:p>
    <w:p w14:paraId="49C372B4" w14:textId="40155AC7" w:rsidR="00AE146A" w:rsidRPr="00430DC3" w:rsidRDefault="002F1CC0" w:rsidP="002F1CC0">
      <w:pPr>
        <w:pStyle w:val="Odstavek"/>
        <w:ind w:firstLine="0"/>
      </w:pPr>
      <w:r w:rsidRPr="00430DC3">
        <w:rPr>
          <w:lang w:val="sl-SI"/>
        </w:rPr>
        <w:t xml:space="preserve">(3) </w:t>
      </w:r>
      <w:r w:rsidR="00AE146A" w:rsidRPr="00430DC3">
        <w:t xml:space="preserve">Predložitev dokazov iz </w:t>
      </w:r>
      <w:r w:rsidR="00BA2014">
        <w:t>prejšnjega</w:t>
      </w:r>
      <w:r w:rsidR="00AE146A" w:rsidRPr="00430DC3">
        <w:t xml:space="preserve"> odstavka je obvezna, če žival </w:t>
      </w:r>
      <w:r w:rsidR="00A73FD2" w:rsidRPr="00430DC3">
        <w:rPr>
          <w:lang w:val="sl-SI"/>
        </w:rPr>
        <w:t xml:space="preserve">ni nezamenljivo označena in registrirana ali </w:t>
      </w:r>
      <w:r w:rsidR="00AE146A" w:rsidRPr="00430DC3">
        <w:t>osebe ne prepozna, je do nje napadalna ali se je boji.</w:t>
      </w:r>
    </w:p>
    <w:p w14:paraId="6A143489" w14:textId="77777777" w:rsidR="00A73FD2" w:rsidRPr="00430DC3" w:rsidRDefault="00A73FD2" w:rsidP="002F1CC0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(4) Določbe prejšnjega odstavka ne veljajo za kunce, budre, male glodalce, sobne ptice in plazilce. </w:t>
      </w:r>
    </w:p>
    <w:p w14:paraId="2430611C" w14:textId="77777777" w:rsidR="00AE146A" w:rsidRPr="00430DC3" w:rsidRDefault="00A73FD2" w:rsidP="00A73FD2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(5) </w:t>
      </w:r>
      <w:r w:rsidR="00AE146A" w:rsidRPr="00430DC3">
        <w:t>Skrbnik mora predhodno pokriti stroške oskrbe živali po veljavnem ceniku zavetišča.</w:t>
      </w:r>
      <w:r w:rsidRPr="00430DC3">
        <w:rPr>
          <w:lang w:val="sl-SI"/>
        </w:rPr>
        <w:t xml:space="preserve"> O izjemah odloči vodja zavetišča. </w:t>
      </w:r>
    </w:p>
    <w:p w14:paraId="6F0A33E1" w14:textId="77777777" w:rsidR="00A73FD2" w:rsidRDefault="00A73FD2" w:rsidP="00A73FD2">
      <w:pPr>
        <w:pStyle w:val="Odstavek"/>
        <w:ind w:firstLine="0"/>
      </w:pPr>
      <w:r w:rsidRPr="00430DC3">
        <w:rPr>
          <w:lang w:val="sl-SI"/>
        </w:rPr>
        <w:t xml:space="preserve">(7) </w:t>
      </w:r>
      <w:r w:rsidR="00AE146A" w:rsidRPr="00430DC3">
        <w:t>Skrbnik mora podpisati izjavo, da je dejansko skrbnik živali in da mu je bila žival vrnjena.</w:t>
      </w:r>
    </w:p>
    <w:p w14:paraId="39D3A78E" w14:textId="0E4863FB" w:rsidR="00AE146A" w:rsidRDefault="00F91FD0" w:rsidP="00A73FD2">
      <w:pPr>
        <w:pStyle w:val="Odstavek"/>
        <w:ind w:firstLine="0"/>
      </w:pPr>
      <w:r>
        <w:t xml:space="preserve">(8) </w:t>
      </w:r>
      <w:r w:rsidR="003969ED">
        <w:t>Vse ž</w:t>
      </w:r>
      <w:r>
        <w:t>ivali</w:t>
      </w:r>
      <w:r w:rsidR="003969ED">
        <w:t xml:space="preserve"> v zavetišču</w:t>
      </w:r>
      <w:r>
        <w:t xml:space="preserve"> morajo biti označene in registrirane v</w:t>
      </w:r>
      <w:r w:rsidR="003969ED">
        <w:t xml:space="preserve"> roku in</w:t>
      </w:r>
      <w:r>
        <w:t xml:space="preserve"> skladu s predpisi, ki urejajo označevanje hišnih živali, </w:t>
      </w:r>
      <w:r w:rsidR="003969ED">
        <w:t>naj</w:t>
      </w:r>
      <w:r w:rsidR="00BA2014">
        <w:t>poz</w:t>
      </w:r>
      <w:r w:rsidR="003969ED">
        <w:t>neje pred</w:t>
      </w:r>
      <w:r w:rsidR="00D75B93">
        <w:t>en so oddane novemu lastniku ali vrnjene dosedanjemu lastniku</w:t>
      </w:r>
      <w:r w:rsidR="004923EF">
        <w:t>, oziroma pred nastopom podaljšane oskrbe.</w:t>
      </w:r>
    </w:p>
    <w:p w14:paraId="639B0BE5" w14:textId="77777777" w:rsidR="00ED0D56" w:rsidRDefault="00ED0D56" w:rsidP="00A73FD2">
      <w:pPr>
        <w:pStyle w:val="Odstavek"/>
        <w:ind w:firstLine="0"/>
      </w:pPr>
    </w:p>
    <w:p w14:paraId="1E17C1F6" w14:textId="5CA79E45" w:rsidR="00B15AE2" w:rsidRPr="00ED0D56" w:rsidRDefault="00ED0D56" w:rsidP="00ED0D56">
      <w:pPr>
        <w:pStyle w:val="len"/>
        <w:spacing w:before="60"/>
        <w:rPr>
          <w:lang w:val="sl-SI"/>
        </w:rPr>
      </w:pPr>
      <w:r w:rsidRPr="00ED0D56">
        <w:rPr>
          <w:lang w:val="sl-SI"/>
        </w:rPr>
        <w:t>22</w:t>
      </w:r>
      <w:r w:rsidR="00CE631E" w:rsidRPr="00ED0D56">
        <w:rPr>
          <w:lang w:val="sl-SI"/>
        </w:rPr>
        <w:t>. člen</w:t>
      </w:r>
    </w:p>
    <w:p w14:paraId="5BF824E5" w14:textId="5431AA40" w:rsidR="00CE631E" w:rsidRPr="004923EF" w:rsidRDefault="00CE631E" w:rsidP="00ED0D56">
      <w:pPr>
        <w:pStyle w:val="len"/>
        <w:spacing w:before="60"/>
        <w:rPr>
          <w:b w:val="0"/>
          <w:bCs/>
        </w:rPr>
      </w:pPr>
      <w:r w:rsidRPr="00ED0D56">
        <w:rPr>
          <w:lang w:val="sl-SI"/>
        </w:rPr>
        <w:t>(</w:t>
      </w:r>
      <w:r w:rsidR="00E173D0" w:rsidRPr="00ED0D56">
        <w:rPr>
          <w:lang w:val="sl-SI"/>
        </w:rPr>
        <w:t>seznanitev s</w:t>
      </w:r>
      <w:r w:rsidR="0071069B" w:rsidRPr="00ED0D56">
        <w:rPr>
          <w:lang w:val="sl-SI"/>
        </w:rPr>
        <w:t xml:space="preserve"> pogoj</w:t>
      </w:r>
      <w:r w:rsidR="00E173D0" w:rsidRPr="00ED0D56">
        <w:rPr>
          <w:lang w:val="sl-SI"/>
        </w:rPr>
        <w:t>i</w:t>
      </w:r>
      <w:r w:rsidRPr="00ED0D56">
        <w:rPr>
          <w:lang w:val="sl-SI"/>
        </w:rPr>
        <w:t xml:space="preserve"> </w:t>
      </w:r>
      <w:r w:rsidR="0071069B" w:rsidRPr="00ED0D56">
        <w:rPr>
          <w:lang w:val="sl-SI"/>
        </w:rPr>
        <w:t>za</w:t>
      </w:r>
      <w:r w:rsidR="0071069B">
        <w:rPr>
          <w:bCs/>
        </w:rPr>
        <w:t xml:space="preserve"> posvojitev</w:t>
      </w:r>
      <w:r w:rsidRPr="004923EF">
        <w:rPr>
          <w:bCs/>
        </w:rPr>
        <w:t>)</w:t>
      </w:r>
    </w:p>
    <w:p w14:paraId="76D3D4B2" w14:textId="09AF9332" w:rsidR="00E11D90" w:rsidRDefault="00C50AB8" w:rsidP="00C50AB8">
      <w:pPr>
        <w:pStyle w:val="Odstavek"/>
        <w:ind w:firstLine="0"/>
        <w:rPr>
          <w:lang w:val="sl-SI"/>
        </w:rPr>
      </w:pPr>
      <w:r w:rsidRPr="00C50AB8">
        <w:rPr>
          <w:lang w:val="sl-SI"/>
        </w:rPr>
        <w:t>(1</w:t>
      </w:r>
      <w:r>
        <w:rPr>
          <w:lang w:val="sl-SI"/>
        </w:rPr>
        <w:t xml:space="preserve">) </w:t>
      </w:r>
      <w:r w:rsidR="002B4347" w:rsidRPr="002B4347">
        <w:rPr>
          <w:lang w:val="sl-SI"/>
        </w:rPr>
        <w:t>Zavetišče</w:t>
      </w:r>
      <w:r w:rsidR="00E11D90">
        <w:rPr>
          <w:lang w:val="sl-SI"/>
        </w:rPr>
        <w:t xml:space="preserve"> pred posvojitvijo kandidata seznani o pogoji</w:t>
      </w:r>
      <w:r w:rsidR="00E173D0">
        <w:rPr>
          <w:lang w:val="sl-SI"/>
        </w:rPr>
        <w:t xml:space="preserve">h za posedovanje živali, ki ne smejo presegati zahtev, ki so določene v pravilniku, ki ureja zaščito hišnih živali, razen če je to utemeljeno zaradi zdravstvenih ali vedenjskih posebnosti živali, ki se oddaja. V ta namen </w:t>
      </w:r>
      <w:r w:rsidR="00E11D90">
        <w:rPr>
          <w:lang w:val="sl-SI"/>
        </w:rPr>
        <w:t>lahko</w:t>
      </w:r>
      <w:r w:rsidR="002B4347" w:rsidRPr="002B4347">
        <w:rPr>
          <w:lang w:val="sl-SI"/>
        </w:rPr>
        <w:t xml:space="preserve"> </w:t>
      </w:r>
      <w:r w:rsidR="002B4347" w:rsidRPr="002B4347">
        <w:rPr>
          <w:lang w:val="sl-SI"/>
        </w:rPr>
        <w:lastRenderedPageBreak/>
        <w:t>uporabi vprašalnik, s katerimi pridobi osnovne podatke</w:t>
      </w:r>
      <w:r w:rsidR="00E173D0">
        <w:rPr>
          <w:lang w:val="sl-SI"/>
        </w:rPr>
        <w:t xml:space="preserve"> posvojitelja</w:t>
      </w:r>
      <w:r w:rsidR="002B4347" w:rsidRPr="002B4347">
        <w:rPr>
          <w:lang w:val="sl-SI"/>
        </w:rPr>
        <w:t xml:space="preserve"> o življenjskih razmerah, izkušnjah z živalmi ter razlogih za posvojitev</w:t>
      </w:r>
      <w:r w:rsidR="002F0833">
        <w:rPr>
          <w:lang w:val="sl-SI"/>
        </w:rPr>
        <w:t>.</w:t>
      </w:r>
    </w:p>
    <w:p w14:paraId="7BBB7A43" w14:textId="61330286" w:rsidR="0071069B" w:rsidRDefault="00E11D90" w:rsidP="00C50AB8">
      <w:pPr>
        <w:pStyle w:val="Odstavek"/>
        <w:ind w:firstLine="0"/>
        <w:rPr>
          <w:lang w:val="sl-SI"/>
        </w:rPr>
      </w:pPr>
      <w:r>
        <w:rPr>
          <w:lang w:val="sl-SI"/>
        </w:rPr>
        <w:t xml:space="preserve">(2) </w:t>
      </w:r>
      <w:r w:rsidR="002F0833">
        <w:rPr>
          <w:lang w:val="sl-SI"/>
        </w:rPr>
        <w:t>Zavrnitev oddaje živali v posvojitev ne sme temeljiti zgolj na izpolnjenem vprašalniku</w:t>
      </w:r>
      <w:r w:rsidR="008967C5">
        <w:rPr>
          <w:lang w:val="sl-SI"/>
        </w:rPr>
        <w:t>.</w:t>
      </w:r>
      <w:r>
        <w:rPr>
          <w:lang w:val="sl-SI"/>
        </w:rPr>
        <w:t xml:space="preserve"> Izpolnjene vprašalnike in pisno utemeljene zavrnitve se hrani </w:t>
      </w:r>
      <w:r w:rsidR="00E173D0">
        <w:rPr>
          <w:lang w:val="sl-SI"/>
        </w:rPr>
        <w:t>tri</w:t>
      </w:r>
      <w:r>
        <w:rPr>
          <w:lang w:val="sl-SI"/>
        </w:rPr>
        <w:t xml:space="preserve"> leta.</w:t>
      </w:r>
    </w:p>
    <w:p w14:paraId="560CC583" w14:textId="77777777" w:rsidR="00ED0D56" w:rsidRDefault="00ED0D56" w:rsidP="00ED0D56">
      <w:pPr>
        <w:pStyle w:val="len"/>
        <w:spacing w:before="60"/>
        <w:rPr>
          <w:lang w:val="sl-SI"/>
        </w:rPr>
      </w:pPr>
    </w:p>
    <w:p w14:paraId="07CFC0F7" w14:textId="64F38EDD" w:rsidR="00AE146A" w:rsidRPr="00ED0D56" w:rsidRDefault="00ED0D56" w:rsidP="00ED0D56">
      <w:pPr>
        <w:pStyle w:val="len"/>
        <w:spacing w:before="60"/>
        <w:rPr>
          <w:lang w:val="sl-SI"/>
        </w:rPr>
      </w:pPr>
      <w:r w:rsidRPr="004923EF">
        <w:rPr>
          <w:lang w:val="sl-SI"/>
        </w:rPr>
        <w:t>2</w:t>
      </w:r>
      <w:r>
        <w:rPr>
          <w:lang w:val="sl-SI"/>
        </w:rPr>
        <w:t>3</w:t>
      </w:r>
      <w:r w:rsidR="00AE146A" w:rsidRPr="00ED0D56">
        <w:rPr>
          <w:lang w:val="sl-SI"/>
        </w:rPr>
        <w:t>. člen</w:t>
      </w:r>
    </w:p>
    <w:p w14:paraId="5CAE14B3" w14:textId="40BD9E50" w:rsidR="008A2491" w:rsidRPr="00430DC3" w:rsidRDefault="008A2491" w:rsidP="00ED0D56">
      <w:pPr>
        <w:pStyle w:val="len"/>
        <w:spacing w:before="60"/>
      </w:pPr>
      <w:r w:rsidRPr="00ED0D56">
        <w:rPr>
          <w:lang w:val="sl-SI"/>
        </w:rPr>
        <w:t>(oddaja novim skrbnikom</w:t>
      </w:r>
      <w:r>
        <w:t>)</w:t>
      </w:r>
    </w:p>
    <w:p w14:paraId="482A770E" w14:textId="446B81C8" w:rsidR="00AE146A" w:rsidRPr="00430DC3" w:rsidRDefault="00A73FD2" w:rsidP="00A73FD2">
      <w:pPr>
        <w:pStyle w:val="Odstavek"/>
        <w:ind w:firstLine="0"/>
      </w:pPr>
      <w:r w:rsidRPr="00430DC3">
        <w:rPr>
          <w:lang w:val="sl-SI"/>
        </w:rPr>
        <w:t xml:space="preserve">(1) </w:t>
      </w:r>
      <w:r w:rsidR="00AE146A" w:rsidRPr="00430DC3">
        <w:t>Če skrbnik ne zahteva vrnitve živali</w:t>
      </w:r>
      <w:r w:rsidR="004200EA">
        <w:t>,</w:t>
      </w:r>
      <w:r w:rsidR="00AE146A" w:rsidRPr="00430DC3">
        <w:t xml:space="preserve"> ali če gre za</w:t>
      </w:r>
      <w:r w:rsidR="008F48A4">
        <w:t xml:space="preserve"> trajno</w:t>
      </w:r>
      <w:r w:rsidR="00AE146A" w:rsidRPr="00430DC3">
        <w:t xml:space="preserve"> odvzeto ali oddano žival, jo imetnik zavetišča odda novemu skrbniku.</w:t>
      </w:r>
    </w:p>
    <w:p w14:paraId="762C72B4" w14:textId="4C2D34B8" w:rsidR="00AE146A" w:rsidRPr="00430DC3" w:rsidRDefault="00A73FD2" w:rsidP="00A73FD2">
      <w:pPr>
        <w:pStyle w:val="Odstavek"/>
        <w:ind w:firstLine="0"/>
      </w:pPr>
      <w:r w:rsidRPr="00430DC3">
        <w:rPr>
          <w:lang w:val="sl-SI"/>
        </w:rPr>
        <w:t>(</w:t>
      </w:r>
      <w:r w:rsidR="008F48A4">
        <w:rPr>
          <w:lang w:val="sl-SI"/>
        </w:rPr>
        <w:t>2</w:t>
      </w:r>
      <w:r w:rsidRPr="00430DC3">
        <w:rPr>
          <w:lang w:val="sl-SI"/>
        </w:rPr>
        <w:t xml:space="preserve">) </w:t>
      </w:r>
      <w:r w:rsidR="00AE146A" w:rsidRPr="00430DC3">
        <w:t xml:space="preserve">Ob predaji živali </w:t>
      </w:r>
      <w:r w:rsidR="0014062B">
        <w:t>imetnik zavetišča in</w:t>
      </w:r>
      <w:r w:rsidR="00AE146A" w:rsidRPr="00430DC3">
        <w:t xml:space="preserve"> </w:t>
      </w:r>
      <w:r w:rsidR="00665BC6">
        <w:t>posvojitelj</w:t>
      </w:r>
      <w:r w:rsidR="00AE146A" w:rsidRPr="00430DC3">
        <w:t xml:space="preserve"> podpi</w:t>
      </w:r>
      <w:r w:rsidR="0014062B">
        <w:t>šeta</w:t>
      </w:r>
      <w:r w:rsidR="00AE146A" w:rsidRPr="00430DC3">
        <w:t xml:space="preserve"> izjavo o</w:t>
      </w:r>
      <w:r w:rsidR="00665BC6">
        <w:t xml:space="preserve"> spremembi lastništva in</w:t>
      </w:r>
      <w:r w:rsidR="00AE146A" w:rsidRPr="00430DC3">
        <w:t xml:space="preserve"> prevzemu živali.</w:t>
      </w:r>
      <w:r w:rsidRPr="00430DC3">
        <w:rPr>
          <w:lang w:val="sl-SI"/>
        </w:rPr>
        <w:t xml:space="preserve"> </w:t>
      </w:r>
      <w:r w:rsidR="00AE146A" w:rsidRPr="00430DC3">
        <w:t>Iz izjave mora biti razvidno vsaj:</w:t>
      </w:r>
    </w:p>
    <w:p w14:paraId="2239573B" w14:textId="77777777" w:rsidR="00AE146A" w:rsidRPr="00430DC3" w:rsidRDefault="00AE146A" w:rsidP="00051FC4">
      <w:pPr>
        <w:pStyle w:val="Alineazaodstavkom"/>
        <w:numPr>
          <w:ilvl w:val="0"/>
          <w:numId w:val="19"/>
        </w:numPr>
      </w:pPr>
      <w:r w:rsidRPr="00430DC3">
        <w:t>osebno ime in datum rojstva skrbnika,</w:t>
      </w:r>
    </w:p>
    <w:p w14:paraId="0CD44562" w14:textId="77777777" w:rsidR="00AE146A" w:rsidRPr="00430DC3" w:rsidRDefault="00AE146A" w:rsidP="00051FC4">
      <w:pPr>
        <w:pStyle w:val="Alineazaodstavkom"/>
        <w:numPr>
          <w:ilvl w:val="0"/>
          <w:numId w:val="19"/>
        </w:numPr>
      </w:pPr>
      <w:r w:rsidRPr="00430DC3">
        <w:t>naslov stalnega prebivališča ter telefonska številka,</w:t>
      </w:r>
    </w:p>
    <w:p w14:paraId="46767700" w14:textId="77777777" w:rsidR="00AE146A" w:rsidRPr="00430DC3" w:rsidRDefault="00AE146A" w:rsidP="00051FC4">
      <w:pPr>
        <w:pStyle w:val="Alineazaodstavkom"/>
        <w:numPr>
          <w:ilvl w:val="0"/>
          <w:numId w:val="19"/>
        </w:numPr>
      </w:pPr>
      <w:r w:rsidRPr="00430DC3">
        <w:t>naslov, kjer bo bivala žival,</w:t>
      </w:r>
    </w:p>
    <w:p w14:paraId="49C00FE5" w14:textId="77777777" w:rsidR="00AE146A" w:rsidRPr="00430DC3" w:rsidRDefault="00AE146A" w:rsidP="00051FC4">
      <w:pPr>
        <w:pStyle w:val="Alineazaodstavkom"/>
        <w:numPr>
          <w:ilvl w:val="0"/>
          <w:numId w:val="19"/>
        </w:numPr>
      </w:pPr>
      <w:r w:rsidRPr="00430DC3">
        <w:t>opis živali,</w:t>
      </w:r>
    </w:p>
    <w:p w14:paraId="011708D1" w14:textId="035EB062" w:rsidR="003E6DDB" w:rsidRDefault="00AE146A" w:rsidP="00051FC4">
      <w:pPr>
        <w:pStyle w:val="Alineazaodstavkom"/>
        <w:numPr>
          <w:ilvl w:val="0"/>
          <w:numId w:val="19"/>
        </w:numPr>
      </w:pPr>
      <w:r w:rsidRPr="00430DC3">
        <w:t>identifikacijska številka živali (mikročip).</w:t>
      </w:r>
    </w:p>
    <w:p w14:paraId="28C7A510" w14:textId="77777777" w:rsidR="00047E1C" w:rsidRDefault="00047E1C" w:rsidP="00047E1C">
      <w:pPr>
        <w:pStyle w:val="Alineazaodstavkom"/>
        <w:numPr>
          <w:ilvl w:val="0"/>
          <w:numId w:val="0"/>
        </w:numPr>
      </w:pPr>
    </w:p>
    <w:p w14:paraId="1CE24BD9" w14:textId="41895BFF" w:rsidR="00016E45" w:rsidRDefault="00016E45" w:rsidP="00016E45">
      <w:pPr>
        <w:pStyle w:val="Alineazaodstavkom"/>
        <w:numPr>
          <w:ilvl w:val="0"/>
          <w:numId w:val="0"/>
        </w:numPr>
      </w:pPr>
      <w:r>
        <w:t xml:space="preserve">(3) </w:t>
      </w:r>
      <w:r w:rsidR="00223CC9">
        <w:t>Imetnik z</w:t>
      </w:r>
      <w:r>
        <w:t>avetišč</w:t>
      </w:r>
      <w:r w:rsidR="00223CC9">
        <w:t>a</w:t>
      </w:r>
      <w:r>
        <w:t xml:space="preserve"> lahko zavrne oddajo odvzete živali novemu skrbniku, če bi žival ali novi skrbnik bivala na naslovu skrbnika, kateremu je bila žival odvzeta.</w:t>
      </w:r>
    </w:p>
    <w:p w14:paraId="16493F01" w14:textId="77777777" w:rsidR="00016E45" w:rsidRDefault="00016E45" w:rsidP="00016E45">
      <w:pPr>
        <w:pStyle w:val="len"/>
        <w:spacing w:before="60"/>
        <w:rPr>
          <w:lang w:val="sl-SI"/>
        </w:rPr>
      </w:pPr>
    </w:p>
    <w:p w14:paraId="79DE7FB9" w14:textId="6BFACE4E" w:rsidR="003E6DDB" w:rsidRDefault="00016E45" w:rsidP="00016E45">
      <w:pPr>
        <w:pStyle w:val="len"/>
        <w:spacing w:before="60"/>
        <w:rPr>
          <w:lang w:val="sl-SI"/>
        </w:rPr>
      </w:pPr>
      <w:r>
        <w:rPr>
          <w:lang w:val="sl-SI"/>
        </w:rPr>
        <w:t>24</w:t>
      </w:r>
      <w:r w:rsidR="003E6DDB">
        <w:rPr>
          <w:lang w:val="sl-SI"/>
        </w:rPr>
        <w:t>. člen</w:t>
      </w:r>
    </w:p>
    <w:p w14:paraId="33AF9F24" w14:textId="1CAAA68F" w:rsidR="00FE77E6" w:rsidRDefault="003E6DDB" w:rsidP="00895AAD">
      <w:pPr>
        <w:pStyle w:val="len"/>
        <w:spacing w:before="60"/>
        <w:rPr>
          <w:lang w:val="sl-SI"/>
        </w:rPr>
      </w:pPr>
      <w:r>
        <w:rPr>
          <w:lang w:val="sl-SI"/>
        </w:rPr>
        <w:t>(poskusna oddaja)</w:t>
      </w:r>
    </w:p>
    <w:p w14:paraId="1A485CF0" w14:textId="4FD0F00C" w:rsidR="00CC415A" w:rsidRPr="00895AAD" w:rsidRDefault="00895AAD" w:rsidP="00895AAD">
      <w:pPr>
        <w:pStyle w:val="Odstavek"/>
        <w:numPr>
          <w:ilvl w:val="0"/>
          <w:numId w:val="8"/>
        </w:numPr>
        <w:ind w:left="0" w:firstLine="0"/>
        <w:rPr>
          <w:lang w:val="sl-SI"/>
        </w:rPr>
      </w:pPr>
      <w:r>
        <w:rPr>
          <w:lang w:val="sl-SI"/>
        </w:rPr>
        <w:t xml:space="preserve"> Zaradi preizkusa prilagoditve živali na nove bivalne pogoje (npr. sobivanje z otroki, drugimi živalmi, druge posebnosti), i</w:t>
      </w:r>
      <w:r w:rsidR="00223CC9">
        <w:rPr>
          <w:lang w:val="sl-SI"/>
        </w:rPr>
        <w:t>metnik z</w:t>
      </w:r>
      <w:r w:rsidR="003E6DDB">
        <w:rPr>
          <w:lang w:val="sl-SI"/>
        </w:rPr>
        <w:t>avetišč</w:t>
      </w:r>
      <w:r w:rsidR="00223CC9">
        <w:rPr>
          <w:lang w:val="sl-SI"/>
        </w:rPr>
        <w:t>a</w:t>
      </w:r>
      <w:r w:rsidR="003E6DDB">
        <w:rPr>
          <w:lang w:val="sl-SI"/>
        </w:rPr>
        <w:t xml:space="preserve"> lahko</w:t>
      </w:r>
      <w:r w:rsidR="00223CC9">
        <w:rPr>
          <w:lang w:val="sl-SI"/>
        </w:rPr>
        <w:t xml:space="preserve"> zainteresirani osebi</w:t>
      </w:r>
      <w:r w:rsidR="003E6DDB">
        <w:rPr>
          <w:lang w:val="sl-SI"/>
        </w:rPr>
        <w:t xml:space="preserve"> odda žival v poskusno oddajo, če</w:t>
      </w:r>
      <w:r>
        <w:rPr>
          <w:lang w:val="sl-SI"/>
        </w:rPr>
        <w:t xml:space="preserve"> </w:t>
      </w:r>
      <w:r w:rsidR="00FE77E6">
        <w:t xml:space="preserve">ta </w:t>
      </w:r>
      <w:r w:rsidR="001F1962">
        <w:t>izpolnjuje pogoje za posvojitev živali</w:t>
      </w:r>
      <w:r>
        <w:t xml:space="preserve"> in </w:t>
      </w:r>
      <w:r w:rsidR="00703716">
        <w:t xml:space="preserve">je </w:t>
      </w:r>
      <w:r w:rsidR="001F1962">
        <w:t>predhodno seznanjen</w:t>
      </w:r>
      <w:r w:rsidR="00223CC9">
        <w:t>a</w:t>
      </w:r>
      <w:r w:rsidR="001F1962">
        <w:t xml:space="preserve"> z obveznostmi skrbnika živali v času poskusne oddaje</w:t>
      </w:r>
      <w:r w:rsidR="00FE77E6">
        <w:t>.</w:t>
      </w:r>
    </w:p>
    <w:p w14:paraId="7CA175C8" w14:textId="77777777" w:rsidR="00CC415A" w:rsidRDefault="00CC415A" w:rsidP="00CC415A">
      <w:pPr>
        <w:pStyle w:val="Alineazaodstavkom"/>
        <w:numPr>
          <w:ilvl w:val="0"/>
          <w:numId w:val="0"/>
        </w:numPr>
        <w:ind w:left="397"/>
      </w:pPr>
    </w:p>
    <w:p w14:paraId="1E669B03" w14:textId="103B6205" w:rsidR="00CC415A" w:rsidRDefault="00CC415A" w:rsidP="00016E45">
      <w:pPr>
        <w:pStyle w:val="Alineazaodstavkom"/>
        <w:numPr>
          <w:ilvl w:val="0"/>
          <w:numId w:val="8"/>
        </w:numPr>
        <w:ind w:left="0" w:firstLine="0"/>
      </w:pPr>
      <w:r>
        <w:t xml:space="preserve">Čas trajanja poskusne oddaje določi zavetišče, praviloma pa ne sme biti daljši od </w:t>
      </w:r>
      <w:r w:rsidR="00C47CDC">
        <w:t>30</w:t>
      </w:r>
      <w:r>
        <w:t xml:space="preserve"> dni. </w:t>
      </w:r>
      <w:r w:rsidR="0073239C">
        <w:t xml:space="preserve">Če </w:t>
      </w:r>
      <w:r>
        <w:t>gre za oddajo živali, ki je v zavetišču</w:t>
      </w:r>
      <w:r w:rsidR="0073239C">
        <w:t xml:space="preserve"> nameščena</w:t>
      </w:r>
      <w:r>
        <w:t xml:space="preserve"> več kot </w:t>
      </w:r>
      <w:r w:rsidR="0094642F">
        <w:t>180</w:t>
      </w:r>
      <w:r>
        <w:t xml:space="preserve"> dni,</w:t>
      </w:r>
      <w:r w:rsidR="0073239C">
        <w:t xml:space="preserve"> se</w:t>
      </w:r>
      <w:r>
        <w:t xml:space="preserve"> čas poskusne oddaje lahko podaljša še za</w:t>
      </w:r>
      <w:r w:rsidR="0073239C">
        <w:t xml:space="preserve"> največ</w:t>
      </w:r>
      <w:r>
        <w:t xml:space="preserve"> </w:t>
      </w:r>
      <w:r w:rsidR="00C47CDC">
        <w:t>30</w:t>
      </w:r>
      <w:r>
        <w:t xml:space="preserve"> dni.</w:t>
      </w:r>
    </w:p>
    <w:p w14:paraId="03C72CBE" w14:textId="77777777" w:rsidR="00703716" w:rsidRDefault="00703716" w:rsidP="00703716">
      <w:pPr>
        <w:pStyle w:val="Alineazaodstavkom"/>
        <w:numPr>
          <w:ilvl w:val="0"/>
          <w:numId w:val="0"/>
        </w:numPr>
      </w:pPr>
    </w:p>
    <w:p w14:paraId="47239F4E" w14:textId="39E16069" w:rsidR="001F1962" w:rsidRDefault="001F1962" w:rsidP="00016E45">
      <w:pPr>
        <w:pStyle w:val="Alineazaodstavkom"/>
        <w:numPr>
          <w:ilvl w:val="0"/>
          <w:numId w:val="8"/>
        </w:numPr>
        <w:ind w:left="0" w:firstLine="0"/>
      </w:pPr>
      <w:r>
        <w:t>Posvojitelj podpiše pisno izjavo o prevzemu živali na poskusno oddajo</w:t>
      </w:r>
      <w:r w:rsidR="008343C1">
        <w:t>. Izjava</w:t>
      </w:r>
      <w:r>
        <w:t xml:space="preserve"> vsebuje podatke o živali,</w:t>
      </w:r>
      <w:r w:rsidR="008343C1">
        <w:t xml:space="preserve"> določeno</w:t>
      </w:r>
      <w:r>
        <w:t xml:space="preserve"> trajanje poskusne oddaje, obveznosti posvojitelja glede oskrbe živali</w:t>
      </w:r>
      <w:r w:rsidR="0073239C">
        <w:t xml:space="preserve"> in</w:t>
      </w:r>
      <w:r w:rsidR="008343C1">
        <w:t xml:space="preserve"> pogoje</w:t>
      </w:r>
      <w:r w:rsidR="0073239C">
        <w:t xml:space="preserve"> </w:t>
      </w:r>
      <w:r w:rsidR="008343C1">
        <w:t>za morebitno</w:t>
      </w:r>
      <w:r w:rsidR="0073239C">
        <w:t xml:space="preserve"> vrnit</w:t>
      </w:r>
      <w:r w:rsidR="008343C1">
        <w:t>ev</w:t>
      </w:r>
      <w:r w:rsidR="0073239C">
        <w:t xml:space="preserve"> živali v zavetišče.</w:t>
      </w:r>
    </w:p>
    <w:p w14:paraId="6568B1D6" w14:textId="77777777" w:rsidR="00703716" w:rsidRDefault="00703716" w:rsidP="00703716">
      <w:pPr>
        <w:pStyle w:val="Alineazaodstavkom"/>
        <w:numPr>
          <w:ilvl w:val="0"/>
          <w:numId w:val="0"/>
        </w:numPr>
      </w:pPr>
    </w:p>
    <w:p w14:paraId="7A51EB32" w14:textId="1EE8A520" w:rsidR="00CC415A" w:rsidRDefault="00CC415A" w:rsidP="00016E45">
      <w:pPr>
        <w:pStyle w:val="Alineazaodstavkom"/>
        <w:numPr>
          <w:ilvl w:val="0"/>
          <w:numId w:val="8"/>
        </w:numPr>
        <w:ind w:left="0" w:firstLine="0"/>
        <w:rPr>
          <w:lang w:val="sl-SI"/>
        </w:rPr>
      </w:pPr>
      <w:r>
        <w:t>V času poskusne oddaje ostane žival v lasti zavetišča</w:t>
      </w:r>
      <w:r w:rsidR="00E347F4">
        <w:t>, vendar posvojitelj odgovarja za ravnanje, morebitno škodo, ki jo povzroči žival in fizično varstvo živali</w:t>
      </w:r>
      <w:r w:rsidR="0014062B">
        <w:t>.</w:t>
      </w:r>
      <w:r>
        <w:t xml:space="preserve"> </w:t>
      </w:r>
      <w:r w:rsidR="00EC7C87" w:rsidRPr="00EC7C87">
        <w:rPr>
          <w:lang w:val="sl-SI"/>
        </w:rPr>
        <w:t>V</w:t>
      </w:r>
      <w:r w:rsidR="00C47CDC">
        <w:rPr>
          <w:lang w:val="sl-SI"/>
        </w:rPr>
        <w:t xml:space="preserve"> </w:t>
      </w:r>
      <w:r w:rsidR="00EC7C87" w:rsidRPr="00EC7C87">
        <w:rPr>
          <w:lang w:val="sl-SI"/>
        </w:rPr>
        <w:t xml:space="preserve">CRHŽ </w:t>
      </w:r>
      <w:r w:rsidR="00665BC6">
        <w:rPr>
          <w:lang w:val="sl-SI"/>
        </w:rPr>
        <w:t>imetnik zavetišča</w:t>
      </w:r>
      <w:r w:rsidR="00EC7C87" w:rsidRPr="00EC7C87">
        <w:rPr>
          <w:lang w:val="sl-SI"/>
        </w:rPr>
        <w:t xml:space="preserve"> vnese podatek o skrbniku živali v času poskusne oddaje </w:t>
      </w:r>
      <w:r w:rsidR="00EC7C87">
        <w:rPr>
          <w:lang w:val="sl-SI"/>
        </w:rPr>
        <w:t xml:space="preserve">in beleži </w:t>
      </w:r>
      <w:r w:rsidR="00EC7C87" w:rsidRPr="00EC7C87">
        <w:rPr>
          <w:lang w:val="sl-SI"/>
        </w:rPr>
        <w:t>trajanj</w:t>
      </w:r>
      <w:r w:rsidR="00EC7C87">
        <w:rPr>
          <w:lang w:val="sl-SI"/>
        </w:rPr>
        <w:t>e</w:t>
      </w:r>
      <w:r w:rsidR="00EC7C87" w:rsidRPr="00EC7C87">
        <w:rPr>
          <w:lang w:val="sl-SI"/>
        </w:rPr>
        <w:t xml:space="preserve"> poskusne oddaje. </w:t>
      </w:r>
    </w:p>
    <w:p w14:paraId="7BF375A6" w14:textId="77777777" w:rsidR="00703716" w:rsidRPr="00EC7C87" w:rsidRDefault="00703716" w:rsidP="00703716">
      <w:pPr>
        <w:pStyle w:val="Alineazaodstavkom"/>
        <w:numPr>
          <w:ilvl w:val="0"/>
          <w:numId w:val="0"/>
        </w:numPr>
        <w:rPr>
          <w:lang w:val="sl-SI"/>
        </w:rPr>
      </w:pPr>
    </w:p>
    <w:p w14:paraId="0B7B2B9D" w14:textId="2C776237" w:rsidR="003E6DDB" w:rsidRDefault="00CC415A" w:rsidP="00016E45">
      <w:pPr>
        <w:pStyle w:val="Alineazaodstavkom"/>
        <w:numPr>
          <w:ilvl w:val="0"/>
          <w:numId w:val="8"/>
        </w:numPr>
        <w:ind w:left="0" w:firstLine="0"/>
      </w:pPr>
      <w:r>
        <w:t xml:space="preserve">Po preteku poskusne oddaje </w:t>
      </w:r>
      <w:r w:rsidR="0014062B">
        <w:t>imetnik zavetišča in posvojitelj</w:t>
      </w:r>
      <w:r>
        <w:t xml:space="preserve"> </w:t>
      </w:r>
      <w:r w:rsidR="0014062B">
        <w:t>podpišeta izjavo o spremembi lastništva in prevzemu živali</w:t>
      </w:r>
      <w:r w:rsidR="00E347F4">
        <w:t>,</w:t>
      </w:r>
      <w:r>
        <w:t xml:space="preserve"> ali </w:t>
      </w:r>
      <w:r w:rsidR="00EC7C87">
        <w:t xml:space="preserve">pa </w:t>
      </w:r>
      <w:r>
        <w:t xml:space="preserve">se žival vrne v zavetišče. </w:t>
      </w:r>
      <w:r w:rsidR="00D40E49">
        <w:t xml:space="preserve">Če </w:t>
      </w:r>
      <w:r w:rsidR="0094642F">
        <w:t xml:space="preserve">skrbnik </w:t>
      </w:r>
      <w:r w:rsidR="00D40E49">
        <w:t xml:space="preserve">živali </w:t>
      </w:r>
      <w:r w:rsidR="0094642F">
        <w:t xml:space="preserve">v </w:t>
      </w:r>
      <w:r w:rsidR="008343C1">
        <w:t>60</w:t>
      </w:r>
      <w:r w:rsidR="0094642F">
        <w:t xml:space="preserve"> dneh ne vrne nazaj v zavetišče, </w:t>
      </w:r>
      <w:r w:rsidR="001F1962">
        <w:t xml:space="preserve">postane njen </w:t>
      </w:r>
      <w:r w:rsidR="00665BC6">
        <w:t>lastnik</w:t>
      </w:r>
      <w:r w:rsidR="001F1962">
        <w:t>.</w:t>
      </w:r>
      <w:r>
        <w:t xml:space="preserve"> </w:t>
      </w:r>
    </w:p>
    <w:p w14:paraId="6694F709" w14:textId="77777777" w:rsidR="00703716" w:rsidRDefault="00703716" w:rsidP="00703716">
      <w:pPr>
        <w:pStyle w:val="Alineazaodstavkom"/>
        <w:numPr>
          <w:ilvl w:val="0"/>
          <w:numId w:val="0"/>
        </w:numPr>
      </w:pPr>
    </w:p>
    <w:p w14:paraId="40E5E7AE" w14:textId="3B2B7D2A" w:rsidR="002E5354" w:rsidRPr="00090BA7" w:rsidRDefault="00700289" w:rsidP="00016E45">
      <w:pPr>
        <w:pStyle w:val="Alineazaodstavkom"/>
        <w:numPr>
          <w:ilvl w:val="0"/>
          <w:numId w:val="0"/>
        </w:numPr>
      </w:pPr>
      <w:r>
        <w:t xml:space="preserve">(6) </w:t>
      </w:r>
      <w:r w:rsidR="00CC415A">
        <w:t>Zavetišče v času poskusne oddaje ni upravičeno do povračila stroškov podaljšane dnevne oskrbe.</w:t>
      </w:r>
      <w:r w:rsidR="002E5354">
        <w:t xml:space="preserve"> Če poskusna oddaja ni bila uspešna, se štetje čas</w:t>
      </w:r>
      <w:r w:rsidR="00090BA7">
        <w:t>a</w:t>
      </w:r>
      <w:r w:rsidR="002E5354">
        <w:t xml:space="preserve"> bivanja v zavetišču po prekinitvi nadaljuje.</w:t>
      </w:r>
    </w:p>
    <w:p w14:paraId="438A4BDC" w14:textId="33B896F3" w:rsidR="00700289" w:rsidRPr="00CB41D1" w:rsidRDefault="00AA5132" w:rsidP="00AA5132">
      <w:pPr>
        <w:pStyle w:val="len"/>
        <w:spacing w:before="60"/>
        <w:rPr>
          <w:lang w:val="sl-SI"/>
        </w:rPr>
      </w:pPr>
      <w:r w:rsidRPr="00CB41D1">
        <w:rPr>
          <w:lang w:val="sl-SI"/>
        </w:rPr>
        <w:t>25</w:t>
      </w:r>
      <w:r w:rsidR="00AE146A" w:rsidRPr="00CB41D1">
        <w:rPr>
          <w:lang w:val="sl-SI"/>
        </w:rPr>
        <w:t>. člen</w:t>
      </w:r>
    </w:p>
    <w:p w14:paraId="0421D7B2" w14:textId="64CFC89D" w:rsidR="00AA5132" w:rsidRPr="00AA5132" w:rsidRDefault="00AA5132" w:rsidP="00AA5132">
      <w:pPr>
        <w:pStyle w:val="len"/>
        <w:spacing w:before="60"/>
        <w:rPr>
          <w:lang w:val="sl-SI"/>
        </w:rPr>
      </w:pPr>
      <w:r w:rsidRPr="00CB41D1">
        <w:rPr>
          <w:lang w:val="sl-SI"/>
        </w:rPr>
        <w:t>(</w:t>
      </w:r>
      <w:r w:rsidR="00CB41D1">
        <w:rPr>
          <w:lang w:val="sl-SI"/>
        </w:rPr>
        <w:t>sterilizacija in kastracija</w:t>
      </w:r>
      <w:r w:rsidRPr="00CB41D1">
        <w:rPr>
          <w:lang w:val="sl-SI"/>
        </w:rPr>
        <w:t>)</w:t>
      </w:r>
    </w:p>
    <w:p w14:paraId="36ECC835" w14:textId="46DDB080" w:rsidR="00C50AB8" w:rsidRDefault="005D5AE0" w:rsidP="00700289">
      <w:pPr>
        <w:pStyle w:val="Odstavek"/>
        <w:ind w:firstLine="0"/>
        <w:rPr>
          <w:lang w:val="sl-SI"/>
        </w:rPr>
      </w:pPr>
      <w:r>
        <w:rPr>
          <w:lang w:val="sl-SI"/>
        </w:rPr>
        <w:lastRenderedPageBreak/>
        <w:t>V</w:t>
      </w:r>
      <w:r w:rsidR="00A73FD2" w:rsidRPr="00430DC3">
        <w:rPr>
          <w:lang w:val="sl-SI"/>
        </w:rPr>
        <w:t xml:space="preserve">se </w:t>
      </w:r>
      <w:r w:rsidR="00AE146A" w:rsidRPr="00430DC3">
        <w:t>ps</w:t>
      </w:r>
      <w:r w:rsidR="0004245B" w:rsidRPr="00430DC3">
        <w:rPr>
          <w:lang w:val="sl-SI"/>
        </w:rPr>
        <w:t>e</w:t>
      </w:r>
      <w:r w:rsidR="00DB3BC7">
        <w:rPr>
          <w:lang w:val="sl-SI"/>
        </w:rPr>
        <w:t>,</w:t>
      </w:r>
      <w:r w:rsidR="0004245B" w:rsidRPr="00430DC3">
        <w:rPr>
          <w:lang w:val="sl-SI"/>
        </w:rPr>
        <w:t xml:space="preserve"> </w:t>
      </w:r>
      <w:r w:rsidR="00A73FD2" w:rsidRPr="00430DC3">
        <w:rPr>
          <w:lang w:val="sl-SI"/>
        </w:rPr>
        <w:t>mačke, bele dihurje, kunce in budre</w:t>
      </w:r>
      <w:r w:rsidR="00DB3BC7">
        <w:rPr>
          <w:lang w:val="sl-SI"/>
        </w:rPr>
        <w:t xml:space="preserve"> </w:t>
      </w:r>
      <w:r w:rsidR="00AA5132">
        <w:rPr>
          <w:lang w:val="sl-SI"/>
        </w:rPr>
        <w:t xml:space="preserve">je treba </w:t>
      </w:r>
      <w:r w:rsidR="0004245B" w:rsidRPr="00430DC3">
        <w:rPr>
          <w:lang w:val="sl-SI"/>
        </w:rPr>
        <w:t>kastrira</w:t>
      </w:r>
      <w:r w:rsidR="00AA5132">
        <w:rPr>
          <w:lang w:val="sl-SI"/>
        </w:rPr>
        <w:t>ti</w:t>
      </w:r>
      <w:r w:rsidR="00A73FD2" w:rsidRPr="00430DC3">
        <w:rPr>
          <w:lang w:val="sl-SI"/>
        </w:rPr>
        <w:t xml:space="preserve"> oziroma sterilizira</w:t>
      </w:r>
      <w:r w:rsidR="00AA5132">
        <w:rPr>
          <w:lang w:val="sl-SI"/>
        </w:rPr>
        <w:t>ti</w:t>
      </w:r>
      <w:r w:rsidR="00DB3BC7">
        <w:rPr>
          <w:lang w:val="sl-SI"/>
        </w:rPr>
        <w:t xml:space="preserve"> v roku 60 dni od sprejema v zavetišče</w:t>
      </w:r>
      <w:r w:rsidR="00CB41D1">
        <w:rPr>
          <w:lang w:val="sl-SI"/>
        </w:rPr>
        <w:t xml:space="preserve"> in preprečiti nezaželeno brejost v zavetišču</w:t>
      </w:r>
      <w:r w:rsidR="00A73FD2" w:rsidRPr="00430DC3">
        <w:rPr>
          <w:lang w:val="sl-SI"/>
        </w:rPr>
        <w:t>. Druge živali se sterilizira oziroma kastrira po presoji veterinarja</w:t>
      </w:r>
      <w:r w:rsidR="00263028">
        <w:rPr>
          <w:lang w:val="sl-SI"/>
        </w:rPr>
        <w:t>.</w:t>
      </w:r>
      <w:r w:rsidR="00A73FD2" w:rsidRPr="00430DC3">
        <w:rPr>
          <w:lang w:val="sl-SI"/>
        </w:rPr>
        <w:t xml:space="preserve"> </w:t>
      </w:r>
      <w:r w:rsidR="00AE146A" w:rsidRPr="00430DC3">
        <w:t>O izjem</w:t>
      </w:r>
      <w:r w:rsidR="00263028">
        <w:rPr>
          <w:lang w:val="sl-SI"/>
        </w:rPr>
        <w:t>ah</w:t>
      </w:r>
      <w:r w:rsidR="00263028" w:rsidRPr="005D5AE0">
        <w:rPr>
          <w:lang w:val="sl-SI"/>
        </w:rPr>
        <w:t xml:space="preserve"> </w:t>
      </w:r>
      <w:r w:rsidR="00AE146A" w:rsidRPr="00430DC3">
        <w:t>odloč</w:t>
      </w:r>
      <w:r w:rsidR="0003051D" w:rsidRPr="00430DC3">
        <w:rPr>
          <w:lang w:val="sl-SI"/>
        </w:rPr>
        <w:t>i</w:t>
      </w:r>
      <w:r w:rsidR="0069546E">
        <w:t xml:space="preserve"> veterinar</w:t>
      </w:r>
      <w:r w:rsidR="00AE146A" w:rsidRPr="00430DC3">
        <w:t xml:space="preserve">, ki mora </w:t>
      </w:r>
      <w:r w:rsidR="0003051D" w:rsidRPr="00430DC3">
        <w:rPr>
          <w:lang w:val="sl-SI"/>
        </w:rPr>
        <w:t>svojo odločitev pisno utemelji</w:t>
      </w:r>
      <w:r w:rsidR="00700289">
        <w:rPr>
          <w:lang w:val="sl-SI"/>
        </w:rPr>
        <w:t>ti.</w:t>
      </w:r>
    </w:p>
    <w:p w14:paraId="303A06EB" w14:textId="77777777" w:rsidR="00C50AB8" w:rsidRDefault="00C50AB8" w:rsidP="000605AA">
      <w:pPr>
        <w:pStyle w:val="Odstavek"/>
        <w:ind w:firstLine="0"/>
        <w:jc w:val="center"/>
        <w:rPr>
          <w:lang w:val="sl-SI"/>
        </w:rPr>
      </w:pPr>
    </w:p>
    <w:p w14:paraId="1555318F" w14:textId="34C9792A" w:rsidR="000605AA" w:rsidRDefault="000605AA" w:rsidP="000605AA">
      <w:pPr>
        <w:pStyle w:val="Odstavek"/>
        <w:ind w:firstLine="0"/>
        <w:jc w:val="center"/>
      </w:pPr>
      <w:r>
        <w:t>VI. PROSTOŽIVEČE MAČKE</w:t>
      </w:r>
    </w:p>
    <w:p w14:paraId="12D8513B" w14:textId="77777777" w:rsidR="001503FD" w:rsidRDefault="001503FD" w:rsidP="001503FD">
      <w:pPr>
        <w:pStyle w:val="len"/>
        <w:spacing w:before="60"/>
        <w:rPr>
          <w:lang w:val="sl-SI"/>
        </w:rPr>
      </w:pPr>
    </w:p>
    <w:p w14:paraId="1768030C" w14:textId="64557FED" w:rsidR="000605AA" w:rsidRPr="001503FD" w:rsidRDefault="00493C3F" w:rsidP="001503FD">
      <w:pPr>
        <w:pStyle w:val="len"/>
        <w:spacing w:before="60"/>
        <w:rPr>
          <w:lang w:val="sl-SI"/>
        </w:rPr>
      </w:pPr>
      <w:r w:rsidRPr="001503FD">
        <w:rPr>
          <w:lang w:val="sl-SI"/>
        </w:rPr>
        <w:t>2</w:t>
      </w:r>
      <w:r>
        <w:rPr>
          <w:lang w:val="sl-SI"/>
        </w:rPr>
        <w:t>6</w:t>
      </w:r>
      <w:r w:rsidR="000605AA" w:rsidRPr="001503FD">
        <w:rPr>
          <w:lang w:val="sl-SI"/>
        </w:rPr>
        <w:t xml:space="preserve">. člen </w:t>
      </w:r>
    </w:p>
    <w:p w14:paraId="0C49AC91" w14:textId="5F21738B" w:rsidR="000605AA" w:rsidRPr="006105C6" w:rsidRDefault="000605AA" w:rsidP="001503FD">
      <w:pPr>
        <w:pStyle w:val="len"/>
        <w:spacing w:before="60"/>
        <w:rPr>
          <w:color w:val="0070C0"/>
          <w:u w:val="double"/>
          <w:lang w:val="sl-SI"/>
        </w:rPr>
      </w:pPr>
      <w:r w:rsidRPr="001503FD">
        <w:rPr>
          <w:lang w:val="sl-SI"/>
        </w:rPr>
        <w:t>(mačje kolonije: prostoživeče</w:t>
      </w:r>
      <w:r w:rsidRPr="00430DC3">
        <w:rPr>
          <w:lang w:val="sl-SI"/>
        </w:rPr>
        <w:t xml:space="preserve"> mačke)</w:t>
      </w:r>
      <w:r>
        <w:rPr>
          <w:lang w:val="sl-SI"/>
        </w:rPr>
        <w:t xml:space="preserve"> </w:t>
      </w:r>
    </w:p>
    <w:p w14:paraId="77FD8EB1" w14:textId="226B21BD" w:rsidR="00090BA7" w:rsidRDefault="00823A84" w:rsidP="00823A84">
      <w:pPr>
        <w:pStyle w:val="Odstavek"/>
        <w:ind w:firstLine="0"/>
        <w:rPr>
          <w:lang w:val="sl-SI"/>
        </w:rPr>
      </w:pPr>
      <w:r w:rsidRPr="00823A84">
        <w:t>(1</w:t>
      </w:r>
      <w:r>
        <w:t xml:space="preserve">) </w:t>
      </w:r>
      <w:r w:rsidR="00663509">
        <w:t>Č</w:t>
      </w:r>
      <w:r w:rsidR="000605AA" w:rsidRPr="00430DC3">
        <w:t xml:space="preserve">e </w:t>
      </w:r>
      <w:r w:rsidR="000605AA" w:rsidRPr="00430DC3">
        <w:rPr>
          <w:lang w:val="sl-SI"/>
        </w:rPr>
        <w:t xml:space="preserve">imetnik zavetišča prejme obvestilo o </w:t>
      </w:r>
      <w:r w:rsidR="000605AA" w:rsidRPr="00430DC3">
        <w:t>zapuščenih domačih mačk</w:t>
      </w:r>
      <w:r w:rsidR="000605AA" w:rsidRPr="00430DC3">
        <w:rPr>
          <w:lang w:val="sl-SI"/>
        </w:rPr>
        <w:t>ah</w:t>
      </w:r>
      <w:r w:rsidR="000605AA" w:rsidRPr="00430DC3">
        <w:t xml:space="preserve">, </w:t>
      </w:r>
      <w:r w:rsidR="000605AA">
        <w:t>ki živijo v okolju neodvisno od človeka</w:t>
      </w:r>
      <w:r w:rsidR="005D5AE0">
        <w:t>,</w:t>
      </w:r>
      <w:r w:rsidR="00663509">
        <w:t xml:space="preserve"> ne glede na 19. člen tega pravilnika,</w:t>
      </w:r>
      <w:r w:rsidR="005D5AE0">
        <w:t xml:space="preserve"> </w:t>
      </w:r>
      <w:r w:rsidR="000605AA" w:rsidRPr="00430DC3">
        <w:rPr>
          <w:lang w:val="sl-SI"/>
        </w:rPr>
        <w:t xml:space="preserve">zagotovi odlov mačk v </w:t>
      </w:r>
      <w:r w:rsidR="00663509">
        <w:rPr>
          <w:lang w:val="sl-SI"/>
        </w:rPr>
        <w:t xml:space="preserve">največ </w:t>
      </w:r>
      <w:r w:rsidR="000605AA" w:rsidRPr="00430DC3">
        <w:rPr>
          <w:lang w:val="sl-SI"/>
        </w:rPr>
        <w:t>30 dn</w:t>
      </w:r>
      <w:r w:rsidR="00663509">
        <w:rPr>
          <w:lang w:val="sl-SI"/>
        </w:rPr>
        <w:t>eh</w:t>
      </w:r>
      <w:r w:rsidR="000605AA" w:rsidRPr="00430DC3">
        <w:rPr>
          <w:lang w:val="sl-SI"/>
        </w:rPr>
        <w:t>.</w:t>
      </w:r>
      <w:r>
        <w:rPr>
          <w:lang w:val="sl-SI"/>
        </w:rPr>
        <w:t xml:space="preserve"> Protokol odlova se določi v veterinarsko sanitarnem redu.</w:t>
      </w:r>
    </w:p>
    <w:p w14:paraId="1CE0D5B5" w14:textId="5DA31F01" w:rsidR="00823A84" w:rsidRDefault="00823A84" w:rsidP="00823A84">
      <w:pPr>
        <w:pStyle w:val="Odstavek"/>
        <w:ind w:firstLine="0"/>
      </w:pPr>
      <w:r>
        <w:rPr>
          <w:lang w:val="sl-SI"/>
        </w:rPr>
        <w:t xml:space="preserve">(2) Po sprejemu živali iz </w:t>
      </w:r>
      <w:r w:rsidR="005D139A">
        <w:rPr>
          <w:lang w:val="sl-SI"/>
        </w:rPr>
        <w:t xml:space="preserve">prejšnjega </w:t>
      </w:r>
      <w:r>
        <w:rPr>
          <w:lang w:val="sl-SI"/>
        </w:rPr>
        <w:t>odstavka</w:t>
      </w:r>
      <w:r w:rsidR="00643055">
        <w:rPr>
          <w:lang w:val="sl-SI"/>
        </w:rPr>
        <w:t>, se jim</w:t>
      </w:r>
      <w:r w:rsidR="00FB47EB">
        <w:rPr>
          <w:lang w:val="sl-SI"/>
        </w:rPr>
        <w:t xml:space="preserve"> </w:t>
      </w:r>
      <w:r w:rsidR="000605AA" w:rsidRPr="00430DC3">
        <w:t>zagotovi</w:t>
      </w:r>
      <w:r>
        <w:t>:</w:t>
      </w:r>
    </w:p>
    <w:p w14:paraId="0F0A69C8" w14:textId="7D5B7595" w:rsidR="00823A84" w:rsidRPr="00823A84" w:rsidRDefault="005D139A" w:rsidP="004D6B5F">
      <w:pPr>
        <w:pStyle w:val="Odstavek"/>
        <w:ind w:left="780" w:firstLine="0"/>
      </w:pPr>
      <w:r>
        <w:t xml:space="preserve">– </w:t>
      </w:r>
      <w:r w:rsidR="000605AA" w:rsidRPr="00430DC3">
        <w:t>ustrezn</w:t>
      </w:r>
      <w:r w:rsidR="00643055">
        <w:t>a</w:t>
      </w:r>
      <w:r w:rsidR="000605AA" w:rsidRPr="00430DC3">
        <w:t xml:space="preserve"> veterinarsk</w:t>
      </w:r>
      <w:r w:rsidR="00643055">
        <w:t>a</w:t>
      </w:r>
      <w:r w:rsidR="000605AA" w:rsidRPr="00430DC3">
        <w:t xml:space="preserve"> oskrb</w:t>
      </w:r>
      <w:r w:rsidR="00643055">
        <w:t>a</w:t>
      </w:r>
      <w:r w:rsidR="000605AA" w:rsidRPr="00430DC3">
        <w:rPr>
          <w:lang w:val="sl-SI"/>
        </w:rPr>
        <w:t xml:space="preserve">, ki vključuje </w:t>
      </w:r>
      <w:r w:rsidR="00FB1C22">
        <w:rPr>
          <w:lang w:val="sl-SI"/>
        </w:rPr>
        <w:t>najmanj</w:t>
      </w:r>
      <w:r w:rsidR="00823A84">
        <w:rPr>
          <w:lang w:val="sl-SI"/>
        </w:rPr>
        <w:t>:</w:t>
      </w:r>
    </w:p>
    <w:p w14:paraId="7AE0DAC0" w14:textId="00DE38B4" w:rsidR="00823A84" w:rsidRPr="00823A84" w:rsidRDefault="004D6B5F" w:rsidP="004D6B5F">
      <w:pPr>
        <w:pStyle w:val="Odstavek"/>
        <w:ind w:left="1140" w:firstLine="0"/>
      </w:pPr>
      <w:r>
        <w:rPr>
          <w:lang w:val="sl-SI"/>
        </w:rPr>
        <w:t xml:space="preserve">a) </w:t>
      </w:r>
      <w:r w:rsidR="00FB1C22">
        <w:rPr>
          <w:lang w:val="sl-SI"/>
        </w:rPr>
        <w:t xml:space="preserve">klinični </w:t>
      </w:r>
      <w:r w:rsidR="000605AA" w:rsidRPr="00430DC3">
        <w:rPr>
          <w:lang w:val="sl-SI"/>
        </w:rPr>
        <w:t>pregled</w:t>
      </w:r>
      <w:r w:rsidR="00FB1C22">
        <w:rPr>
          <w:lang w:val="sl-SI"/>
        </w:rPr>
        <w:t xml:space="preserve"> s pregledom</w:t>
      </w:r>
      <w:r w:rsidR="000605AA" w:rsidRPr="00430DC3">
        <w:rPr>
          <w:lang w:val="sl-SI"/>
        </w:rPr>
        <w:t xml:space="preserve"> </w:t>
      </w:r>
      <w:r w:rsidR="00823A84">
        <w:rPr>
          <w:lang w:val="sl-SI"/>
        </w:rPr>
        <w:t>na dermatofitoze</w:t>
      </w:r>
      <w:r w:rsidR="00FB1C22">
        <w:rPr>
          <w:lang w:val="sl-SI"/>
        </w:rPr>
        <w:t>;</w:t>
      </w:r>
      <w:r w:rsidR="000605AA" w:rsidRPr="00430DC3">
        <w:rPr>
          <w:lang w:val="sl-SI"/>
        </w:rPr>
        <w:t xml:space="preserve"> </w:t>
      </w:r>
    </w:p>
    <w:p w14:paraId="29F2741B" w14:textId="1047FA54" w:rsidR="00823A84" w:rsidRDefault="004D6B5F" w:rsidP="004D6B5F">
      <w:pPr>
        <w:pStyle w:val="Odstavek"/>
        <w:ind w:left="1140" w:firstLine="0"/>
      </w:pPr>
      <w:r>
        <w:rPr>
          <w:lang w:val="sl-SI"/>
        </w:rPr>
        <w:t xml:space="preserve">b) </w:t>
      </w:r>
      <w:r w:rsidR="000605AA" w:rsidRPr="00430DC3">
        <w:rPr>
          <w:lang w:val="sl-SI"/>
        </w:rPr>
        <w:t>testiranje na kronične neozdravljive bolezni (</w:t>
      </w:r>
      <w:r w:rsidR="00FB1C22">
        <w:rPr>
          <w:lang w:val="sl-SI"/>
        </w:rPr>
        <w:t xml:space="preserve">npr. virus mačje levkoze – </w:t>
      </w:r>
      <w:r w:rsidR="000605AA" w:rsidRPr="00430DC3">
        <w:rPr>
          <w:lang w:val="sl-SI"/>
        </w:rPr>
        <w:t>FeLV</w:t>
      </w:r>
      <w:r w:rsidR="00FB1C22">
        <w:rPr>
          <w:lang w:val="sl-SI"/>
        </w:rPr>
        <w:t>, virus mačje imunske pomanjkljivosti -</w:t>
      </w:r>
      <w:r w:rsidR="000605AA" w:rsidRPr="00430DC3">
        <w:rPr>
          <w:lang w:val="sl-SI"/>
        </w:rPr>
        <w:t xml:space="preserve"> FIV) v primeru ugotovljenih značilnih kliničnih znakov</w:t>
      </w:r>
      <w:r w:rsidR="00643055">
        <w:rPr>
          <w:lang w:val="sl-SI"/>
        </w:rPr>
        <w:t>;</w:t>
      </w:r>
    </w:p>
    <w:p w14:paraId="51994D06" w14:textId="4BA959D2" w:rsidR="00E247C5" w:rsidRDefault="005D139A" w:rsidP="00E247C5">
      <w:pPr>
        <w:pStyle w:val="Odstavek"/>
        <w:ind w:left="780" w:firstLine="0"/>
      </w:pPr>
      <w:r>
        <w:t xml:space="preserve">– </w:t>
      </w:r>
      <w:r w:rsidR="00E247C5">
        <w:t>tretiranje proti zajedalcem;</w:t>
      </w:r>
    </w:p>
    <w:p w14:paraId="24CE5F15" w14:textId="7DA07CE0" w:rsidR="00E247C5" w:rsidRPr="00E247C5" w:rsidRDefault="00E247C5" w:rsidP="00E247C5">
      <w:pPr>
        <w:pStyle w:val="Odstavek"/>
        <w:ind w:left="496" w:firstLine="284"/>
      </w:pPr>
      <w:r>
        <w:t xml:space="preserve">– </w:t>
      </w:r>
      <w:r w:rsidR="000605AA" w:rsidRPr="00430DC3">
        <w:t xml:space="preserve">sterilizacijo, kastracijo in </w:t>
      </w:r>
      <w:r w:rsidR="000605AA" w:rsidRPr="005D5AE0">
        <w:t xml:space="preserve">označitev z </w:t>
      </w:r>
      <w:r w:rsidR="000605AA" w:rsidRPr="005D5AE0">
        <w:rPr>
          <w:lang w:val="sl-SI"/>
        </w:rPr>
        <w:t>oznako v uho</w:t>
      </w:r>
      <w:r w:rsidR="000605AA" w:rsidRPr="005D5AE0">
        <w:t>.</w:t>
      </w:r>
    </w:p>
    <w:p w14:paraId="7365ED30" w14:textId="11F5FBED" w:rsidR="000605AA" w:rsidRPr="005D5AE0" w:rsidRDefault="000605AA" w:rsidP="000605AA">
      <w:pPr>
        <w:pStyle w:val="Odstavek"/>
        <w:ind w:firstLine="0"/>
        <w:rPr>
          <w:rFonts w:cs="Arial"/>
          <w:szCs w:val="20"/>
          <w:lang w:val="sl-SI"/>
        </w:rPr>
      </w:pPr>
      <w:r w:rsidRPr="005D5AE0">
        <w:rPr>
          <w:rFonts w:cs="Arial"/>
          <w:szCs w:val="20"/>
        </w:rPr>
        <w:t xml:space="preserve">(2) </w:t>
      </w:r>
      <w:r w:rsidR="00A1060B">
        <w:rPr>
          <w:rFonts w:cs="Arial"/>
          <w:szCs w:val="20"/>
        </w:rPr>
        <w:t>Imetnik z</w:t>
      </w:r>
      <w:r w:rsidRPr="005D5AE0">
        <w:rPr>
          <w:rFonts w:cs="Arial"/>
          <w:szCs w:val="20"/>
        </w:rPr>
        <w:t>avetišč</w:t>
      </w:r>
      <w:r w:rsidR="00A1060B">
        <w:rPr>
          <w:rFonts w:cs="Arial"/>
          <w:szCs w:val="20"/>
        </w:rPr>
        <w:t>a</w:t>
      </w:r>
      <w:r w:rsidRPr="005D5AE0">
        <w:rPr>
          <w:rFonts w:cs="Arial"/>
          <w:szCs w:val="20"/>
        </w:rPr>
        <w:t xml:space="preserve"> </w:t>
      </w:r>
      <w:r w:rsidR="00A1060B">
        <w:rPr>
          <w:rFonts w:cs="Arial"/>
          <w:szCs w:val="20"/>
        </w:rPr>
        <w:t xml:space="preserve">mora </w:t>
      </w:r>
      <w:r w:rsidRPr="005D5AE0">
        <w:rPr>
          <w:rFonts w:cs="Arial"/>
          <w:szCs w:val="20"/>
        </w:rPr>
        <w:t>vodi</w:t>
      </w:r>
      <w:r w:rsidR="00A1060B">
        <w:rPr>
          <w:rFonts w:cs="Arial"/>
          <w:szCs w:val="20"/>
        </w:rPr>
        <w:t>ti</w:t>
      </w:r>
      <w:r w:rsidRPr="005D5AE0">
        <w:rPr>
          <w:rFonts w:cs="Arial"/>
          <w:szCs w:val="20"/>
        </w:rPr>
        <w:t xml:space="preserve"> evidenco oskrbljenih in v okolje vrnjenih prostoživečih mačk</w:t>
      </w:r>
      <w:r w:rsidR="00A1060B">
        <w:rPr>
          <w:rFonts w:cs="Arial"/>
          <w:szCs w:val="20"/>
        </w:rPr>
        <w:t xml:space="preserve">, ki </w:t>
      </w:r>
      <w:r w:rsidRPr="005D5AE0">
        <w:rPr>
          <w:rFonts w:cs="Arial"/>
          <w:szCs w:val="20"/>
          <w:lang w:val="sl-SI"/>
        </w:rPr>
        <w:t xml:space="preserve">vsebuje: </w:t>
      </w:r>
    </w:p>
    <w:p w14:paraId="28493896" w14:textId="073F0B5F" w:rsidR="000605AA" w:rsidRPr="005D5AE0" w:rsidRDefault="000605AA" w:rsidP="004D6B5F">
      <w:pPr>
        <w:pStyle w:val="Alineazaodstavkom"/>
        <w:numPr>
          <w:ilvl w:val="0"/>
          <w:numId w:val="21"/>
        </w:numPr>
      </w:pPr>
      <w:r w:rsidRPr="005D5AE0">
        <w:t>podatke o lokaciji kamor je bila žival vrnjena</w:t>
      </w:r>
      <w:r w:rsidR="00A1060B">
        <w:t>;</w:t>
      </w:r>
      <w:r w:rsidRPr="005D5AE0">
        <w:t xml:space="preserve"> </w:t>
      </w:r>
    </w:p>
    <w:p w14:paraId="1C0C91F5" w14:textId="6336DB8A" w:rsidR="000605AA" w:rsidRPr="005D5AE0" w:rsidRDefault="000605AA" w:rsidP="004D6B5F">
      <w:pPr>
        <w:pStyle w:val="Alineazaodstavkom"/>
        <w:numPr>
          <w:ilvl w:val="0"/>
          <w:numId w:val="21"/>
        </w:numPr>
      </w:pPr>
      <w:r w:rsidRPr="005D5AE0">
        <w:t>število ali oceno števila oskrbljenih živali na lokaciji</w:t>
      </w:r>
      <w:r w:rsidR="00A1060B">
        <w:t>;</w:t>
      </w:r>
      <w:r w:rsidRPr="005D5AE0">
        <w:t xml:space="preserve"> </w:t>
      </w:r>
    </w:p>
    <w:p w14:paraId="29483813" w14:textId="3CA96EEE" w:rsidR="000605AA" w:rsidRPr="005D5AE0" w:rsidRDefault="000605AA" w:rsidP="004D6B5F">
      <w:pPr>
        <w:pStyle w:val="Alineazaodstavkom"/>
        <w:numPr>
          <w:ilvl w:val="0"/>
          <w:numId w:val="21"/>
        </w:numPr>
      </w:pPr>
      <w:r w:rsidRPr="005D5AE0">
        <w:t>število ali oceno števila vseh živali na lokaciji</w:t>
      </w:r>
      <w:r w:rsidR="00A1060B">
        <w:t>;</w:t>
      </w:r>
      <w:r w:rsidRPr="005D5AE0">
        <w:t xml:space="preserve"> </w:t>
      </w:r>
    </w:p>
    <w:p w14:paraId="529C0319" w14:textId="4B116ED6" w:rsidR="000605AA" w:rsidRPr="005D5AE0" w:rsidRDefault="000605AA" w:rsidP="004D6B5F">
      <w:pPr>
        <w:pStyle w:val="Alineazaodstavkom"/>
        <w:numPr>
          <w:ilvl w:val="0"/>
          <w:numId w:val="21"/>
        </w:numPr>
      </w:pPr>
      <w:r w:rsidRPr="005D5AE0">
        <w:t xml:space="preserve">podatke o skrbnikih mačje kolonije. </w:t>
      </w:r>
    </w:p>
    <w:p w14:paraId="68D10361" w14:textId="77777777" w:rsidR="00C2735F" w:rsidRPr="005D5AE0" w:rsidRDefault="00C2735F" w:rsidP="005D5AE0">
      <w:pPr>
        <w:pStyle w:val="Alineazaodstavkom"/>
        <w:numPr>
          <w:ilvl w:val="0"/>
          <w:numId w:val="0"/>
        </w:numPr>
      </w:pPr>
    </w:p>
    <w:p w14:paraId="2BC5E561" w14:textId="5EBE8C20" w:rsidR="00C2735F" w:rsidRPr="00430DC3" w:rsidRDefault="00C2735F" w:rsidP="005D5AE0">
      <w:pPr>
        <w:pStyle w:val="Alineazaodstavkom"/>
        <w:numPr>
          <w:ilvl w:val="0"/>
          <w:numId w:val="0"/>
        </w:numPr>
      </w:pPr>
      <w:r w:rsidRPr="00430DC3">
        <w:t>(</w:t>
      </w:r>
      <w:r>
        <w:t>3</w:t>
      </w:r>
      <w:r w:rsidRPr="00430DC3">
        <w:t xml:space="preserve">) </w:t>
      </w:r>
      <w:r w:rsidR="00D13490">
        <w:t>V</w:t>
      </w:r>
      <w:r w:rsidR="00D13490" w:rsidRPr="00430DC3">
        <w:t xml:space="preserve">odja </w:t>
      </w:r>
      <w:r w:rsidRPr="00430DC3">
        <w:t>zavetišča po posvetovanju z veterinarjem</w:t>
      </w:r>
      <w:r w:rsidR="00D13490">
        <w:t xml:space="preserve">, odloči o </w:t>
      </w:r>
      <w:r w:rsidR="00D13490" w:rsidRPr="00430DC3">
        <w:t>izjemah glede namestitve mačk, ki so bile odlovljene iz okolja in bodo po posegu sterilizacije oziroma kastracije vrnjene v okolje</w:t>
      </w:r>
      <w:r w:rsidR="00556671">
        <w:t xml:space="preserve"> in </w:t>
      </w:r>
      <w:r w:rsidRPr="00430DC3">
        <w:t xml:space="preserve"> odločitev zapiše v evidenco </w:t>
      </w:r>
      <w:r w:rsidRPr="005D5AE0">
        <w:t xml:space="preserve">sprejetih živali. </w:t>
      </w:r>
      <w:r w:rsidR="00C67919" w:rsidRPr="005D5AE0">
        <w:t>T</w:t>
      </w:r>
      <w:r w:rsidR="00C67919">
        <w:t>e</w:t>
      </w:r>
      <w:r w:rsidR="00C67919" w:rsidRPr="005D5AE0">
        <w:t xml:space="preserve"> </w:t>
      </w:r>
      <w:r w:rsidRPr="005D5AE0">
        <w:t>mačke so lahko v izolatoriju zavetišča ali hospitalu veterinarske organizacije krajši čas vendar ne manj kot dva dni oz. morajo biti v izolatoriju vsa</w:t>
      </w:r>
      <w:r w:rsidR="003365FA" w:rsidRPr="005D5AE0">
        <w:t>j</w:t>
      </w:r>
      <w:r w:rsidRPr="005D5AE0">
        <w:t xml:space="preserve"> 48 ur po posegu.</w:t>
      </w:r>
    </w:p>
    <w:p w14:paraId="641A7247" w14:textId="2C473D60" w:rsidR="00AE146A" w:rsidRPr="00430DC3" w:rsidRDefault="00AE146A" w:rsidP="006E4CF9">
      <w:pPr>
        <w:pStyle w:val="Poglavje"/>
      </w:pPr>
      <w:r w:rsidRPr="00430DC3">
        <w:t>VI</w:t>
      </w:r>
      <w:r w:rsidR="000605AA">
        <w:t>I</w:t>
      </w:r>
      <w:r w:rsidRPr="00430DC3">
        <w:t>. EVIDENCE</w:t>
      </w:r>
      <w:r w:rsidR="00A0525E" w:rsidRPr="00430DC3">
        <w:t xml:space="preserve"> IN POROČANJE</w:t>
      </w:r>
    </w:p>
    <w:p w14:paraId="03281C82" w14:textId="77777777" w:rsidR="00437887" w:rsidRDefault="00437887" w:rsidP="00493C3F">
      <w:pPr>
        <w:pStyle w:val="len"/>
        <w:spacing w:before="60"/>
        <w:rPr>
          <w:lang w:val="sl-SI"/>
        </w:rPr>
      </w:pPr>
    </w:p>
    <w:p w14:paraId="659EF99D" w14:textId="3AD7EF9C" w:rsidR="00AE146A" w:rsidRPr="00437887" w:rsidRDefault="00493C3F" w:rsidP="00493C3F">
      <w:pPr>
        <w:pStyle w:val="len"/>
        <w:spacing w:before="60"/>
        <w:rPr>
          <w:lang w:val="sl-SI"/>
        </w:rPr>
      </w:pPr>
      <w:r w:rsidRPr="00437887">
        <w:rPr>
          <w:lang w:val="sl-SI"/>
        </w:rPr>
        <w:t>27</w:t>
      </w:r>
      <w:r w:rsidR="00AE146A" w:rsidRPr="00437887">
        <w:rPr>
          <w:lang w:val="sl-SI"/>
        </w:rPr>
        <w:t>. člen</w:t>
      </w:r>
      <w:r w:rsidR="009F21FD" w:rsidRPr="00437887">
        <w:rPr>
          <w:lang w:val="sl-SI"/>
        </w:rPr>
        <w:t xml:space="preserve"> </w:t>
      </w:r>
    </w:p>
    <w:p w14:paraId="58D32E43" w14:textId="32957DEC" w:rsidR="00493C3F" w:rsidRPr="00493C3F" w:rsidRDefault="00493C3F" w:rsidP="00493C3F">
      <w:pPr>
        <w:pStyle w:val="len"/>
        <w:spacing w:before="60"/>
        <w:rPr>
          <w:color w:val="FF0000"/>
          <w:u w:val="wavyDouble"/>
        </w:rPr>
      </w:pPr>
      <w:r w:rsidRPr="00437887">
        <w:rPr>
          <w:lang w:val="sl-SI"/>
        </w:rPr>
        <w:t>(</w:t>
      </w:r>
      <w:r w:rsidR="00437887" w:rsidRPr="00437887">
        <w:rPr>
          <w:lang w:val="sl-SI"/>
        </w:rPr>
        <w:t>evidence</w:t>
      </w:r>
      <w:r w:rsidRPr="00437887">
        <w:rPr>
          <w:lang w:val="sl-SI"/>
        </w:rPr>
        <w:t>)</w:t>
      </w:r>
    </w:p>
    <w:p w14:paraId="1EDAE47D" w14:textId="77777777" w:rsidR="00AE146A" w:rsidRPr="00430DC3" w:rsidRDefault="003F0A38" w:rsidP="003F0A38">
      <w:pPr>
        <w:pStyle w:val="Odstavek"/>
        <w:ind w:firstLine="0"/>
      </w:pPr>
      <w:r w:rsidRPr="00430DC3">
        <w:rPr>
          <w:lang w:val="sl-SI"/>
        </w:rPr>
        <w:t xml:space="preserve">(1) </w:t>
      </w:r>
      <w:r w:rsidR="00AE146A" w:rsidRPr="00430DC3">
        <w:t>Imetnik zavetišča mora voditi ustrezne evidence o zapuščenih in pogrešanih živalih, sprejemu živali, vrnitvi živali njihovim skrbnikom oziroma oddaji živali novim skrbnikom, zdravljenju, poginih in usmrtitvah.</w:t>
      </w:r>
    </w:p>
    <w:p w14:paraId="4E7C4AD4" w14:textId="6DECABC6" w:rsidR="00AE146A" w:rsidRPr="00430DC3" w:rsidRDefault="003F0A38" w:rsidP="003F0A38">
      <w:pPr>
        <w:pStyle w:val="Odstavek"/>
        <w:ind w:firstLine="0"/>
      </w:pPr>
      <w:r w:rsidRPr="00430DC3">
        <w:rPr>
          <w:lang w:val="sl-SI"/>
        </w:rPr>
        <w:lastRenderedPageBreak/>
        <w:t xml:space="preserve">(2) </w:t>
      </w:r>
      <w:r w:rsidR="00AE146A" w:rsidRPr="00430DC3">
        <w:t>Ob sprejemu v zavetišče se žival vpiše v ustrezno evidenco, ki</w:t>
      </w:r>
      <w:r w:rsidR="003D1FF9">
        <w:t xml:space="preserve"> </w:t>
      </w:r>
      <w:r w:rsidR="00AE146A" w:rsidRPr="00430DC3">
        <w:t>vseb</w:t>
      </w:r>
      <w:r w:rsidR="002F0302">
        <w:t>uje</w:t>
      </w:r>
      <w:r w:rsidR="00AE146A" w:rsidRPr="00430DC3">
        <w:t xml:space="preserve"> </w:t>
      </w:r>
      <w:r w:rsidR="002F0302">
        <w:t>vsaj</w:t>
      </w:r>
      <w:r w:rsidR="00AE146A" w:rsidRPr="00430DC3">
        <w:t xml:space="preserve"> naslednje podatke:</w:t>
      </w:r>
    </w:p>
    <w:p w14:paraId="114F826E" w14:textId="3021EC42" w:rsidR="00AE146A" w:rsidRPr="00430DC3" w:rsidRDefault="00AE146A" w:rsidP="003D1FF9">
      <w:pPr>
        <w:pStyle w:val="Alineazaodstavkom"/>
        <w:numPr>
          <w:ilvl w:val="0"/>
          <w:numId w:val="22"/>
        </w:numPr>
        <w:ind w:firstLine="29"/>
      </w:pPr>
      <w:r w:rsidRPr="00430DC3">
        <w:t>zaporedno številko vpisa v evidenco</w:t>
      </w:r>
      <w:r w:rsidR="00FE27E9">
        <w:t>;</w:t>
      </w:r>
    </w:p>
    <w:p w14:paraId="324B8084" w14:textId="6865167B" w:rsidR="00AE146A" w:rsidRPr="00430DC3" w:rsidRDefault="00AE146A" w:rsidP="003D1FF9">
      <w:pPr>
        <w:pStyle w:val="Alineazaodstavkom"/>
        <w:numPr>
          <w:ilvl w:val="0"/>
          <w:numId w:val="22"/>
        </w:numPr>
        <w:ind w:firstLine="29"/>
      </w:pPr>
      <w:r w:rsidRPr="00430DC3">
        <w:t>opis in fotografijo živali</w:t>
      </w:r>
      <w:r w:rsidR="00FE27E9">
        <w:t>;</w:t>
      </w:r>
    </w:p>
    <w:p w14:paraId="158E1788" w14:textId="022BB34E" w:rsidR="00AE146A" w:rsidRPr="00430DC3" w:rsidRDefault="00AE146A" w:rsidP="003D1FF9">
      <w:pPr>
        <w:pStyle w:val="Alineazaodstavkom"/>
        <w:numPr>
          <w:ilvl w:val="0"/>
          <w:numId w:val="22"/>
        </w:numPr>
        <w:ind w:firstLine="29"/>
      </w:pPr>
      <w:r w:rsidRPr="00430DC3">
        <w:t>identifikacijsko številko o cepljenju proti steklini (če jo ima)</w:t>
      </w:r>
      <w:r w:rsidR="00FE27E9">
        <w:t>;</w:t>
      </w:r>
    </w:p>
    <w:p w14:paraId="07296C24" w14:textId="32D43FDB" w:rsidR="00AE146A" w:rsidRPr="00430DC3" w:rsidRDefault="00AE146A" w:rsidP="003D1FF9">
      <w:pPr>
        <w:pStyle w:val="Alineazaodstavkom"/>
        <w:numPr>
          <w:ilvl w:val="0"/>
          <w:numId w:val="22"/>
        </w:numPr>
        <w:ind w:firstLine="29"/>
      </w:pPr>
      <w:r w:rsidRPr="00430DC3">
        <w:t>navedbo, ali gre za najdeno, odvzeto ali oddano žival</w:t>
      </w:r>
      <w:r w:rsidR="00FE27E9">
        <w:t>;</w:t>
      </w:r>
    </w:p>
    <w:p w14:paraId="5B26493D" w14:textId="46D056C9" w:rsidR="00AE146A" w:rsidRPr="00430DC3" w:rsidRDefault="00AE146A" w:rsidP="003D1FF9">
      <w:pPr>
        <w:pStyle w:val="Alineazaodstavkom"/>
        <w:numPr>
          <w:ilvl w:val="0"/>
          <w:numId w:val="22"/>
        </w:numPr>
        <w:ind w:firstLine="29"/>
      </w:pPr>
      <w:r w:rsidRPr="00430DC3">
        <w:t>uro, datum in kraj najdbe</w:t>
      </w:r>
      <w:r w:rsidR="00FE27E9">
        <w:t>;</w:t>
      </w:r>
    </w:p>
    <w:p w14:paraId="66D490C9" w14:textId="5C502E09" w:rsidR="00AE146A" w:rsidRPr="00430DC3" w:rsidRDefault="00AE146A" w:rsidP="003D1FF9">
      <w:pPr>
        <w:pStyle w:val="Alineazaodstavkom"/>
        <w:numPr>
          <w:ilvl w:val="0"/>
          <w:numId w:val="22"/>
        </w:numPr>
        <w:ind w:firstLine="29"/>
      </w:pPr>
      <w:r w:rsidRPr="00430DC3">
        <w:t>osebno ime in naslov najditelja</w:t>
      </w:r>
      <w:r w:rsidR="00FE27E9">
        <w:t>;</w:t>
      </w:r>
    </w:p>
    <w:p w14:paraId="6E65DB31" w14:textId="094392C3" w:rsidR="00D44799" w:rsidRPr="00430DC3" w:rsidRDefault="00AE146A" w:rsidP="00E247C5">
      <w:pPr>
        <w:pStyle w:val="Alineazaodstavkom"/>
        <w:numPr>
          <w:ilvl w:val="0"/>
          <w:numId w:val="22"/>
        </w:numPr>
        <w:ind w:firstLine="29"/>
      </w:pPr>
      <w:r w:rsidRPr="00430DC3">
        <w:t>uro in datum sprejema živali</w:t>
      </w:r>
      <w:r w:rsidR="00E247C5">
        <w:t>.</w:t>
      </w:r>
    </w:p>
    <w:p w14:paraId="36856FE9" w14:textId="2A561B49" w:rsidR="00AE146A" w:rsidRPr="00430DC3" w:rsidRDefault="003F0A38" w:rsidP="003F0A38">
      <w:pPr>
        <w:pStyle w:val="Odstavek"/>
        <w:ind w:firstLine="0"/>
      </w:pPr>
      <w:r w:rsidRPr="00430DC3">
        <w:rPr>
          <w:lang w:val="sl-SI"/>
        </w:rPr>
        <w:t xml:space="preserve">(3) </w:t>
      </w:r>
      <w:r w:rsidR="00AE146A" w:rsidRPr="00430DC3">
        <w:t>Evidenca mora biti izdelana oziroma zaščitena tako, da ni mož</w:t>
      </w:r>
      <w:r w:rsidR="000C5379">
        <w:t>e</w:t>
      </w:r>
      <w:r w:rsidR="00AE146A" w:rsidRPr="00430DC3">
        <w:t>n nepooblaščen</w:t>
      </w:r>
      <w:r w:rsidR="000C5379">
        <w:t xml:space="preserve"> dostop</w:t>
      </w:r>
      <w:r w:rsidR="009F0847">
        <w:t xml:space="preserve"> </w:t>
      </w:r>
      <w:r w:rsidR="00AE146A" w:rsidRPr="00430DC3">
        <w:t xml:space="preserve">in </w:t>
      </w:r>
      <w:r w:rsidR="000C5379">
        <w:t>obdelava</w:t>
      </w:r>
      <w:r w:rsidR="00AE146A" w:rsidRPr="00430DC3">
        <w:t xml:space="preserve"> podatkov.</w:t>
      </w:r>
    </w:p>
    <w:p w14:paraId="38230D98" w14:textId="14446BBD" w:rsidR="00AE146A" w:rsidRPr="00430DC3" w:rsidRDefault="003F0A38" w:rsidP="003F0A38">
      <w:pPr>
        <w:pStyle w:val="Odstavek"/>
        <w:ind w:firstLine="0"/>
      </w:pPr>
      <w:r w:rsidRPr="00430DC3">
        <w:rPr>
          <w:lang w:val="sl-SI"/>
        </w:rPr>
        <w:t xml:space="preserve">(4) </w:t>
      </w:r>
      <w:r w:rsidR="00AE146A" w:rsidRPr="00430DC3">
        <w:t>Vsaka žival mora imeti kartoteko, ki poleg podatkov iz evidence vseb</w:t>
      </w:r>
      <w:r w:rsidR="00042D66">
        <w:t>uje</w:t>
      </w:r>
      <w:r w:rsidR="00AE146A" w:rsidRPr="00430DC3">
        <w:t xml:space="preserve"> vsaj še naslednje podatke:</w:t>
      </w:r>
    </w:p>
    <w:p w14:paraId="0DBA5132" w14:textId="77777777" w:rsidR="000C5379" w:rsidRDefault="000C5379" w:rsidP="000C5379">
      <w:pPr>
        <w:pStyle w:val="Alineazaodstavkom"/>
        <w:numPr>
          <w:ilvl w:val="0"/>
          <w:numId w:val="0"/>
        </w:numPr>
        <w:ind w:left="426"/>
      </w:pPr>
    </w:p>
    <w:p w14:paraId="099F051E" w14:textId="7A43889E" w:rsidR="00D61659" w:rsidRDefault="00D61659" w:rsidP="000C5379">
      <w:pPr>
        <w:pStyle w:val="Alineazaodstavkom"/>
        <w:numPr>
          <w:ilvl w:val="0"/>
          <w:numId w:val="23"/>
        </w:numPr>
        <w:ind w:firstLine="29"/>
      </w:pPr>
      <w:r>
        <w:t xml:space="preserve">zaporedna številka vpisa v evidenco; </w:t>
      </w:r>
    </w:p>
    <w:p w14:paraId="33CD52CA" w14:textId="39683A30" w:rsidR="00AE146A" w:rsidRPr="00430DC3" w:rsidRDefault="00AE146A" w:rsidP="000C5379">
      <w:pPr>
        <w:pStyle w:val="Alineazaodstavkom"/>
        <w:numPr>
          <w:ilvl w:val="0"/>
          <w:numId w:val="23"/>
        </w:numPr>
        <w:ind w:firstLine="29"/>
      </w:pPr>
      <w:r w:rsidRPr="00430DC3">
        <w:t>če gre za oddano žival</w:t>
      </w:r>
      <w:r w:rsidR="00552A34">
        <w:t>:</w:t>
      </w:r>
      <w:r w:rsidRPr="00430DC3">
        <w:t xml:space="preserve"> podatke o skrbniku, njegovo soglasje, da lastninska pravica na živali preide na zavetišče, vso dokumentacijo o živali;</w:t>
      </w:r>
    </w:p>
    <w:p w14:paraId="66EDEFAA" w14:textId="33DA5ECC" w:rsidR="00AE146A" w:rsidRPr="00430DC3" w:rsidRDefault="00AE146A" w:rsidP="000C5379">
      <w:pPr>
        <w:pStyle w:val="Alineazaodstavkom"/>
        <w:numPr>
          <w:ilvl w:val="0"/>
          <w:numId w:val="23"/>
        </w:numPr>
        <w:ind w:firstLine="29"/>
      </w:pPr>
      <w:r w:rsidRPr="00430DC3">
        <w:t>če gre za odvzeto žival</w:t>
      </w:r>
      <w:r w:rsidR="00552A34">
        <w:t>:</w:t>
      </w:r>
      <w:r w:rsidRPr="00430DC3">
        <w:t xml:space="preserve"> kopija odločbe, s katero je bila žival odvzeta;</w:t>
      </w:r>
    </w:p>
    <w:p w14:paraId="51103642" w14:textId="77777777" w:rsidR="00AE146A" w:rsidRPr="00430DC3" w:rsidRDefault="00AE146A" w:rsidP="000C5379">
      <w:pPr>
        <w:pStyle w:val="Alineazaodstavkom"/>
        <w:numPr>
          <w:ilvl w:val="0"/>
          <w:numId w:val="23"/>
        </w:numPr>
        <w:ind w:firstLine="29"/>
      </w:pPr>
      <w:r w:rsidRPr="00430DC3">
        <w:t>o zdravstvenem stanju živali ob sprejemu in o veterinarski oskrbi;</w:t>
      </w:r>
    </w:p>
    <w:p w14:paraId="75FE5239" w14:textId="77777777" w:rsidR="00AE146A" w:rsidRPr="00430DC3" w:rsidRDefault="00AE146A" w:rsidP="000C5379">
      <w:pPr>
        <w:pStyle w:val="Alineazaodstavkom"/>
        <w:numPr>
          <w:ilvl w:val="0"/>
          <w:numId w:val="23"/>
        </w:numPr>
        <w:ind w:firstLine="29"/>
      </w:pPr>
      <w:r w:rsidRPr="00430DC3">
        <w:t>o zdravljenju živali, morebitni sterilizaciji oziroma kastraciji, kroničnih boleznih ali poškodbah;</w:t>
      </w:r>
    </w:p>
    <w:p w14:paraId="38A54327" w14:textId="6F41531F" w:rsidR="00AE146A" w:rsidRPr="00430DC3" w:rsidRDefault="00AE146A" w:rsidP="000C5379">
      <w:pPr>
        <w:pStyle w:val="Alineazaodstavkom"/>
        <w:numPr>
          <w:ilvl w:val="0"/>
          <w:numId w:val="23"/>
        </w:numPr>
        <w:ind w:firstLine="29"/>
      </w:pPr>
      <w:r w:rsidRPr="57384021">
        <w:rPr>
          <w:lang w:val="sl-SI"/>
        </w:rPr>
        <w:t>o značaju oziroma obnašanju živali (odnos do ljudi in drugih živali, čistoča, prehra</w:t>
      </w:r>
      <w:r w:rsidR="00E247C5">
        <w:rPr>
          <w:lang w:val="sl-SI"/>
        </w:rPr>
        <w:t>nske</w:t>
      </w:r>
      <w:r w:rsidRPr="57384021">
        <w:rPr>
          <w:lang w:val="sl-SI"/>
        </w:rPr>
        <w:t xml:space="preserve"> navade, lajanje, morebitna agresivnost, plašnost in drugo);</w:t>
      </w:r>
    </w:p>
    <w:p w14:paraId="370DFF1E" w14:textId="77777777" w:rsidR="00AE146A" w:rsidRPr="00430DC3" w:rsidRDefault="00AE146A" w:rsidP="000C5379">
      <w:pPr>
        <w:pStyle w:val="Alineazaodstavkom"/>
        <w:numPr>
          <w:ilvl w:val="0"/>
          <w:numId w:val="23"/>
        </w:numPr>
        <w:ind w:firstLine="29"/>
      </w:pPr>
      <w:r w:rsidRPr="00430DC3">
        <w:t>o morebitnih poškodbah, ki jih je žival povzročila človeku ali drugi živali.</w:t>
      </w:r>
    </w:p>
    <w:p w14:paraId="62A3B743" w14:textId="043D937B" w:rsidR="00D44799" w:rsidRPr="00B12B18" w:rsidRDefault="00D44799" w:rsidP="00D44799">
      <w:pPr>
        <w:pStyle w:val="Odstavek"/>
        <w:ind w:firstLine="0"/>
      </w:pPr>
      <w:r w:rsidRPr="00D44799">
        <w:rPr>
          <w:lang w:val="sl-SI"/>
        </w:rPr>
        <w:t>(5</w:t>
      </w:r>
      <w:r>
        <w:rPr>
          <w:lang w:val="sl-SI"/>
        </w:rPr>
        <w:t xml:space="preserve">) </w:t>
      </w:r>
      <w:r w:rsidR="009A043A">
        <w:rPr>
          <w:lang w:val="sl-SI"/>
        </w:rPr>
        <w:t>O živalih, ki so nameščene pri začasnih skrbnikih ali posvojiteljih v času poskusne oddaj</w:t>
      </w:r>
      <w:r w:rsidR="002863F6">
        <w:rPr>
          <w:lang w:val="sl-SI"/>
        </w:rPr>
        <w:t>e</w:t>
      </w:r>
      <w:r w:rsidR="009A043A">
        <w:rPr>
          <w:lang w:val="sl-SI"/>
        </w:rPr>
        <w:t>, mora imetnik z</w:t>
      </w:r>
      <w:r>
        <w:rPr>
          <w:lang w:val="sl-SI"/>
        </w:rPr>
        <w:t>avetišč</w:t>
      </w:r>
      <w:r w:rsidR="009A043A">
        <w:rPr>
          <w:lang w:val="sl-SI"/>
        </w:rPr>
        <w:t>a</w:t>
      </w:r>
      <w:r>
        <w:rPr>
          <w:lang w:val="sl-SI"/>
        </w:rPr>
        <w:t xml:space="preserve"> voditi evidenco, k</w:t>
      </w:r>
      <w:r w:rsidR="00552A34">
        <w:rPr>
          <w:lang w:val="sl-SI"/>
        </w:rPr>
        <w:t>i</w:t>
      </w:r>
      <w:r>
        <w:rPr>
          <w:lang w:val="sl-SI"/>
        </w:rPr>
        <w:t xml:space="preserve"> </w:t>
      </w:r>
      <w:r w:rsidRPr="00B12B18">
        <w:t>vseb</w:t>
      </w:r>
      <w:r w:rsidR="00D15712">
        <w:t>uje</w:t>
      </w:r>
      <w:r w:rsidRPr="00B12B18">
        <w:t xml:space="preserve"> vsaj naslednje podatke:</w:t>
      </w:r>
    </w:p>
    <w:p w14:paraId="11CE8733" w14:textId="04B35AF0" w:rsidR="00D44799" w:rsidRPr="00B12B18" w:rsidRDefault="00F40192" w:rsidP="004E4136">
      <w:pPr>
        <w:pStyle w:val="Odstavek"/>
        <w:numPr>
          <w:ilvl w:val="0"/>
          <w:numId w:val="24"/>
        </w:numPr>
      </w:pPr>
      <w:r>
        <w:t>zaporedna številka vpisa v evidenco,</w:t>
      </w:r>
      <w:r w:rsidRPr="00B12B18">
        <w:t xml:space="preserve"> </w:t>
      </w:r>
      <w:r w:rsidR="00D44799" w:rsidRPr="00B12B18">
        <w:t>identifikacija živali in datum premestitve k začasnemu skrbniku</w:t>
      </w:r>
      <w:r>
        <w:t xml:space="preserve"> oziroma posvojitelju;</w:t>
      </w:r>
    </w:p>
    <w:p w14:paraId="7C82EEB1" w14:textId="3F737207" w:rsidR="00D44799" w:rsidRPr="00B12B18" w:rsidRDefault="00D44799" w:rsidP="004E4136">
      <w:pPr>
        <w:pStyle w:val="Odstavek"/>
        <w:numPr>
          <w:ilvl w:val="0"/>
          <w:numId w:val="24"/>
        </w:numPr>
      </w:pPr>
      <w:r w:rsidRPr="00B12B18">
        <w:t>osebno ime, naslov in kontaktni podatki začasnega skrbnika</w:t>
      </w:r>
      <w:r w:rsidR="00F40192">
        <w:t xml:space="preserve"> oziroma posvojitelja;</w:t>
      </w:r>
    </w:p>
    <w:p w14:paraId="1F391894" w14:textId="68C8439E" w:rsidR="00D44799" w:rsidRPr="00B12B18" w:rsidRDefault="00D44799" w:rsidP="004E4136">
      <w:pPr>
        <w:pStyle w:val="Odstavek"/>
        <w:numPr>
          <w:ilvl w:val="0"/>
          <w:numId w:val="24"/>
        </w:numPr>
      </w:pPr>
      <w:r w:rsidRPr="00B12B18">
        <w:t>podatki o zdravstvenem stanju živali ob premestitvi in med bivanjem pri začasnem skrbniku</w:t>
      </w:r>
      <w:r w:rsidR="00F40192">
        <w:t xml:space="preserve"> oziroma posvojitelju;</w:t>
      </w:r>
    </w:p>
    <w:p w14:paraId="35E4BB08" w14:textId="0E0C4918" w:rsidR="00D44799" w:rsidRPr="00B12B18" w:rsidRDefault="00D44799" w:rsidP="004E4136">
      <w:pPr>
        <w:pStyle w:val="Odstavek"/>
        <w:numPr>
          <w:ilvl w:val="0"/>
          <w:numId w:val="24"/>
        </w:numPr>
      </w:pPr>
      <w:r w:rsidRPr="00B12B18">
        <w:t>datum</w:t>
      </w:r>
      <w:r w:rsidR="009B2DD4" w:rsidRPr="00B12B18">
        <w:t xml:space="preserve"> in razlog</w:t>
      </w:r>
      <w:r w:rsidRPr="00B12B18">
        <w:t xml:space="preserve"> prenehanja oskrbe pri začasnem skrbniku</w:t>
      </w:r>
      <w:r w:rsidR="00F40192">
        <w:t xml:space="preserve"> oziroma posvojitelju</w:t>
      </w:r>
      <w:r w:rsidR="009B2DD4" w:rsidRPr="00B12B18">
        <w:t>.</w:t>
      </w:r>
    </w:p>
    <w:p w14:paraId="2F00F479" w14:textId="5884BB9E" w:rsidR="00AE146A" w:rsidRDefault="00ED1780" w:rsidP="004E4136">
      <w:pPr>
        <w:pStyle w:val="Odstavek"/>
        <w:numPr>
          <w:ilvl w:val="0"/>
          <w:numId w:val="8"/>
        </w:numPr>
        <w:ind w:left="0" w:firstLine="0"/>
      </w:pPr>
      <w:r>
        <w:rPr>
          <w:lang w:val="sl-SI"/>
        </w:rPr>
        <w:t xml:space="preserve"> </w:t>
      </w:r>
      <w:r w:rsidR="00AE146A" w:rsidRPr="00430DC3">
        <w:t xml:space="preserve">Podatke o vrnitvi živali skrbniku oziroma oddaji novemu skrbniku ali </w:t>
      </w:r>
      <w:r w:rsidR="00254FAC">
        <w:t>poginu</w:t>
      </w:r>
      <w:r w:rsidR="00E12BE7">
        <w:t xml:space="preserve"> ali </w:t>
      </w:r>
      <w:r w:rsidR="00264786">
        <w:t>evtanaziji</w:t>
      </w:r>
      <w:r w:rsidR="00AE146A" w:rsidRPr="00430DC3">
        <w:t xml:space="preserve"> </w:t>
      </w:r>
      <w:r w:rsidR="00C14CA5">
        <w:t xml:space="preserve">imetnik zavetišča vpiše </w:t>
      </w:r>
      <w:r w:rsidR="00AE146A" w:rsidRPr="00430DC3">
        <w:t>v evidenco po opravljenem postopku.</w:t>
      </w:r>
    </w:p>
    <w:p w14:paraId="72DF9A23" w14:textId="5D2B396B" w:rsidR="00866DBE" w:rsidRPr="00430DC3" w:rsidRDefault="00ED1780" w:rsidP="004E4136">
      <w:pPr>
        <w:pStyle w:val="Odstavek"/>
        <w:numPr>
          <w:ilvl w:val="0"/>
          <w:numId w:val="8"/>
        </w:numPr>
        <w:ind w:left="0" w:firstLine="0"/>
      </w:pPr>
      <w:r>
        <w:t xml:space="preserve"> </w:t>
      </w:r>
      <w:r w:rsidR="00C14CA5">
        <w:t>Imetnik z</w:t>
      </w:r>
      <w:r w:rsidR="00866DBE">
        <w:t>avetišč</w:t>
      </w:r>
      <w:r w:rsidR="00C14CA5">
        <w:t>a</w:t>
      </w:r>
      <w:r w:rsidR="00866DBE">
        <w:t xml:space="preserve"> hrani evidence najmanj pet let od dneva nastanka in jih na zahtevo predloži pristojnemu organu.</w:t>
      </w:r>
    </w:p>
    <w:p w14:paraId="5297B0A9" w14:textId="77777777" w:rsidR="00342999" w:rsidRDefault="00342999" w:rsidP="00342999">
      <w:pPr>
        <w:pStyle w:val="len"/>
        <w:spacing w:before="60"/>
      </w:pPr>
    </w:p>
    <w:p w14:paraId="52AF7FE0" w14:textId="4ABA7065" w:rsidR="00A0525E" w:rsidRPr="00342999" w:rsidRDefault="00342999" w:rsidP="00342999">
      <w:pPr>
        <w:pStyle w:val="len"/>
        <w:spacing w:before="60"/>
        <w:rPr>
          <w:lang w:val="sl-SI"/>
        </w:rPr>
      </w:pPr>
      <w:r w:rsidRPr="00430DC3">
        <w:t>2</w:t>
      </w:r>
      <w:r>
        <w:rPr>
          <w:lang w:val="sl-SI"/>
        </w:rPr>
        <w:t>8</w:t>
      </w:r>
      <w:r w:rsidR="00A0525E" w:rsidRPr="00342999">
        <w:rPr>
          <w:lang w:val="sl-SI"/>
        </w:rPr>
        <w:t>. člen</w:t>
      </w:r>
    </w:p>
    <w:p w14:paraId="31C99DE0" w14:textId="1941DEA0" w:rsidR="007E39B2" w:rsidRPr="00430DC3" w:rsidRDefault="007E39B2" w:rsidP="00342999">
      <w:pPr>
        <w:pStyle w:val="len"/>
        <w:spacing w:before="60"/>
        <w:rPr>
          <w:lang w:val="sl-SI"/>
        </w:rPr>
      </w:pPr>
      <w:r w:rsidRPr="00430DC3">
        <w:rPr>
          <w:lang w:val="sl-SI"/>
        </w:rPr>
        <w:t xml:space="preserve">(poročanje </w:t>
      </w:r>
      <w:r w:rsidR="00551D5C" w:rsidRPr="00430DC3">
        <w:rPr>
          <w:lang w:val="sl-SI"/>
        </w:rPr>
        <w:t xml:space="preserve">Upravi </w:t>
      </w:r>
      <w:r w:rsidRPr="00430DC3">
        <w:rPr>
          <w:lang w:val="sl-SI"/>
        </w:rPr>
        <w:t>o delovanju zavetišča)</w:t>
      </w:r>
    </w:p>
    <w:p w14:paraId="255BD80A" w14:textId="14D49BA3" w:rsidR="00551D5C" w:rsidRPr="00430DC3" w:rsidRDefault="00551D5C" w:rsidP="00A0525E">
      <w:pPr>
        <w:pStyle w:val="Odstavek"/>
        <w:ind w:firstLine="0"/>
        <w:rPr>
          <w:lang w:val="sl-SI"/>
        </w:rPr>
      </w:pPr>
      <w:r w:rsidRPr="00430DC3" w:rsidDel="00551D5C">
        <w:rPr>
          <w:lang w:val="sl-SI"/>
        </w:rPr>
        <w:t xml:space="preserve"> </w:t>
      </w:r>
      <w:r w:rsidR="00A0525E" w:rsidRPr="00430DC3">
        <w:rPr>
          <w:lang w:val="sl-SI"/>
        </w:rPr>
        <w:t>(</w:t>
      </w:r>
      <w:r w:rsidRPr="00430DC3">
        <w:rPr>
          <w:lang w:val="sl-SI"/>
        </w:rPr>
        <w:t>1</w:t>
      </w:r>
      <w:r w:rsidR="00A0525E" w:rsidRPr="00430DC3">
        <w:rPr>
          <w:lang w:val="sl-SI"/>
        </w:rPr>
        <w:t xml:space="preserve">) </w:t>
      </w:r>
      <w:r w:rsidR="007E39B2" w:rsidRPr="00430DC3">
        <w:rPr>
          <w:lang w:val="sl-SI"/>
        </w:rPr>
        <w:t xml:space="preserve">Imetnik zavetišča </w:t>
      </w:r>
      <w:r w:rsidRPr="00430DC3">
        <w:rPr>
          <w:lang w:val="sl-SI"/>
        </w:rPr>
        <w:t xml:space="preserve">skladno z zakonom, ki ureja zaščito živali, </w:t>
      </w:r>
      <w:r w:rsidR="00A55055">
        <w:rPr>
          <w:lang w:val="sl-SI"/>
        </w:rPr>
        <w:t xml:space="preserve">Upravi </w:t>
      </w:r>
      <w:r w:rsidR="007E39B2" w:rsidRPr="00430DC3">
        <w:rPr>
          <w:lang w:val="sl-SI"/>
        </w:rPr>
        <w:t xml:space="preserve">poroča </w:t>
      </w:r>
      <w:r w:rsidRPr="00430DC3">
        <w:rPr>
          <w:lang w:val="sl-SI"/>
        </w:rPr>
        <w:t xml:space="preserve">najmanj </w:t>
      </w:r>
      <w:r w:rsidR="00A0525E" w:rsidRPr="00430DC3">
        <w:rPr>
          <w:lang w:val="sl-SI"/>
        </w:rPr>
        <w:t>enkrat letno</w:t>
      </w:r>
      <w:r w:rsidR="00A55055">
        <w:rPr>
          <w:lang w:val="sl-SI"/>
        </w:rPr>
        <w:t>,</w:t>
      </w:r>
      <w:r w:rsidR="009C20BA" w:rsidRPr="00430DC3">
        <w:rPr>
          <w:lang w:val="sl-SI"/>
        </w:rPr>
        <w:t xml:space="preserve"> </w:t>
      </w:r>
      <w:r w:rsidR="00A0525E" w:rsidRPr="00430DC3">
        <w:rPr>
          <w:lang w:val="sl-SI"/>
        </w:rPr>
        <w:t>najk</w:t>
      </w:r>
      <w:r w:rsidR="007E39B2" w:rsidRPr="00430DC3">
        <w:rPr>
          <w:lang w:val="sl-SI"/>
        </w:rPr>
        <w:t>as</w:t>
      </w:r>
      <w:r w:rsidR="00A0525E" w:rsidRPr="00430DC3">
        <w:rPr>
          <w:lang w:val="sl-SI"/>
        </w:rPr>
        <w:t>neje do 31.</w:t>
      </w:r>
      <w:r w:rsidR="00DA62C5">
        <w:rPr>
          <w:lang w:val="sl-SI"/>
        </w:rPr>
        <w:t xml:space="preserve"> </w:t>
      </w:r>
      <w:r w:rsidR="007417BB">
        <w:rPr>
          <w:lang w:val="sl-SI"/>
        </w:rPr>
        <w:t>marca</w:t>
      </w:r>
      <w:r w:rsidR="00A0525E" w:rsidRPr="00430DC3">
        <w:rPr>
          <w:lang w:val="sl-SI"/>
        </w:rPr>
        <w:t xml:space="preserve"> tekočega leta za prejšn</w:t>
      </w:r>
      <w:r w:rsidR="009C20BA" w:rsidRPr="00430DC3">
        <w:rPr>
          <w:lang w:val="sl-SI"/>
        </w:rPr>
        <w:t xml:space="preserve">je leto. </w:t>
      </w:r>
    </w:p>
    <w:p w14:paraId="70994434" w14:textId="3963F23B" w:rsidR="00A0525E" w:rsidRPr="00430DC3" w:rsidRDefault="00551D5C" w:rsidP="00A0525E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>(2) Poročilo vsebuje najmanj podatke, ki so določeni v Prilogi 2</w:t>
      </w:r>
      <w:r w:rsidR="003E2402">
        <w:rPr>
          <w:lang w:val="sl-SI"/>
        </w:rPr>
        <w:t>, ki je sestavni del</w:t>
      </w:r>
      <w:r w:rsidRPr="00430DC3">
        <w:rPr>
          <w:lang w:val="sl-SI"/>
        </w:rPr>
        <w:t xml:space="preserve"> tega pravilnika.</w:t>
      </w:r>
    </w:p>
    <w:p w14:paraId="291D6EA3" w14:textId="2F566E94" w:rsidR="00551D5C" w:rsidRPr="00430DC3" w:rsidRDefault="00551D5C" w:rsidP="00A0525E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lastRenderedPageBreak/>
        <w:t>(3) Ne glede na prejšnj</w:t>
      </w:r>
      <w:r w:rsidR="00D56CFA">
        <w:rPr>
          <w:lang w:val="sl-SI"/>
        </w:rPr>
        <w:t>i</w:t>
      </w:r>
      <w:r w:rsidRPr="00430DC3">
        <w:rPr>
          <w:lang w:val="sl-SI"/>
        </w:rPr>
        <w:t xml:space="preserve"> odstav</w:t>
      </w:r>
      <w:r w:rsidR="00D56CFA">
        <w:rPr>
          <w:lang w:val="sl-SI"/>
        </w:rPr>
        <w:t>e</w:t>
      </w:r>
      <w:r w:rsidRPr="00430DC3">
        <w:rPr>
          <w:lang w:val="sl-SI"/>
        </w:rPr>
        <w:t xml:space="preserve">k, </w:t>
      </w:r>
      <w:r w:rsidR="004E61CF">
        <w:rPr>
          <w:lang w:val="sl-SI"/>
        </w:rPr>
        <w:t xml:space="preserve">lahko </w:t>
      </w:r>
      <w:r w:rsidRPr="00430DC3">
        <w:rPr>
          <w:lang w:val="sl-SI"/>
        </w:rPr>
        <w:t xml:space="preserve">zavetišče mesečno poroča o opravljenem delu preko modula za vnos poročila o delovanju zavetišča v spletni aplikaciji </w:t>
      </w:r>
      <w:r w:rsidR="00591465">
        <w:rPr>
          <w:lang w:val="sl-SI"/>
        </w:rPr>
        <w:t>CRHŽ</w:t>
      </w:r>
      <w:r w:rsidRPr="00430DC3">
        <w:rPr>
          <w:lang w:val="sl-SI"/>
        </w:rPr>
        <w:t xml:space="preserve">, do 10. v mesecu za pretekli mesec. </w:t>
      </w:r>
    </w:p>
    <w:p w14:paraId="1A3DB1E9" w14:textId="29F7C738" w:rsidR="00551D5C" w:rsidRDefault="00551D5C" w:rsidP="00A0525E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(4) Če zavetišče </w:t>
      </w:r>
      <w:r w:rsidR="00263028">
        <w:rPr>
          <w:lang w:val="sl-SI"/>
        </w:rPr>
        <w:t xml:space="preserve">redno </w:t>
      </w:r>
      <w:r w:rsidRPr="00430DC3">
        <w:rPr>
          <w:lang w:val="sl-SI"/>
        </w:rPr>
        <w:t xml:space="preserve">mesečno poroča v informacijski sistem, </w:t>
      </w:r>
      <w:r w:rsidR="00263028">
        <w:rPr>
          <w:lang w:val="sl-SI"/>
        </w:rPr>
        <w:t xml:space="preserve">se šteje, da je zavetišče opravilo letno obveznost </w:t>
      </w:r>
      <w:r w:rsidRPr="00430DC3">
        <w:rPr>
          <w:lang w:val="sl-SI"/>
        </w:rPr>
        <w:t>poroč</w:t>
      </w:r>
      <w:r w:rsidR="00263028">
        <w:rPr>
          <w:lang w:val="sl-SI"/>
        </w:rPr>
        <w:t>anja iz prvega odstavka tega člena.</w:t>
      </w:r>
      <w:r w:rsidRPr="00430DC3">
        <w:rPr>
          <w:lang w:val="sl-SI"/>
        </w:rPr>
        <w:t xml:space="preserve"> </w:t>
      </w:r>
    </w:p>
    <w:p w14:paraId="1E095E9F" w14:textId="688CDFAD" w:rsidR="00D711B6" w:rsidRPr="00430DC3" w:rsidRDefault="00D711B6" w:rsidP="00A0525E">
      <w:pPr>
        <w:pStyle w:val="Odstavek"/>
        <w:ind w:firstLine="0"/>
        <w:rPr>
          <w:lang w:val="sl-SI"/>
        </w:rPr>
      </w:pPr>
      <w:bookmarkStart w:id="0" w:name="_Hlk198796851"/>
      <w:r>
        <w:rPr>
          <w:lang w:val="sl-SI"/>
        </w:rPr>
        <w:t xml:space="preserve">(5) Uprava pripravi skupno poročilo o delovanju vseh zavetišč na podlagi prejetih poročil zavetišč in ga objavi na enotnem </w:t>
      </w:r>
      <w:r w:rsidR="00142192">
        <w:rPr>
          <w:lang w:val="sl-SI"/>
        </w:rPr>
        <w:t>spletnem mestu državne uprave</w:t>
      </w:r>
      <w:r>
        <w:rPr>
          <w:lang w:val="sl-SI"/>
        </w:rPr>
        <w:t xml:space="preserve"> do 30. </w:t>
      </w:r>
      <w:r w:rsidR="007417BB">
        <w:rPr>
          <w:lang w:val="sl-SI"/>
        </w:rPr>
        <w:t>junija</w:t>
      </w:r>
      <w:r>
        <w:rPr>
          <w:lang w:val="sl-SI"/>
        </w:rPr>
        <w:t xml:space="preserve"> tekočega leta za preteklo leto. </w:t>
      </w:r>
    </w:p>
    <w:bookmarkEnd w:id="0"/>
    <w:p w14:paraId="42DA750D" w14:textId="47F49B7E" w:rsidR="00AE146A" w:rsidRPr="00430DC3" w:rsidRDefault="00AE146A" w:rsidP="006E4CF9">
      <w:pPr>
        <w:pStyle w:val="Poglavje"/>
      </w:pPr>
      <w:r w:rsidRPr="00430DC3">
        <w:t>VII</w:t>
      </w:r>
      <w:r w:rsidR="000605AA">
        <w:t>I</w:t>
      </w:r>
      <w:r w:rsidRPr="00430DC3">
        <w:t>. VETERINARSKO</w:t>
      </w:r>
      <w:r w:rsidRPr="00430DC3">
        <w:noBreakHyphen/>
        <w:t>SANITARNI RED</w:t>
      </w:r>
    </w:p>
    <w:p w14:paraId="51592CD0" w14:textId="77777777" w:rsidR="004B0B4F" w:rsidRDefault="004B0B4F" w:rsidP="004B0B4F">
      <w:pPr>
        <w:pStyle w:val="len"/>
        <w:spacing w:before="60"/>
        <w:rPr>
          <w:lang w:val="sl-SI"/>
        </w:rPr>
      </w:pPr>
    </w:p>
    <w:p w14:paraId="51C95ECB" w14:textId="228CD1E5" w:rsidR="00AE146A" w:rsidRPr="00AF20CC" w:rsidRDefault="0056774A" w:rsidP="004B0B4F">
      <w:pPr>
        <w:pStyle w:val="len"/>
        <w:spacing w:before="60"/>
        <w:rPr>
          <w:lang w:val="sl-SI"/>
        </w:rPr>
      </w:pPr>
      <w:r w:rsidRPr="00AF20CC">
        <w:rPr>
          <w:lang w:val="sl-SI"/>
        </w:rPr>
        <w:t>29</w:t>
      </w:r>
      <w:r w:rsidR="00AE146A" w:rsidRPr="00AF20CC">
        <w:rPr>
          <w:lang w:val="sl-SI"/>
        </w:rPr>
        <w:t>. člen</w:t>
      </w:r>
    </w:p>
    <w:p w14:paraId="37469AB6" w14:textId="5852E2C5" w:rsidR="004B0B4F" w:rsidRPr="004B0B4F" w:rsidRDefault="004B0B4F" w:rsidP="004B0B4F">
      <w:pPr>
        <w:pStyle w:val="len"/>
        <w:spacing w:before="60"/>
        <w:rPr>
          <w:lang w:val="sl-SI"/>
        </w:rPr>
      </w:pPr>
      <w:r w:rsidRPr="00AF20CC">
        <w:rPr>
          <w:lang w:val="sl-SI"/>
        </w:rPr>
        <w:t>(</w:t>
      </w:r>
      <w:r w:rsidR="00AF20CC" w:rsidRPr="00AF20CC">
        <w:rPr>
          <w:lang w:val="sl-SI"/>
        </w:rPr>
        <w:t>veterinarsko-sanitarni red</w:t>
      </w:r>
      <w:r w:rsidRPr="00AF20CC">
        <w:rPr>
          <w:lang w:val="sl-SI"/>
        </w:rPr>
        <w:t>)</w:t>
      </w:r>
    </w:p>
    <w:p w14:paraId="6CD8E5C9" w14:textId="37637075" w:rsidR="00F70A88" w:rsidRDefault="00AE146A" w:rsidP="00F70A88">
      <w:pPr>
        <w:pStyle w:val="Odstavek"/>
        <w:ind w:firstLine="0"/>
        <w:rPr>
          <w:lang w:val="sl-SI"/>
        </w:rPr>
      </w:pPr>
      <w:r w:rsidRPr="00430DC3">
        <w:t>Imetnik zavetišča sprejme interni akt o veterinarsko</w:t>
      </w:r>
      <w:r w:rsidRPr="00430DC3">
        <w:noBreakHyphen/>
        <w:t>sanitarnem redu zavetišča</w:t>
      </w:r>
      <w:r w:rsidR="008C1587">
        <w:t>, ki vsebuje najmanj vsebine določene v</w:t>
      </w:r>
      <w:r w:rsidR="002D2F54">
        <w:t xml:space="preserve"> </w:t>
      </w:r>
      <w:r w:rsidR="008C1587">
        <w:t>Prilogi 3, ki je sestavni del tega pravilnika, in</w:t>
      </w:r>
      <w:r w:rsidR="007227D3" w:rsidRPr="00430DC3">
        <w:rPr>
          <w:lang w:val="sl-SI"/>
        </w:rPr>
        <w:t xml:space="preserve"> </w:t>
      </w:r>
      <w:r w:rsidRPr="00430DC3">
        <w:t xml:space="preserve">v katerem natančneje določi način dela in oskrbe živali v zavetišču, vzdrževanje objektov ter higiene in </w:t>
      </w:r>
      <w:r w:rsidR="002F0D48" w:rsidRPr="00430DC3">
        <w:rPr>
          <w:lang w:val="sl-SI"/>
        </w:rPr>
        <w:t xml:space="preserve">način </w:t>
      </w:r>
      <w:r w:rsidR="002D2F54">
        <w:rPr>
          <w:lang w:val="sl-SI"/>
        </w:rPr>
        <w:t>ter</w:t>
      </w:r>
      <w:r w:rsidR="002D2F54" w:rsidRPr="00430DC3">
        <w:rPr>
          <w:lang w:val="sl-SI"/>
        </w:rPr>
        <w:t xml:space="preserve"> </w:t>
      </w:r>
      <w:r w:rsidR="002F0D48" w:rsidRPr="00430DC3">
        <w:rPr>
          <w:lang w:val="sl-SI"/>
        </w:rPr>
        <w:t>kriterije na podlagi katerih bo zagotavljal izpolnjevanje pogojev iz tega pravilnika</w:t>
      </w:r>
      <w:r w:rsidRPr="00430DC3">
        <w:t>.</w:t>
      </w:r>
      <w:r w:rsidR="002F0D48" w:rsidRPr="00430DC3">
        <w:rPr>
          <w:lang w:val="sl-SI"/>
        </w:rPr>
        <w:t xml:space="preserve"> </w:t>
      </w:r>
    </w:p>
    <w:p w14:paraId="1F589397" w14:textId="77777777" w:rsidR="00700289" w:rsidRPr="00430DC3" w:rsidRDefault="00700289" w:rsidP="00F70A88">
      <w:pPr>
        <w:pStyle w:val="Odstavek"/>
        <w:ind w:firstLine="0"/>
        <w:rPr>
          <w:lang w:val="sl-SI"/>
        </w:rPr>
      </w:pPr>
    </w:p>
    <w:p w14:paraId="57F44E0C" w14:textId="4B5102CD" w:rsidR="003F0A38" w:rsidRPr="00430DC3" w:rsidRDefault="000605AA" w:rsidP="006E4CF9">
      <w:pPr>
        <w:pStyle w:val="Poglavje"/>
      </w:pPr>
      <w:r w:rsidRPr="00C50AB8">
        <w:t>IX</w:t>
      </w:r>
      <w:r w:rsidR="00AE146A" w:rsidRPr="00C50AB8">
        <w:t xml:space="preserve">. </w:t>
      </w:r>
      <w:r w:rsidR="003F0A38" w:rsidRPr="00C50AB8">
        <w:t>REGISTRACIJA ZAVETIŠČA</w:t>
      </w:r>
    </w:p>
    <w:p w14:paraId="5A48145A" w14:textId="77777777" w:rsidR="002C6463" w:rsidRDefault="002C6463" w:rsidP="002C6463">
      <w:pPr>
        <w:pStyle w:val="len"/>
        <w:spacing w:before="60"/>
        <w:rPr>
          <w:highlight w:val="yellow"/>
          <w:lang w:val="sl-SI"/>
        </w:rPr>
      </w:pPr>
    </w:p>
    <w:p w14:paraId="4E0E11D0" w14:textId="5FC22B61" w:rsidR="002C6463" w:rsidRDefault="00352616" w:rsidP="002C6463">
      <w:pPr>
        <w:pStyle w:val="len"/>
        <w:spacing w:before="60"/>
        <w:rPr>
          <w:lang w:val="sl-SI"/>
        </w:rPr>
      </w:pPr>
      <w:r w:rsidRPr="00B81159">
        <w:rPr>
          <w:lang w:val="sl-SI"/>
        </w:rPr>
        <w:t>3</w:t>
      </w:r>
      <w:r>
        <w:rPr>
          <w:lang w:val="sl-SI"/>
        </w:rPr>
        <w:t>0</w:t>
      </w:r>
      <w:r w:rsidR="003F0A38" w:rsidRPr="00B81159">
        <w:rPr>
          <w:lang w:val="sl-SI"/>
        </w:rPr>
        <w:t>. člen</w:t>
      </w:r>
    </w:p>
    <w:p w14:paraId="4D7BEE12" w14:textId="3E9EA22E" w:rsidR="000E4A9D" w:rsidRPr="00430DC3" w:rsidRDefault="000E4A9D" w:rsidP="002C6463">
      <w:pPr>
        <w:pStyle w:val="len"/>
        <w:spacing w:before="60"/>
        <w:rPr>
          <w:b w:val="0"/>
        </w:rPr>
      </w:pPr>
      <w:r>
        <w:rPr>
          <w:lang w:val="sl-SI"/>
        </w:rPr>
        <w:t>(regi</w:t>
      </w:r>
      <w:r w:rsidR="002F0BF1">
        <w:rPr>
          <w:lang w:val="sl-SI"/>
        </w:rPr>
        <w:t>s</w:t>
      </w:r>
      <w:r>
        <w:rPr>
          <w:lang w:val="sl-SI"/>
        </w:rPr>
        <w:t>tracija zavetišča)</w:t>
      </w:r>
    </w:p>
    <w:p w14:paraId="3D745F8A" w14:textId="189FF789" w:rsidR="003F0A38" w:rsidRPr="00430DC3" w:rsidRDefault="003F0A38" w:rsidP="003F0A38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(1) </w:t>
      </w:r>
      <w:r w:rsidRPr="00430DC3">
        <w:t xml:space="preserve">Imetnik zavetišča </w:t>
      </w:r>
      <w:r w:rsidR="006A5D10">
        <w:t xml:space="preserve">mora </w:t>
      </w:r>
      <w:r w:rsidRPr="00430DC3">
        <w:rPr>
          <w:lang w:val="sl-SI"/>
        </w:rPr>
        <w:t xml:space="preserve">pred pričetkom delovanja </w:t>
      </w:r>
      <w:r w:rsidR="006A5D10" w:rsidRPr="00430DC3">
        <w:rPr>
          <w:lang w:val="sl-SI"/>
        </w:rPr>
        <w:t xml:space="preserve">na pristojni OU Uprave </w:t>
      </w:r>
      <w:r w:rsidR="006A5D10">
        <w:rPr>
          <w:lang w:val="sl-SI"/>
        </w:rPr>
        <w:t>vložiti</w:t>
      </w:r>
      <w:r w:rsidRPr="00430DC3">
        <w:rPr>
          <w:lang w:val="sl-SI"/>
        </w:rPr>
        <w:t xml:space="preserve"> vlogo za </w:t>
      </w:r>
      <w:r w:rsidR="006A5D10">
        <w:rPr>
          <w:lang w:val="sl-SI"/>
        </w:rPr>
        <w:t xml:space="preserve">izvedbo </w:t>
      </w:r>
      <w:r w:rsidRPr="00430DC3">
        <w:rPr>
          <w:lang w:val="sl-SI"/>
        </w:rPr>
        <w:t>pregl</w:t>
      </w:r>
      <w:r w:rsidR="00173114">
        <w:rPr>
          <w:lang w:val="sl-SI"/>
        </w:rPr>
        <w:t>e</w:t>
      </w:r>
      <w:r w:rsidRPr="00430DC3">
        <w:rPr>
          <w:lang w:val="sl-SI"/>
        </w:rPr>
        <w:t>d</w:t>
      </w:r>
      <w:r w:rsidR="006A5D10">
        <w:rPr>
          <w:lang w:val="sl-SI"/>
        </w:rPr>
        <w:t>a</w:t>
      </w:r>
      <w:r w:rsidRPr="00430DC3">
        <w:rPr>
          <w:lang w:val="sl-SI"/>
        </w:rPr>
        <w:t xml:space="preserve"> in </w:t>
      </w:r>
      <w:r w:rsidR="00DB7D2D" w:rsidRPr="00430DC3">
        <w:rPr>
          <w:lang w:val="sl-SI"/>
        </w:rPr>
        <w:t xml:space="preserve">za </w:t>
      </w:r>
      <w:r w:rsidRPr="00430DC3">
        <w:rPr>
          <w:lang w:val="sl-SI"/>
        </w:rPr>
        <w:t>registracijo zavetišča. Vloga mora vsebovati:</w:t>
      </w:r>
    </w:p>
    <w:p w14:paraId="3482129E" w14:textId="7EB871EC" w:rsidR="003F0A38" w:rsidRPr="00430DC3" w:rsidRDefault="003F0A38" w:rsidP="006A5D10">
      <w:pPr>
        <w:pStyle w:val="Odstavek"/>
        <w:numPr>
          <w:ilvl w:val="1"/>
          <w:numId w:val="29"/>
        </w:numPr>
        <w:rPr>
          <w:lang w:val="sl-SI"/>
        </w:rPr>
      </w:pPr>
      <w:r w:rsidRPr="00430DC3">
        <w:rPr>
          <w:lang w:val="sl-SI"/>
        </w:rPr>
        <w:t>podatek o imetniku zavetišča in izvajalcu</w:t>
      </w:r>
      <w:r w:rsidR="00720383" w:rsidRPr="00430DC3">
        <w:rPr>
          <w:lang w:val="sl-SI"/>
        </w:rPr>
        <w:t xml:space="preserve"> </w:t>
      </w:r>
      <w:r w:rsidRPr="00430DC3">
        <w:rPr>
          <w:lang w:val="sl-SI"/>
        </w:rPr>
        <w:t>dejavnosti</w:t>
      </w:r>
      <w:r w:rsidR="009C20BA" w:rsidRPr="00430DC3">
        <w:rPr>
          <w:lang w:val="sl-SI"/>
        </w:rPr>
        <w:t xml:space="preserve"> in navedba odgovorne osebe</w:t>
      </w:r>
      <w:r w:rsidR="002C6274">
        <w:rPr>
          <w:lang w:val="sl-SI"/>
        </w:rPr>
        <w:t>;</w:t>
      </w:r>
    </w:p>
    <w:p w14:paraId="7D10F6EF" w14:textId="14AE4BA0" w:rsidR="005301E7" w:rsidRPr="00430DC3" w:rsidRDefault="005301E7" w:rsidP="006A5D10">
      <w:pPr>
        <w:pStyle w:val="Odstavek"/>
        <w:numPr>
          <w:ilvl w:val="1"/>
          <w:numId w:val="29"/>
        </w:numPr>
        <w:rPr>
          <w:lang w:val="sl-SI"/>
        </w:rPr>
      </w:pPr>
      <w:r w:rsidRPr="00430DC3">
        <w:rPr>
          <w:lang w:val="sl-SI"/>
        </w:rPr>
        <w:t>pot</w:t>
      </w:r>
      <w:r w:rsidR="009C20BA" w:rsidRPr="00430DC3">
        <w:rPr>
          <w:lang w:val="sl-SI"/>
        </w:rPr>
        <w:t>rdilo o registraciji dejavnosti</w:t>
      </w:r>
      <w:r w:rsidR="002C6274">
        <w:rPr>
          <w:lang w:val="sl-SI"/>
        </w:rPr>
        <w:t>:</w:t>
      </w:r>
    </w:p>
    <w:p w14:paraId="0EDE303B" w14:textId="633EB094" w:rsidR="003F0A38" w:rsidRDefault="003F0A38" w:rsidP="006A5D10">
      <w:pPr>
        <w:pStyle w:val="Odstavek"/>
        <w:numPr>
          <w:ilvl w:val="1"/>
          <w:numId w:val="29"/>
        </w:numPr>
        <w:rPr>
          <w:lang w:val="sl-SI"/>
        </w:rPr>
      </w:pPr>
      <w:r w:rsidRPr="00430DC3">
        <w:rPr>
          <w:lang w:val="sl-SI"/>
        </w:rPr>
        <w:t xml:space="preserve">podatek o </w:t>
      </w:r>
      <w:r w:rsidR="006F322B">
        <w:rPr>
          <w:lang w:val="sl-SI"/>
        </w:rPr>
        <w:t>osnovni</w:t>
      </w:r>
      <w:r w:rsidR="00FF57D0">
        <w:rPr>
          <w:lang w:val="sl-SI"/>
        </w:rPr>
        <w:t xml:space="preserve"> </w:t>
      </w:r>
      <w:r w:rsidR="00BE29FB" w:rsidRPr="00430DC3">
        <w:rPr>
          <w:lang w:val="sl-SI"/>
        </w:rPr>
        <w:t>kapaciteti zavetišča</w:t>
      </w:r>
      <w:r w:rsidR="00FF57D0">
        <w:rPr>
          <w:lang w:val="sl-SI"/>
        </w:rPr>
        <w:t xml:space="preserve"> po posameznih vrstah</w:t>
      </w:r>
      <w:r w:rsidR="002C6274">
        <w:rPr>
          <w:lang w:val="sl-SI"/>
        </w:rPr>
        <w:t>;</w:t>
      </w:r>
    </w:p>
    <w:p w14:paraId="2B1976B8" w14:textId="1EE767A4" w:rsidR="00EF5724" w:rsidRPr="00430DC3" w:rsidRDefault="00EF5724" w:rsidP="006A5D10">
      <w:pPr>
        <w:pStyle w:val="Odstavek"/>
        <w:numPr>
          <w:ilvl w:val="1"/>
          <w:numId w:val="29"/>
        </w:numPr>
        <w:rPr>
          <w:lang w:val="sl-SI"/>
        </w:rPr>
      </w:pPr>
      <w:r>
        <w:rPr>
          <w:lang w:val="sl-SI"/>
        </w:rPr>
        <w:t>podatek o maksimalni kapaciteti zavetišča</w:t>
      </w:r>
      <w:r w:rsidR="00FF57D0">
        <w:rPr>
          <w:lang w:val="sl-SI"/>
        </w:rPr>
        <w:t xml:space="preserve"> po posameznih vrstah</w:t>
      </w:r>
      <w:r w:rsidR="002C6274">
        <w:rPr>
          <w:lang w:val="sl-SI"/>
        </w:rPr>
        <w:t>;</w:t>
      </w:r>
    </w:p>
    <w:p w14:paraId="7CECEF38" w14:textId="6758B89B" w:rsidR="003F0A38" w:rsidRPr="00430DC3" w:rsidRDefault="003F0A38" w:rsidP="006A5D10">
      <w:pPr>
        <w:pStyle w:val="Odstavek"/>
        <w:numPr>
          <w:ilvl w:val="1"/>
          <w:numId w:val="29"/>
        </w:numPr>
        <w:rPr>
          <w:lang w:val="sl-SI"/>
        </w:rPr>
      </w:pPr>
      <w:r w:rsidRPr="00430DC3">
        <w:rPr>
          <w:lang w:val="sl-SI"/>
        </w:rPr>
        <w:t>načrt zavetišča z označitvijo prostorov</w:t>
      </w:r>
      <w:r w:rsidR="002C6274">
        <w:rPr>
          <w:lang w:val="sl-SI"/>
        </w:rPr>
        <w:t>;</w:t>
      </w:r>
    </w:p>
    <w:p w14:paraId="28A2227E" w14:textId="2B2928D9" w:rsidR="003F0A38" w:rsidRPr="00430DC3" w:rsidRDefault="003F0A38" w:rsidP="006A5D10">
      <w:pPr>
        <w:pStyle w:val="Odstavek"/>
        <w:numPr>
          <w:ilvl w:val="1"/>
          <w:numId w:val="29"/>
        </w:numPr>
        <w:rPr>
          <w:lang w:val="sl-SI"/>
        </w:rPr>
      </w:pPr>
      <w:r w:rsidRPr="00430DC3">
        <w:rPr>
          <w:lang w:val="sl-SI"/>
        </w:rPr>
        <w:t>podatke o velikosti in izvedbi bivalnih prostorov</w:t>
      </w:r>
      <w:r w:rsidR="002C6274">
        <w:rPr>
          <w:lang w:val="sl-SI"/>
        </w:rPr>
        <w:t>;</w:t>
      </w:r>
    </w:p>
    <w:p w14:paraId="6F120C05" w14:textId="7D9AB6B3" w:rsidR="003F0A38" w:rsidRPr="00430DC3" w:rsidRDefault="003F0A38" w:rsidP="006A5D10">
      <w:pPr>
        <w:pStyle w:val="Odstavek"/>
        <w:numPr>
          <w:ilvl w:val="1"/>
          <w:numId w:val="29"/>
        </w:numPr>
        <w:rPr>
          <w:lang w:val="sl-SI"/>
        </w:rPr>
      </w:pPr>
      <w:r w:rsidRPr="00430DC3">
        <w:rPr>
          <w:lang w:val="sl-SI"/>
        </w:rPr>
        <w:t>podatke o kadrovski zasedbi in potrdil</w:t>
      </w:r>
      <w:r w:rsidR="0084537A" w:rsidRPr="00430DC3">
        <w:rPr>
          <w:lang w:val="sl-SI"/>
        </w:rPr>
        <w:t>a</w:t>
      </w:r>
      <w:r w:rsidRPr="00430DC3">
        <w:rPr>
          <w:lang w:val="sl-SI"/>
        </w:rPr>
        <w:t xml:space="preserve"> o </w:t>
      </w:r>
      <w:r w:rsidR="0084537A" w:rsidRPr="00430DC3">
        <w:rPr>
          <w:lang w:val="sl-SI"/>
        </w:rPr>
        <w:t xml:space="preserve">izobrazbi ali delovnih izkušnjah in </w:t>
      </w:r>
      <w:r w:rsidRPr="00430DC3">
        <w:rPr>
          <w:lang w:val="sl-SI"/>
        </w:rPr>
        <w:t>usposobljenosti</w:t>
      </w:r>
      <w:r w:rsidR="00BE29FB" w:rsidRPr="00430DC3">
        <w:rPr>
          <w:lang w:val="sl-SI"/>
        </w:rPr>
        <w:t xml:space="preserve"> za </w:t>
      </w:r>
      <w:r w:rsidR="009C20BA" w:rsidRPr="00430DC3">
        <w:rPr>
          <w:lang w:val="sl-SI"/>
        </w:rPr>
        <w:t>oskrbnike</w:t>
      </w:r>
      <w:r w:rsidR="002C6274">
        <w:rPr>
          <w:lang w:val="sl-SI"/>
        </w:rPr>
        <w:t>;</w:t>
      </w:r>
    </w:p>
    <w:p w14:paraId="22640A43" w14:textId="5DCD9EA6" w:rsidR="009C20BA" w:rsidRPr="00430DC3" w:rsidRDefault="009C20BA" w:rsidP="006A5D10">
      <w:pPr>
        <w:pStyle w:val="Odstavek"/>
        <w:numPr>
          <w:ilvl w:val="1"/>
          <w:numId w:val="29"/>
        </w:numPr>
        <w:rPr>
          <w:lang w:val="sl-SI"/>
        </w:rPr>
      </w:pPr>
      <w:r w:rsidRPr="00430DC3">
        <w:rPr>
          <w:lang w:val="sl-SI"/>
        </w:rPr>
        <w:t>interni akt o veterin</w:t>
      </w:r>
      <w:r w:rsidR="00720383" w:rsidRPr="00430DC3">
        <w:rPr>
          <w:lang w:val="sl-SI"/>
        </w:rPr>
        <w:t>arsko sanitarnem redu zavetišča</w:t>
      </w:r>
      <w:r w:rsidR="002C6274">
        <w:rPr>
          <w:lang w:val="sl-SI"/>
        </w:rPr>
        <w:t>;</w:t>
      </w:r>
    </w:p>
    <w:p w14:paraId="72EA7C49" w14:textId="45F9B909" w:rsidR="00720383" w:rsidRPr="00430DC3" w:rsidRDefault="00720383" w:rsidP="006A5D10">
      <w:pPr>
        <w:pStyle w:val="Odstavek"/>
        <w:numPr>
          <w:ilvl w:val="1"/>
          <w:numId w:val="29"/>
        </w:numPr>
        <w:rPr>
          <w:lang w:val="sl-SI"/>
        </w:rPr>
      </w:pPr>
      <w:r w:rsidRPr="00430DC3">
        <w:rPr>
          <w:lang w:val="sl-SI"/>
        </w:rPr>
        <w:t>dokazilo o sklenjeni pogodbi z veterinarsko organizacijo za zagotavljanje zdravstvenega varstva živali v zavetišču ali dokazilo o verifikaciji lastne veterinarske ambulante</w:t>
      </w:r>
      <w:r w:rsidR="00A216BC">
        <w:rPr>
          <w:lang w:val="sl-SI"/>
        </w:rPr>
        <w:t>;</w:t>
      </w:r>
    </w:p>
    <w:p w14:paraId="28AEF575" w14:textId="3B9B2AEE" w:rsidR="00B466F9" w:rsidRPr="00430DC3" w:rsidRDefault="005301E7" w:rsidP="006A5D10">
      <w:pPr>
        <w:pStyle w:val="Odstavek"/>
        <w:numPr>
          <w:ilvl w:val="1"/>
          <w:numId w:val="29"/>
        </w:numPr>
        <w:rPr>
          <w:lang w:val="sl-SI"/>
        </w:rPr>
      </w:pPr>
      <w:r w:rsidRPr="00430DC3">
        <w:rPr>
          <w:lang w:val="sl-SI"/>
        </w:rPr>
        <w:lastRenderedPageBreak/>
        <w:t>u</w:t>
      </w:r>
      <w:r w:rsidR="00B466F9" w:rsidRPr="00430DC3">
        <w:rPr>
          <w:lang w:val="sl-SI"/>
        </w:rPr>
        <w:t>porabno dovoljenje</w:t>
      </w:r>
      <w:r w:rsidRPr="00430DC3">
        <w:rPr>
          <w:lang w:val="sl-SI"/>
        </w:rPr>
        <w:t xml:space="preserve"> v skladu s predpisi o gradnji objektov</w:t>
      </w:r>
      <w:r w:rsidR="00A216BC">
        <w:rPr>
          <w:lang w:val="sl-SI"/>
        </w:rPr>
        <w:t xml:space="preserve"> in soglasje sosedov,</w:t>
      </w:r>
      <w:r w:rsidR="00E247C5">
        <w:rPr>
          <w:lang w:val="sl-SI"/>
        </w:rPr>
        <w:t xml:space="preserve"> </w:t>
      </w:r>
      <w:r w:rsidR="002C6274">
        <w:rPr>
          <w:lang w:val="sl-SI"/>
        </w:rPr>
        <w:t>če gre za</w:t>
      </w:r>
      <w:r w:rsidRPr="00430DC3">
        <w:rPr>
          <w:lang w:val="sl-SI"/>
        </w:rPr>
        <w:t xml:space="preserve"> večstanovanjski</w:t>
      </w:r>
      <w:r w:rsidR="00BE29FB" w:rsidRPr="00430DC3">
        <w:rPr>
          <w:lang w:val="sl-SI"/>
        </w:rPr>
        <w:t xml:space="preserve"> objekt.</w:t>
      </w:r>
      <w:r w:rsidR="00CB5558" w:rsidRPr="00430DC3">
        <w:rPr>
          <w:lang w:val="sl-SI"/>
        </w:rPr>
        <w:t xml:space="preserve"> </w:t>
      </w:r>
    </w:p>
    <w:p w14:paraId="0565B9A8" w14:textId="77777777" w:rsidR="00550A37" w:rsidRDefault="00550A37" w:rsidP="005E7250">
      <w:pPr>
        <w:pStyle w:val="odstavek0"/>
        <w:spacing w:before="0" w:beforeAutospacing="0" w:after="0" w:afterAutospacing="0"/>
        <w:jc w:val="both"/>
      </w:pPr>
    </w:p>
    <w:p w14:paraId="741E046F" w14:textId="4034C31E" w:rsidR="00B81159" w:rsidRPr="00A216BC" w:rsidRDefault="003F0A38" w:rsidP="00A216BC">
      <w:pPr>
        <w:pStyle w:val="Odstavek"/>
        <w:ind w:firstLine="0"/>
      </w:pPr>
      <w:r w:rsidRPr="00430DC3">
        <w:t>(</w:t>
      </w:r>
      <w:r w:rsidRPr="00DD4054">
        <w:t xml:space="preserve">2) </w:t>
      </w:r>
      <w:r w:rsidR="00192AA2" w:rsidRPr="00DD4054">
        <w:t>Direktor Uprave imenuje komisijo za pregled izpolnjevanja predpisanih pogojev za registrac</w:t>
      </w:r>
      <w:r w:rsidR="00BE29FB" w:rsidRPr="00DD4054">
        <w:t>ijo zavetišča, ki jo sestavlja uradni veterinar krajevno pristojnega območnega urada</w:t>
      </w:r>
      <w:r w:rsidR="00720383" w:rsidRPr="00DD4054">
        <w:t>, ki je prejel vlogo za registracijo,</w:t>
      </w:r>
      <w:r w:rsidR="00BE29FB" w:rsidRPr="00DD4054">
        <w:t xml:space="preserve"> in </w:t>
      </w:r>
      <w:r w:rsidR="00192AA2" w:rsidRPr="00DD4054">
        <w:t xml:space="preserve">najmanj </w:t>
      </w:r>
      <w:r w:rsidR="005B2B71" w:rsidRPr="00DD4054">
        <w:t xml:space="preserve">dva </w:t>
      </w:r>
      <w:r w:rsidR="00BE29FB" w:rsidRPr="00DD4054">
        <w:t>uradna veterinarja iz drugih območnih uradov</w:t>
      </w:r>
      <w:r w:rsidR="00720383" w:rsidRPr="00DD4054">
        <w:t>. Komisijo direktor imenuje</w:t>
      </w:r>
      <w:r w:rsidR="00BE29FB" w:rsidRPr="00DD4054">
        <w:t xml:space="preserve"> </w:t>
      </w:r>
      <w:r w:rsidR="009F0F3B" w:rsidRPr="00DD4054">
        <w:t xml:space="preserve">najkasneje </w:t>
      </w:r>
      <w:r w:rsidR="00BE29FB" w:rsidRPr="00DD4054">
        <w:t>v dveh tednih po prejemu vloge stranke za registracijo zavetišča.</w:t>
      </w:r>
    </w:p>
    <w:p w14:paraId="456501CC" w14:textId="30ACA529" w:rsidR="00C50AB8" w:rsidRPr="00DD4054" w:rsidRDefault="00192AA2" w:rsidP="00A216BC">
      <w:pPr>
        <w:pStyle w:val="Odstavek"/>
        <w:ind w:firstLine="0"/>
        <w:rPr>
          <w:rFonts w:cs="Arial"/>
        </w:rPr>
      </w:pPr>
      <w:r w:rsidRPr="00A216BC">
        <w:t xml:space="preserve">(3) </w:t>
      </w:r>
      <w:r w:rsidR="00EE4ECC" w:rsidRPr="00A216BC">
        <w:t>Ko</w:t>
      </w:r>
      <w:r w:rsidR="00EE4ECC" w:rsidRPr="00DD4054">
        <w:rPr>
          <w:rFonts w:cs="Arial"/>
        </w:rPr>
        <w:t>misija</w:t>
      </w:r>
      <w:r w:rsidRPr="00DD4054">
        <w:rPr>
          <w:rFonts w:cs="Arial"/>
        </w:rPr>
        <w:t xml:space="preserve"> iz prejšnjega odstavka</w:t>
      </w:r>
      <w:r w:rsidR="005B2B71" w:rsidRPr="00DD4054">
        <w:rPr>
          <w:rFonts w:cs="Arial"/>
        </w:rPr>
        <w:t xml:space="preserve"> </w:t>
      </w:r>
      <w:r w:rsidRPr="00DD4054">
        <w:rPr>
          <w:rFonts w:cs="Arial"/>
        </w:rPr>
        <w:t xml:space="preserve">po </w:t>
      </w:r>
      <w:r w:rsidR="00DB7D2D" w:rsidRPr="00DD4054">
        <w:rPr>
          <w:rFonts w:cs="Arial"/>
        </w:rPr>
        <w:t xml:space="preserve">pregledu zavetišča </w:t>
      </w:r>
      <w:r w:rsidR="003F0A38" w:rsidRPr="00DD4054">
        <w:rPr>
          <w:rFonts w:cs="Arial"/>
        </w:rPr>
        <w:t xml:space="preserve">ugotovi </w:t>
      </w:r>
      <w:r w:rsidR="00B81159" w:rsidRPr="00DD4054">
        <w:rPr>
          <w:rFonts w:cs="Arial"/>
        </w:rPr>
        <w:t xml:space="preserve">ali so izpolnjeni pogoji </w:t>
      </w:r>
      <w:r w:rsidR="00445975" w:rsidRPr="00DD4054">
        <w:rPr>
          <w:rFonts w:cs="Arial"/>
        </w:rPr>
        <w:t xml:space="preserve">za registracijo </w:t>
      </w:r>
      <w:r w:rsidR="00DB7D2D" w:rsidRPr="00DD4054">
        <w:rPr>
          <w:rFonts w:cs="Arial"/>
        </w:rPr>
        <w:t xml:space="preserve">in </w:t>
      </w:r>
      <w:r w:rsidR="00DA328C" w:rsidRPr="00DD4054">
        <w:rPr>
          <w:rFonts w:cs="Arial"/>
        </w:rPr>
        <w:t>najkasneje v dveh tednih po imenovanju</w:t>
      </w:r>
      <w:r w:rsidR="00DA328C" w:rsidRPr="00DD4054" w:rsidDel="00B81159">
        <w:rPr>
          <w:rFonts w:cs="Arial"/>
        </w:rPr>
        <w:t xml:space="preserve"> </w:t>
      </w:r>
      <w:r w:rsidR="00DB7D2D" w:rsidRPr="00DD4054">
        <w:rPr>
          <w:rFonts w:cs="Arial"/>
        </w:rPr>
        <w:t xml:space="preserve">izda </w:t>
      </w:r>
      <w:r w:rsidR="00BE29FB" w:rsidRPr="00DD4054">
        <w:rPr>
          <w:rFonts w:cs="Arial"/>
        </w:rPr>
        <w:t xml:space="preserve">poročilo, </w:t>
      </w:r>
      <w:r w:rsidR="00DB7D2D" w:rsidRPr="00DD4054">
        <w:rPr>
          <w:rFonts w:cs="Arial"/>
        </w:rPr>
        <w:t>v kater</w:t>
      </w:r>
      <w:r w:rsidR="00BE29FB" w:rsidRPr="00DD4054">
        <w:rPr>
          <w:rFonts w:cs="Arial"/>
        </w:rPr>
        <w:t>em</w:t>
      </w:r>
      <w:r w:rsidR="00DB7D2D" w:rsidRPr="00DD4054">
        <w:rPr>
          <w:rFonts w:cs="Arial"/>
        </w:rPr>
        <w:t xml:space="preserve"> določi za katero vrsto živali se </w:t>
      </w:r>
      <w:r w:rsidR="00B81159" w:rsidRPr="00DD4054">
        <w:rPr>
          <w:rFonts w:cs="Arial"/>
        </w:rPr>
        <w:t xml:space="preserve">zavetišče lahko </w:t>
      </w:r>
      <w:r w:rsidR="00DB7D2D" w:rsidRPr="00DD4054">
        <w:rPr>
          <w:rFonts w:cs="Arial"/>
        </w:rPr>
        <w:t>registrira</w:t>
      </w:r>
      <w:r w:rsidR="00B81159" w:rsidRPr="00DD4054">
        <w:rPr>
          <w:rFonts w:cs="Arial"/>
        </w:rPr>
        <w:t xml:space="preserve"> </w:t>
      </w:r>
      <w:r w:rsidR="00E530E6" w:rsidRPr="00DD4054">
        <w:rPr>
          <w:rFonts w:cs="Arial"/>
        </w:rPr>
        <w:t>ter</w:t>
      </w:r>
      <w:r w:rsidR="00DB7D2D" w:rsidRPr="00DD4054">
        <w:rPr>
          <w:rFonts w:cs="Arial"/>
        </w:rPr>
        <w:t xml:space="preserve"> kakšn</w:t>
      </w:r>
      <w:r w:rsidR="00692552" w:rsidRPr="00DD4054">
        <w:rPr>
          <w:rFonts w:cs="Arial"/>
        </w:rPr>
        <w:t>i sta osnovna in</w:t>
      </w:r>
      <w:r w:rsidR="00DB7D2D" w:rsidRPr="00DD4054">
        <w:rPr>
          <w:rFonts w:cs="Arial"/>
        </w:rPr>
        <w:t xml:space="preserve"> maksimalna</w:t>
      </w:r>
      <w:r w:rsidR="00BE29FB" w:rsidRPr="00DD4054">
        <w:rPr>
          <w:rFonts w:cs="Arial"/>
        </w:rPr>
        <w:t xml:space="preserve"> kapaciteta zavetišča. </w:t>
      </w:r>
      <w:r w:rsidR="00DB7D2D" w:rsidRPr="00DD4054">
        <w:rPr>
          <w:rFonts w:cs="Arial"/>
        </w:rPr>
        <w:t>Uradni veterinar</w:t>
      </w:r>
      <w:r w:rsidR="003F0A38" w:rsidRPr="00DD4054">
        <w:rPr>
          <w:rFonts w:cs="Arial"/>
        </w:rPr>
        <w:t xml:space="preserve"> </w:t>
      </w:r>
      <w:r w:rsidR="00BE29FB" w:rsidRPr="00DD4054">
        <w:rPr>
          <w:rFonts w:cs="Arial"/>
        </w:rPr>
        <w:t xml:space="preserve">krajevno pristojnega območnega urada izda odločbo o registraciji zavetišča in </w:t>
      </w:r>
      <w:r w:rsidR="003F0A38" w:rsidRPr="00DD4054">
        <w:rPr>
          <w:rFonts w:cs="Arial"/>
        </w:rPr>
        <w:t>vpiše zavetišče v evidenco registriranih zavetišč</w:t>
      </w:r>
      <w:r w:rsidR="00720383" w:rsidRPr="00DD4054">
        <w:rPr>
          <w:rFonts w:cs="Arial"/>
        </w:rPr>
        <w:t>.</w:t>
      </w:r>
    </w:p>
    <w:p w14:paraId="419BED41" w14:textId="77777777" w:rsidR="007261C3" w:rsidRPr="00130791" w:rsidRDefault="007261C3" w:rsidP="00DD4054">
      <w:pPr>
        <w:pStyle w:val="odstavek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300FA5A" w14:textId="7DFE4869" w:rsidR="00AE146A" w:rsidRPr="00430DC3" w:rsidRDefault="00D30944" w:rsidP="00690323">
      <w:pPr>
        <w:pStyle w:val="Poglavje"/>
      </w:pPr>
      <w:r w:rsidRPr="00430DC3">
        <w:t>PREHODN</w:t>
      </w:r>
      <w:r w:rsidR="00A216BC">
        <w:t>I IN KONČN</w:t>
      </w:r>
      <w:r w:rsidR="008C47D5">
        <w:t>I</w:t>
      </w:r>
      <w:r w:rsidRPr="00430DC3">
        <w:t xml:space="preserve"> </w:t>
      </w:r>
      <w:r w:rsidR="00B33F08" w:rsidRPr="00430DC3">
        <w:t>DOLOČB</w:t>
      </w:r>
      <w:r w:rsidR="00A216BC">
        <w:t>I</w:t>
      </w:r>
    </w:p>
    <w:p w14:paraId="659734F0" w14:textId="77777777" w:rsidR="0055108E" w:rsidRDefault="0055108E" w:rsidP="00473E2D">
      <w:pPr>
        <w:pStyle w:val="odstavek0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91144E" w14:textId="39BE308D" w:rsidR="00AE146A" w:rsidRPr="00473E2D" w:rsidRDefault="00352616" w:rsidP="00473E2D">
      <w:pPr>
        <w:pStyle w:val="odstavek0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473E2D">
        <w:rPr>
          <w:rFonts w:ascii="Arial" w:hAnsi="Arial" w:cs="Arial"/>
          <w:b/>
          <w:bCs/>
          <w:sz w:val="22"/>
          <w:szCs w:val="22"/>
        </w:rPr>
        <w:t>3</w:t>
      </w:r>
      <w:r w:rsidR="002F0BF1">
        <w:rPr>
          <w:rFonts w:ascii="Arial" w:hAnsi="Arial" w:cs="Arial"/>
          <w:b/>
          <w:bCs/>
          <w:sz w:val="22"/>
          <w:szCs w:val="22"/>
        </w:rPr>
        <w:t>2</w:t>
      </w:r>
      <w:r w:rsidR="00690323" w:rsidRPr="00473E2D">
        <w:rPr>
          <w:rFonts w:ascii="Arial" w:hAnsi="Arial" w:cs="Arial"/>
          <w:b/>
          <w:bCs/>
          <w:sz w:val="22"/>
          <w:szCs w:val="22"/>
        </w:rPr>
        <w:t>.</w:t>
      </w:r>
      <w:r w:rsidR="00AE146A" w:rsidRPr="00473E2D">
        <w:rPr>
          <w:rFonts w:ascii="Arial" w:hAnsi="Arial" w:cs="Arial"/>
          <w:b/>
          <w:bCs/>
          <w:sz w:val="22"/>
          <w:szCs w:val="22"/>
        </w:rPr>
        <w:t xml:space="preserve"> člen</w:t>
      </w:r>
    </w:p>
    <w:p w14:paraId="42A28C28" w14:textId="489C1809" w:rsidR="00473E2D" w:rsidRPr="00473E2D" w:rsidRDefault="00473E2D" w:rsidP="00473E2D">
      <w:pPr>
        <w:pStyle w:val="odstavek0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473E2D">
        <w:rPr>
          <w:rFonts w:ascii="Arial" w:hAnsi="Arial" w:cs="Arial"/>
          <w:b/>
          <w:bCs/>
          <w:sz w:val="22"/>
          <w:szCs w:val="22"/>
        </w:rPr>
        <w:t>(</w:t>
      </w:r>
      <w:r w:rsidR="00A216BC">
        <w:rPr>
          <w:rFonts w:ascii="Arial" w:hAnsi="Arial" w:cs="Arial"/>
          <w:b/>
          <w:bCs/>
          <w:sz w:val="22"/>
          <w:szCs w:val="22"/>
        </w:rPr>
        <w:t>prehodna določba</w:t>
      </w:r>
      <w:r w:rsidRPr="00473E2D">
        <w:rPr>
          <w:rFonts w:ascii="Arial" w:hAnsi="Arial" w:cs="Arial"/>
          <w:b/>
          <w:bCs/>
          <w:sz w:val="22"/>
          <w:szCs w:val="22"/>
        </w:rPr>
        <w:t>)</w:t>
      </w:r>
    </w:p>
    <w:p w14:paraId="0A573958" w14:textId="039BE7CB" w:rsidR="00720010" w:rsidRDefault="00A65CC7" w:rsidP="00720010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(1) </w:t>
      </w:r>
      <w:r w:rsidR="00720010">
        <w:t>Zavetišča, registrirana pred uveljavitvijo tega pravilnika, uskladijo svoje delovanje v skladu z drugim in tretjim odstavkom 7. člena ter drugim in tretjim odstavkom 8. člena tega pravilnika do 1. januarja 2031.</w:t>
      </w:r>
    </w:p>
    <w:p w14:paraId="4EADD6F6" w14:textId="12588C7E" w:rsidR="003E33FB" w:rsidRPr="00430DC3" w:rsidRDefault="003E33FB" w:rsidP="00A65CC7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(2) </w:t>
      </w:r>
      <w:r w:rsidR="0055108E">
        <w:rPr>
          <w:lang w:val="sl-SI"/>
        </w:rPr>
        <w:t>Zavetišča, registrirana pred uveljavitvijo tega pravilnika, uskladijo svoje delovanje v skladu s</w:t>
      </w:r>
      <w:r w:rsidR="003D3907">
        <w:rPr>
          <w:lang w:val="sl-SI"/>
        </w:rPr>
        <w:t xml:space="preserve"> prvim,</w:t>
      </w:r>
      <w:r w:rsidR="0055108E">
        <w:rPr>
          <w:lang w:val="sl-SI"/>
        </w:rPr>
        <w:t xml:space="preserve"> tretjim</w:t>
      </w:r>
      <w:r w:rsidR="003D3907">
        <w:rPr>
          <w:lang w:val="sl-SI"/>
        </w:rPr>
        <w:t xml:space="preserve"> in</w:t>
      </w:r>
      <w:r w:rsidR="0055108E">
        <w:rPr>
          <w:lang w:val="sl-SI"/>
        </w:rPr>
        <w:t xml:space="preserve"> četrtim odstavkom 1</w:t>
      </w:r>
      <w:r w:rsidR="006F6D2E">
        <w:rPr>
          <w:lang w:val="sl-SI"/>
        </w:rPr>
        <w:t>3</w:t>
      </w:r>
      <w:r w:rsidR="0055108E">
        <w:rPr>
          <w:lang w:val="sl-SI"/>
        </w:rPr>
        <w:t>. člena tega pravilnika do 1. januarja 2029.</w:t>
      </w:r>
    </w:p>
    <w:p w14:paraId="664ED840" w14:textId="77777777" w:rsidR="00473E2D" w:rsidRDefault="00473E2D" w:rsidP="00473E2D">
      <w:pPr>
        <w:pStyle w:val="odstavek0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C6872C" w14:textId="5B68BA3D" w:rsidR="00AE146A" w:rsidRPr="00473E2D" w:rsidRDefault="00352616" w:rsidP="00473E2D">
      <w:pPr>
        <w:pStyle w:val="odstavek0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473E2D">
        <w:rPr>
          <w:rFonts w:ascii="Arial" w:hAnsi="Arial" w:cs="Arial"/>
          <w:b/>
          <w:bCs/>
          <w:sz w:val="22"/>
          <w:szCs w:val="22"/>
        </w:rPr>
        <w:t>3</w:t>
      </w:r>
      <w:r w:rsidR="002F0BF1">
        <w:rPr>
          <w:rFonts w:ascii="Arial" w:hAnsi="Arial" w:cs="Arial"/>
          <w:b/>
          <w:bCs/>
          <w:sz w:val="22"/>
          <w:szCs w:val="22"/>
        </w:rPr>
        <w:t>3</w:t>
      </w:r>
      <w:r w:rsidR="0044036B" w:rsidRPr="00473E2D">
        <w:rPr>
          <w:rFonts w:ascii="Arial" w:hAnsi="Arial" w:cs="Arial"/>
          <w:b/>
          <w:bCs/>
          <w:sz w:val="22"/>
          <w:szCs w:val="22"/>
        </w:rPr>
        <w:t>.</w:t>
      </w:r>
      <w:r w:rsidR="00AE146A" w:rsidRPr="00473E2D">
        <w:rPr>
          <w:rFonts w:ascii="Arial" w:hAnsi="Arial" w:cs="Arial"/>
          <w:b/>
          <w:bCs/>
          <w:sz w:val="22"/>
          <w:szCs w:val="22"/>
        </w:rPr>
        <w:t xml:space="preserve"> člen</w:t>
      </w:r>
    </w:p>
    <w:p w14:paraId="03848F6F" w14:textId="5FD8F9C0" w:rsidR="00737423" w:rsidRPr="00473E2D" w:rsidRDefault="00737423" w:rsidP="00473E2D">
      <w:pPr>
        <w:pStyle w:val="odstavek0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473E2D">
        <w:rPr>
          <w:rFonts w:ascii="Arial" w:hAnsi="Arial" w:cs="Arial"/>
          <w:b/>
          <w:bCs/>
          <w:sz w:val="22"/>
          <w:szCs w:val="22"/>
        </w:rPr>
        <w:t>(prenehanje veljavnosti)</w:t>
      </w:r>
    </w:p>
    <w:p w14:paraId="4EBB8841" w14:textId="229BA032" w:rsidR="00BE4FB1" w:rsidRPr="00430DC3" w:rsidRDefault="00BE4FB1" w:rsidP="00B00167">
      <w:pPr>
        <w:pStyle w:val="Odstavek"/>
        <w:ind w:firstLine="0"/>
        <w:rPr>
          <w:lang w:val="sl-SI"/>
        </w:rPr>
      </w:pPr>
      <w:r w:rsidRPr="00430DC3">
        <w:rPr>
          <w:lang w:val="sl-SI"/>
        </w:rPr>
        <w:t xml:space="preserve">S tem </w:t>
      </w:r>
      <w:r w:rsidR="00F15569">
        <w:rPr>
          <w:lang w:val="sl-SI"/>
        </w:rPr>
        <w:t>p</w:t>
      </w:r>
      <w:r w:rsidRPr="00430DC3">
        <w:rPr>
          <w:lang w:val="sl-SI"/>
        </w:rPr>
        <w:t xml:space="preserve">ravilnikom preneha veljati Pravilnik o pogojih za zavetišča </w:t>
      </w:r>
      <w:r w:rsidR="00737423" w:rsidRPr="00430DC3">
        <w:rPr>
          <w:lang w:val="sl-SI"/>
        </w:rPr>
        <w:t xml:space="preserve">za zapuščene živali (Uradni list RS, št. </w:t>
      </w:r>
      <w:r w:rsidR="00B059DB">
        <w:rPr>
          <w:lang w:val="sl-SI"/>
        </w:rPr>
        <w:t>45/00 in 78/04</w:t>
      </w:r>
      <w:r w:rsidR="00737423" w:rsidRPr="00430DC3">
        <w:rPr>
          <w:lang w:val="sl-SI"/>
        </w:rPr>
        <w:t>)</w:t>
      </w:r>
      <w:r w:rsidR="00AF002A">
        <w:rPr>
          <w:lang w:val="sl-SI"/>
        </w:rPr>
        <w:t>.</w:t>
      </w:r>
    </w:p>
    <w:p w14:paraId="6A11FD24" w14:textId="77777777" w:rsidR="002251DF" w:rsidRDefault="002251DF" w:rsidP="00473E2D">
      <w:pPr>
        <w:pStyle w:val="odstavek0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1A67D7" w14:textId="0F3FB29A" w:rsidR="00737423" w:rsidRPr="00473E2D" w:rsidRDefault="002F0BF1" w:rsidP="00473E2D">
      <w:pPr>
        <w:pStyle w:val="odstavek0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473E2D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737423" w:rsidRPr="00473E2D">
        <w:rPr>
          <w:rFonts w:ascii="Arial" w:hAnsi="Arial" w:cs="Arial"/>
          <w:b/>
          <w:bCs/>
          <w:sz w:val="22"/>
          <w:szCs w:val="22"/>
        </w:rPr>
        <w:t>. člen</w:t>
      </w:r>
    </w:p>
    <w:p w14:paraId="5DC935CF" w14:textId="695FA369" w:rsidR="00737423" w:rsidRPr="00430DC3" w:rsidRDefault="00737423" w:rsidP="00473E2D">
      <w:pPr>
        <w:pStyle w:val="odstavek0"/>
        <w:spacing w:before="0" w:beforeAutospacing="0" w:after="0" w:afterAutospacing="0"/>
        <w:jc w:val="center"/>
        <w:rPr>
          <w:b/>
        </w:rPr>
      </w:pPr>
      <w:r w:rsidRPr="00473E2D">
        <w:rPr>
          <w:rFonts w:ascii="Arial" w:hAnsi="Arial" w:cs="Arial"/>
          <w:b/>
          <w:bCs/>
          <w:sz w:val="22"/>
          <w:szCs w:val="22"/>
        </w:rPr>
        <w:t>(uveljavitev</w:t>
      </w:r>
      <w:r w:rsidRPr="00430DC3">
        <w:t>)</w:t>
      </w:r>
    </w:p>
    <w:p w14:paraId="053C83CC" w14:textId="5060C816" w:rsidR="00AE146A" w:rsidRPr="00430DC3" w:rsidRDefault="00AE146A" w:rsidP="00B00167">
      <w:pPr>
        <w:pStyle w:val="Odstavek"/>
        <w:ind w:firstLine="0"/>
      </w:pPr>
      <w:r w:rsidRPr="00430DC3">
        <w:t xml:space="preserve">Ta pravilnik začne veljati </w:t>
      </w:r>
      <w:r w:rsidR="00B00167" w:rsidRPr="00430DC3">
        <w:rPr>
          <w:lang w:val="sl-SI"/>
        </w:rPr>
        <w:t xml:space="preserve">petnajsti </w:t>
      </w:r>
      <w:r w:rsidRPr="00430DC3">
        <w:t>dan po objavi v Uradnem listu Republike Slovenije.</w:t>
      </w:r>
    </w:p>
    <w:p w14:paraId="7D98D04B" w14:textId="77777777" w:rsidR="0044036B" w:rsidRPr="00430DC3" w:rsidRDefault="0044036B" w:rsidP="00B00167">
      <w:pPr>
        <w:pStyle w:val="Odstavek"/>
        <w:ind w:firstLine="0"/>
      </w:pPr>
    </w:p>
    <w:p w14:paraId="6A7BCD5F" w14:textId="304E1155" w:rsidR="0044036B" w:rsidRPr="002251DF" w:rsidRDefault="00E51D39" w:rsidP="002251DF">
      <w:pPr>
        <w:pStyle w:val="evidencnastevilka"/>
        <w:rPr>
          <w:rFonts w:ascii="Arial" w:eastAsia="Arial" w:hAnsi="Arial" w:cs="Arial"/>
          <w:sz w:val="22"/>
          <w:szCs w:val="22"/>
          <w:lang w:val="sl-SI"/>
        </w:rPr>
      </w:pPr>
      <w:r w:rsidRPr="002251DF">
        <w:rPr>
          <w:rFonts w:ascii="Arial" w:eastAsia="Arial" w:hAnsi="Arial" w:cs="Arial"/>
          <w:sz w:val="22"/>
          <w:szCs w:val="22"/>
          <w:lang w:val="sl-SI"/>
        </w:rPr>
        <w:t xml:space="preserve">Št. </w:t>
      </w:r>
      <w:r w:rsidR="00F15569" w:rsidRPr="00F15569">
        <w:rPr>
          <w:rFonts w:ascii="Arial" w:eastAsia="Arial" w:hAnsi="Arial" w:cs="Arial"/>
          <w:sz w:val="22"/>
          <w:szCs w:val="22"/>
          <w:lang w:val="sl-SI"/>
        </w:rPr>
        <w:t>007-562/2025</w:t>
      </w:r>
    </w:p>
    <w:p w14:paraId="48DF9F82" w14:textId="453BE2EA" w:rsidR="00737423" w:rsidRPr="002251DF" w:rsidRDefault="00737423" w:rsidP="002251DF">
      <w:pPr>
        <w:pStyle w:val="evidencnastevilka"/>
        <w:rPr>
          <w:rFonts w:ascii="Arial" w:eastAsia="Arial" w:hAnsi="Arial" w:cs="Arial"/>
          <w:sz w:val="22"/>
          <w:szCs w:val="22"/>
          <w:lang w:val="sl-SI"/>
        </w:rPr>
      </w:pPr>
      <w:r w:rsidRPr="002251DF">
        <w:rPr>
          <w:rFonts w:ascii="Arial" w:eastAsia="Arial" w:hAnsi="Arial" w:cs="Arial"/>
          <w:sz w:val="22"/>
          <w:szCs w:val="22"/>
          <w:lang w:val="sl-SI"/>
        </w:rPr>
        <w:t xml:space="preserve">Ljubljana, dne </w:t>
      </w:r>
      <w:r w:rsidR="00F15569">
        <w:rPr>
          <w:rFonts w:ascii="Arial" w:eastAsia="Arial" w:hAnsi="Arial" w:cs="Arial"/>
          <w:sz w:val="22"/>
          <w:szCs w:val="22"/>
          <w:lang w:val="sl-SI"/>
        </w:rPr>
        <w:t xml:space="preserve">20. </w:t>
      </w:r>
      <w:r w:rsidR="00B20151">
        <w:rPr>
          <w:rFonts w:ascii="Arial" w:eastAsia="Arial" w:hAnsi="Arial" w:cs="Arial"/>
          <w:sz w:val="22"/>
          <w:szCs w:val="22"/>
          <w:lang w:val="sl-SI"/>
        </w:rPr>
        <w:t>januarja</w:t>
      </w:r>
      <w:r w:rsidR="00F15569">
        <w:rPr>
          <w:rFonts w:ascii="Arial" w:eastAsia="Arial" w:hAnsi="Arial" w:cs="Arial"/>
          <w:sz w:val="22"/>
          <w:szCs w:val="22"/>
          <w:lang w:val="sl-SI"/>
        </w:rPr>
        <w:t xml:space="preserve"> 2026</w:t>
      </w:r>
    </w:p>
    <w:p w14:paraId="36239A6D" w14:textId="782EE083" w:rsidR="0044036B" w:rsidRPr="002251DF" w:rsidRDefault="00CB3E27" w:rsidP="002251DF">
      <w:pPr>
        <w:pStyle w:val="evidencnastevilka"/>
        <w:rPr>
          <w:rFonts w:ascii="Arial" w:eastAsia="Arial" w:hAnsi="Arial" w:cs="Arial"/>
          <w:sz w:val="22"/>
          <w:szCs w:val="22"/>
          <w:lang w:val="sl-SI"/>
        </w:rPr>
      </w:pPr>
      <w:r w:rsidRPr="002251DF">
        <w:rPr>
          <w:rFonts w:ascii="Arial" w:eastAsia="Arial" w:hAnsi="Arial" w:cs="Arial"/>
          <w:sz w:val="22"/>
          <w:szCs w:val="22"/>
          <w:lang w:val="sl-SI"/>
        </w:rPr>
        <w:t xml:space="preserve">EVA </w:t>
      </w:r>
      <w:r w:rsidRPr="00282237">
        <w:rPr>
          <w:rFonts w:ascii="Arial" w:eastAsia="Arial" w:hAnsi="Arial" w:cs="Arial"/>
          <w:sz w:val="22"/>
          <w:szCs w:val="22"/>
          <w:lang w:val="sl-SI"/>
        </w:rPr>
        <w:t>2025-2300-0058</w:t>
      </w:r>
    </w:p>
    <w:p w14:paraId="0EE817B3" w14:textId="77777777" w:rsidR="0044036B" w:rsidRPr="00430DC3" w:rsidRDefault="0044036B" w:rsidP="00B00167">
      <w:pPr>
        <w:pStyle w:val="Odstavek"/>
        <w:ind w:firstLine="0"/>
        <w:rPr>
          <w:lang w:val="sl-SI"/>
        </w:rPr>
      </w:pPr>
    </w:p>
    <w:p w14:paraId="78E1E82B" w14:textId="77777777" w:rsidR="0044036B" w:rsidRPr="00430DC3" w:rsidRDefault="0044036B" w:rsidP="00B00167">
      <w:pPr>
        <w:pStyle w:val="Odstavek"/>
        <w:ind w:firstLine="0"/>
        <w:rPr>
          <w:lang w:val="sl-SI"/>
        </w:rPr>
      </w:pPr>
    </w:p>
    <w:p w14:paraId="739090D8" w14:textId="77777777" w:rsidR="00352616" w:rsidRPr="003139A2" w:rsidRDefault="00352616" w:rsidP="00352616">
      <w:pPr>
        <w:shd w:val="clear" w:color="auto" w:fill="FFFFFF"/>
        <w:ind w:left="5040" w:firstLine="720"/>
        <w:rPr>
          <w:rFonts w:cs="Arial"/>
          <w:bCs/>
          <w:szCs w:val="22"/>
          <w:lang w:val="it-IT"/>
        </w:rPr>
      </w:pPr>
      <w:r w:rsidRPr="003139A2">
        <w:rPr>
          <w:rFonts w:cs="Arial"/>
          <w:bCs/>
          <w:szCs w:val="22"/>
          <w:lang w:val="it-IT"/>
        </w:rPr>
        <w:t>Mateja Čalušić</w:t>
      </w:r>
    </w:p>
    <w:p w14:paraId="04F4CF31" w14:textId="77777777" w:rsidR="00C32E8E" w:rsidRDefault="00352616" w:rsidP="00352616">
      <w:pPr>
        <w:shd w:val="clear" w:color="auto" w:fill="FFFFFF"/>
        <w:ind w:left="2880" w:firstLine="720"/>
        <w:jc w:val="center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m</w:t>
      </w:r>
      <w:r w:rsidRPr="003139A2">
        <w:rPr>
          <w:rFonts w:cs="Arial"/>
          <w:szCs w:val="22"/>
          <w:lang w:val="it-IT"/>
        </w:rPr>
        <w:t xml:space="preserve">inistrica </w:t>
      </w:r>
    </w:p>
    <w:p w14:paraId="1E38A4B8" w14:textId="10F256D3" w:rsidR="00352616" w:rsidRPr="003139A2" w:rsidRDefault="00352616" w:rsidP="00352616">
      <w:pPr>
        <w:shd w:val="clear" w:color="auto" w:fill="FFFFFF"/>
        <w:ind w:left="2880" w:firstLine="720"/>
        <w:jc w:val="center"/>
        <w:rPr>
          <w:rFonts w:cs="Arial"/>
          <w:szCs w:val="22"/>
          <w:lang w:val="it-IT"/>
        </w:rPr>
      </w:pPr>
      <w:r w:rsidRPr="003139A2">
        <w:rPr>
          <w:rFonts w:cs="Arial"/>
          <w:szCs w:val="22"/>
          <w:lang w:val="it-IT"/>
        </w:rPr>
        <w:t>za kmetijstvo, gozdarstvo in prehrano</w:t>
      </w:r>
    </w:p>
    <w:p w14:paraId="39A12D0A" w14:textId="2FE451CA" w:rsidR="009818EC" w:rsidRDefault="004D4AF5" w:rsidP="006F6D2E">
      <w:pPr>
        <w:pStyle w:val="rta"/>
        <w:spacing w:before="0"/>
        <w:jc w:val="left"/>
        <w:rPr>
          <w:lang w:val="sl-SI"/>
        </w:rPr>
      </w:pPr>
      <w:r w:rsidRPr="00430DC3">
        <w:br w:type="page"/>
      </w:r>
      <w:r w:rsidR="004526FF" w:rsidRPr="00430DC3">
        <w:rPr>
          <w:lang w:val="sl-SI"/>
        </w:rPr>
        <w:lastRenderedPageBreak/>
        <w:t>Priloga</w:t>
      </w:r>
      <w:r w:rsidR="00D13BA2">
        <w:rPr>
          <w:lang w:val="sl-SI"/>
        </w:rPr>
        <w:t xml:space="preserve"> </w:t>
      </w:r>
      <w:r w:rsidR="004526FF" w:rsidRPr="00430DC3">
        <w:rPr>
          <w:lang w:val="sl-SI"/>
        </w:rPr>
        <w:t>1</w:t>
      </w:r>
    </w:p>
    <w:p w14:paraId="5097DB5F" w14:textId="77777777" w:rsidR="004F2843" w:rsidRDefault="004F2843" w:rsidP="004F2843">
      <w:pPr>
        <w:pStyle w:val="rta"/>
        <w:spacing w:before="0"/>
        <w:jc w:val="left"/>
        <w:rPr>
          <w:lang w:val="sl-SI"/>
        </w:rPr>
      </w:pPr>
    </w:p>
    <w:p w14:paraId="1D0E6A27" w14:textId="3DC61074" w:rsidR="00E37DF0" w:rsidRPr="004F2843" w:rsidRDefault="00A35DE9" w:rsidP="004F2843">
      <w:pPr>
        <w:pStyle w:val="rta"/>
        <w:spacing w:before="0"/>
        <w:jc w:val="left"/>
        <w:rPr>
          <w:b/>
          <w:bCs/>
          <w:u w:val="single"/>
          <w:lang w:val="sl-SI"/>
        </w:rPr>
      </w:pPr>
      <w:r>
        <w:rPr>
          <w:b/>
          <w:bCs/>
          <w:u w:val="single"/>
          <w:lang w:val="sl-SI"/>
        </w:rPr>
        <w:t>Temperaturna območja in osvetlitev v prostorih, kjer bivajo živali</w:t>
      </w:r>
    </w:p>
    <w:p w14:paraId="774999BE" w14:textId="1AD93E51" w:rsidR="004D4AF5" w:rsidRPr="00430DC3" w:rsidRDefault="00005CC6" w:rsidP="00005CC6">
      <w:pPr>
        <w:pStyle w:val="rta"/>
        <w:jc w:val="both"/>
        <w:rPr>
          <w:b/>
          <w:lang w:val="sl-SI"/>
        </w:rPr>
      </w:pPr>
      <w:r>
        <w:rPr>
          <w:b/>
          <w:lang w:val="sl-SI"/>
        </w:rPr>
        <w:t xml:space="preserve">1. </w:t>
      </w:r>
      <w:r w:rsidR="004D4AF5" w:rsidRPr="00430DC3">
        <w:rPr>
          <w:b/>
          <w:lang w:val="sl-SI"/>
        </w:rPr>
        <w:t>Temperaturna območja (°C) za posamezne vrste živali</w:t>
      </w:r>
      <w:r w:rsidR="00D80A06" w:rsidRPr="00430DC3">
        <w:rPr>
          <w:b/>
          <w:lang w:val="sl-SI"/>
        </w:rPr>
        <w:t xml:space="preserve"> *</w:t>
      </w:r>
    </w:p>
    <w:p w14:paraId="5D9C084E" w14:textId="5E823572" w:rsidR="00D80A06" w:rsidRPr="00430DC3" w:rsidRDefault="003B022B" w:rsidP="004166BC">
      <w:pPr>
        <w:pStyle w:val="rta"/>
        <w:jc w:val="both"/>
        <w:rPr>
          <w:lang w:val="sl-SI"/>
        </w:rPr>
      </w:pPr>
      <w:r w:rsidRPr="00430DC3">
        <w:rPr>
          <w:b/>
          <w:lang w:val="sl-SI"/>
        </w:rPr>
        <w:t>Ps</w:t>
      </w:r>
      <w:r w:rsidR="00D80A06" w:rsidRPr="00430DC3">
        <w:rPr>
          <w:b/>
          <w:lang w:val="sl-SI"/>
        </w:rPr>
        <w:t>i</w:t>
      </w:r>
      <w:r w:rsidRPr="00430DC3">
        <w:rPr>
          <w:lang w:val="sl-SI"/>
        </w:rPr>
        <w:t xml:space="preserve">: </w:t>
      </w:r>
      <w:r w:rsidR="004D5128" w:rsidRPr="00430DC3">
        <w:rPr>
          <w:lang w:val="sl-SI"/>
        </w:rPr>
        <w:t xml:space="preserve">notranji prostori: </w:t>
      </w:r>
      <w:r w:rsidRPr="00430DC3">
        <w:rPr>
          <w:lang w:val="sl-SI"/>
        </w:rPr>
        <w:t xml:space="preserve">od </w:t>
      </w:r>
      <w:r w:rsidR="00BF1EEF">
        <w:rPr>
          <w:lang w:val="sl-SI"/>
        </w:rPr>
        <w:t>10</w:t>
      </w:r>
      <w:r w:rsidR="004D5128" w:rsidRPr="00430DC3">
        <w:rPr>
          <w:lang w:val="sl-SI"/>
        </w:rPr>
        <w:t xml:space="preserve">°C do 26 °C glede </w:t>
      </w:r>
      <w:r w:rsidR="00D80A06" w:rsidRPr="00430DC3">
        <w:rPr>
          <w:lang w:val="sl-SI"/>
        </w:rPr>
        <w:t xml:space="preserve">na pasmo, starost, spol, kategorijo in zdravstveno stanje živali. O izjemah odloči veterinar na podlagi strokovne odločitve, ki jo pisno utemelji. </w:t>
      </w:r>
    </w:p>
    <w:p w14:paraId="45F782F5" w14:textId="44492D1B" w:rsidR="004D5128" w:rsidRPr="00430DC3" w:rsidRDefault="004D5128" w:rsidP="004166BC">
      <w:pPr>
        <w:pStyle w:val="rta"/>
        <w:jc w:val="both"/>
        <w:rPr>
          <w:lang w:val="sl-SI"/>
        </w:rPr>
      </w:pPr>
      <w:r w:rsidRPr="00430DC3">
        <w:rPr>
          <w:b/>
          <w:lang w:val="sl-SI"/>
        </w:rPr>
        <w:t>Mačke</w:t>
      </w:r>
      <w:r w:rsidRPr="00430DC3">
        <w:rPr>
          <w:lang w:val="sl-SI"/>
        </w:rPr>
        <w:t xml:space="preserve">: notranji prostori od </w:t>
      </w:r>
      <w:r w:rsidR="00BF1EEF">
        <w:rPr>
          <w:lang w:val="sl-SI"/>
        </w:rPr>
        <w:t>1</w:t>
      </w:r>
      <w:r w:rsidR="00D80A06" w:rsidRPr="00430DC3">
        <w:rPr>
          <w:lang w:val="sl-SI"/>
        </w:rPr>
        <w:t xml:space="preserve">5°C </w:t>
      </w:r>
      <w:r w:rsidR="004526FF" w:rsidRPr="00430DC3">
        <w:rPr>
          <w:lang w:val="sl-SI"/>
        </w:rPr>
        <w:t>do</w:t>
      </w:r>
      <w:r w:rsidR="00D80A06" w:rsidRPr="00430DC3">
        <w:rPr>
          <w:lang w:val="sl-SI"/>
        </w:rPr>
        <w:t xml:space="preserve"> 2</w:t>
      </w:r>
      <w:r w:rsidR="00BF1EEF">
        <w:rPr>
          <w:lang w:val="sl-SI"/>
        </w:rPr>
        <w:t>6</w:t>
      </w:r>
      <w:r w:rsidR="00D80A06" w:rsidRPr="00430DC3">
        <w:rPr>
          <w:lang w:val="sl-SI"/>
        </w:rPr>
        <w:t xml:space="preserve"> °C glede na pasmo, starost, spol, kategorijo in zdravstveno stanje živali. O izjemah odloči veterinar na podlagi strokovne odločitve, ki jo pisno utemelji. </w:t>
      </w:r>
    </w:p>
    <w:p w14:paraId="029812B8" w14:textId="7482FEBF" w:rsidR="00D30944" w:rsidRPr="00005CC6" w:rsidRDefault="004D4AF5" w:rsidP="004D4AF5">
      <w:pPr>
        <w:pStyle w:val="rta"/>
        <w:jc w:val="left"/>
        <w:rPr>
          <w:i/>
          <w:iCs/>
          <w:lang w:val="sl-SI"/>
        </w:rPr>
      </w:pPr>
      <w:r w:rsidRPr="00005CC6">
        <w:rPr>
          <w:i/>
          <w:iCs/>
          <w:lang w:val="sl-SI"/>
        </w:rPr>
        <w:t xml:space="preserve">* </w:t>
      </w:r>
      <w:r w:rsidR="00D30944" w:rsidRPr="00005CC6">
        <w:rPr>
          <w:i/>
          <w:iCs/>
          <w:lang w:val="sl-SI"/>
        </w:rPr>
        <w:t xml:space="preserve">za ostale vrste </w:t>
      </w:r>
      <w:r w:rsidR="00A35DE9" w:rsidRPr="00005CC6">
        <w:rPr>
          <w:i/>
          <w:iCs/>
          <w:lang w:val="sl-SI"/>
        </w:rPr>
        <w:t xml:space="preserve">se </w:t>
      </w:r>
      <w:r w:rsidR="00D30944" w:rsidRPr="00005CC6">
        <w:rPr>
          <w:i/>
          <w:iCs/>
          <w:lang w:val="sl-SI"/>
        </w:rPr>
        <w:t xml:space="preserve">za določitev </w:t>
      </w:r>
      <w:r w:rsidR="00A35DE9" w:rsidRPr="00005CC6">
        <w:rPr>
          <w:i/>
          <w:iCs/>
          <w:lang w:val="sl-SI"/>
        </w:rPr>
        <w:t>temperaturnih območij upošteva predpis, ki ureja bivalne razmere za prostoživeče vrste živali</w:t>
      </w:r>
    </w:p>
    <w:p w14:paraId="112368DB" w14:textId="4021F691" w:rsidR="004A408F" w:rsidRDefault="00005CC6" w:rsidP="00005CC6">
      <w:pPr>
        <w:pStyle w:val="rta"/>
        <w:jc w:val="both"/>
        <w:rPr>
          <w:b/>
          <w:bCs/>
          <w:lang w:val="sl-SI"/>
        </w:rPr>
      </w:pPr>
      <w:r>
        <w:rPr>
          <w:b/>
          <w:bCs/>
          <w:lang w:val="sl-SI"/>
        </w:rPr>
        <w:t xml:space="preserve">2. </w:t>
      </w:r>
      <w:r w:rsidR="00A35DE9">
        <w:rPr>
          <w:b/>
          <w:bCs/>
          <w:lang w:val="sl-SI"/>
        </w:rPr>
        <w:t>Osvetlitev</w:t>
      </w:r>
    </w:p>
    <w:p w14:paraId="0BFD74E1" w14:textId="72731BB7" w:rsidR="0042460A" w:rsidRDefault="004166BC" w:rsidP="004166BC">
      <w:pPr>
        <w:pStyle w:val="rta"/>
        <w:jc w:val="both"/>
        <w:rPr>
          <w:lang w:val="sl-SI"/>
        </w:rPr>
      </w:pPr>
      <w:r>
        <w:rPr>
          <w:lang w:val="sl-SI"/>
        </w:rPr>
        <w:t>Če</w:t>
      </w:r>
      <w:r w:rsidR="0042460A">
        <w:rPr>
          <w:lang w:val="sl-SI"/>
        </w:rPr>
        <w:t xml:space="preserve"> živali nimajo dostopa do naravne svetlobe, </w:t>
      </w:r>
      <w:r>
        <w:rPr>
          <w:lang w:val="sl-SI"/>
        </w:rPr>
        <w:t xml:space="preserve">jim </w:t>
      </w:r>
      <w:r w:rsidR="0042460A">
        <w:rPr>
          <w:lang w:val="sl-SI"/>
        </w:rPr>
        <w:t>mora biti zagotovljena umetna svetloba vsaj 8 ur na dan.</w:t>
      </w:r>
    </w:p>
    <w:p w14:paraId="7C324C49" w14:textId="6C11F8FF" w:rsidR="0042460A" w:rsidRDefault="0042460A" w:rsidP="0042460A">
      <w:pPr>
        <w:pStyle w:val="rta"/>
        <w:jc w:val="left"/>
        <w:rPr>
          <w:lang w:val="sl-SI"/>
        </w:rPr>
      </w:pPr>
      <w:r>
        <w:rPr>
          <w:lang w:val="sl-SI"/>
        </w:rPr>
        <w:t>Osvetlitev mora znašati najmanj 50 luksov na višini živalske glave.</w:t>
      </w:r>
    </w:p>
    <w:p w14:paraId="14AD8231" w14:textId="55C350DD" w:rsidR="00BF1EEF" w:rsidRPr="00430DC3" w:rsidRDefault="0042460A" w:rsidP="004D4AF5">
      <w:pPr>
        <w:pStyle w:val="rta"/>
        <w:jc w:val="left"/>
        <w:rPr>
          <w:lang w:val="sl-SI"/>
        </w:rPr>
      </w:pPr>
      <w:r>
        <w:rPr>
          <w:lang w:val="sl-SI"/>
        </w:rPr>
        <w:t>Živali morajo imeti možnost, da so v temi najmanj 8 ur na dan.</w:t>
      </w:r>
    </w:p>
    <w:p w14:paraId="43A33479" w14:textId="77777777" w:rsidR="00EB416A" w:rsidRDefault="005853C6" w:rsidP="007E39B2">
      <w:pPr>
        <w:pStyle w:val="rta"/>
        <w:spacing w:before="0"/>
        <w:jc w:val="left"/>
        <w:rPr>
          <w:lang w:val="sl-SI"/>
        </w:rPr>
      </w:pPr>
      <w:r w:rsidRPr="00430DC3">
        <w:rPr>
          <w:lang w:val="sl-SI"/>
        </w:rPr>
        <w:br w:type="page"/>
      </w:r>
      <w:r w:rsidR="007E39B2" w:rsidRPr="00430DC3">
        <w:rPr>
          <w:lang w:val="sl-SI"/>
        </w:rPr>
        <w:lastRenderedPageBreak/>
        <w:t xml:space="preserve">Priloga 2 </w:t>
      </w:r>
    </w:p>
    <w:p w14:paraId="049B9745" w14:textId="77777777" w:rsidR="00E37DF0" w:rsidRDefault="00E37DF0" w:rsidP="007E39B2">
      <w:pPr>
        <w:pStyle w:val="rta"/>
        <w:spacing w:before="0"/>
        <w:jc w:val="left"/>
        <w:rPr>
          <w:b/>
          <w:u w:val="single"/>
          <w:lang w:val="sl-SI"/>
        </w:rPr>
      </w:pPr>
    </w:p>
    <w:p w14:paraId="1F12CBE7" w14:textId="3BEAFA3A" w:rsidR="007E39B2" w:rsidRPr="00430DC3" w:rsidRDefault="00A35DE9" w:rsidP="007E39B2">
      <w:pPr>
        <w:pStyle w:val="rta"/>
        <w:spacing w:before="0"/>
        <w:jc w:val="left"/>
        <w:rPr>
          <w:b/>
          <w:u w:val="single"/>
          <w:lang w:val="sl-SI"/>
        </w:rPr>
      </w:pPr>
      <w:r>
        <w:rPr>
          <w:b/>
          <w:u w:val="single"/>
          <w:lang w:val="sl-SI"/>
        </w:rPr>
        <w:t>Vsebina poročila o delovanju zavetišča</w:t>
      </w:r>
    </w:p>
    <w:p w14:paraId="2171CBC4" w14:textId="77777777" w:rsidR="007E39B2" w:rsidRPr="00430DC3" w:rsidRDefault="007E39B2" w:rsidP="007E39B2">
      <w:pPr>
        <w:pStyle w:val="rta"/>
        <w:spacing w:before="0"/>
        <w:jc w:val="left"/>
        <w:rPr>
          <w:lang w:val="sl-SI"/>
        </w:rPr>
      </w:pPr>
    </w:p>
    <w:p w14:paraId="25A2DD4B" w14:textId="6C88DB6D" w:rsidR="00AA1ECF" w:rsidRPr="00430DC3" w:rsidRDefault="00A35DE9" w:rsidP="009C2E31">
      <w:pPr>
        <w:pStyle w:val="rta"/>
        <w:spacing w:before="0"/>
        <w:jc w:val="both"/>
        <w:rPr>
          <w:lang w:val="sl-SI"/>
        </w:rPr>
      </w:pPr>
      <w:r>
        <w:rPr>
          <w:lang w:val="sl-SI"/>
        </w:rPr>
        <w:t>Poročilo mora vsebovati najmanj naslednje podatke in informacije:</w:t>
      </w:r>
      <w:r w:rsidRPr="00430DC3">
        <w:rPr>
          <w:lang w:val="sl-SI"/>
        </w:rPr>
        <w:t xml:space="preserve"> </w:t>
      </w:r>
    </w:p>
    <w:p w14:paraId="3FC9D36D" w14:textId="5EC33177" w:rsidR="007E39B2" w:rsidRPr="00430DC3" w:rsidRDefault="007E39B2" w:rsidP="00A35DE9">
      <w:pPr>
        <w:pStyle w:val="Alineazaodstavkom"/>
        <w:numPr>
          <w:ilvl w:val="0"/>
          <w:numId w:val="27"/>
        </w:numPr>
      </w:pPr>
      <w:r w:rsidRPr="00430DC3">
        <w:t>števil</w:t>
      </w:r>
      <w:r w:rsidR="00A35DE9">
        <w:t>o</w:t>
      </w:r>
      <w:r w:rsidRPr="00430DC3">
        <w:t xml:space="preserve"> živali v zavetišču na dan 1.</w:t>
      </w:r>
      <w:r w:rsidR="000F1ADA">
        <w:t xml:space="preserve"> </w:t>
      </w:r>
      <w:r w:rsidR="001D0257">
        <w:t>januar</w:t>
      </w:r>
      <w:r w:rsidRPr="00430DC3">
        <w:t xml:space="preserve"> poročanega leta po vrstah živali</w:t>
      </w:r>
      <w:r w:rsidR="001D0257">
        <w:t>;</w:t>
      </w:r>
    </w:p>
    <w:p w14:paraId="3CC0E5F3" w14:textId="18E1DF12" w:rsidR="007E39B2" w:rsidRPr="00430DC3" w:rsidRDefault="007E39B2" w:rsidP="00A35DE9">
      <w:pPr>
        <w:pStyle w:val="Alineazaodstavkom"/>
        <w:numPr>
          <w:ilvl w:val="0"/>
          <w:numId w:val="27"/>
        </w:numPr>
      </w:pPr>
      <w:r w:rsidRPr="00430DC3">
        <w:t>števil</w:t>
      </w:r>
      <w:r w:rsidR="00A35DE9">
        <w:t>o</w:t>
      </w:r>
      <w:r w:rsidRPr="00430DC3">
        <w:t xml:space="preserve"> živali v zavetišču na dan 31.</w:t>
      </w:r>
      <w:r w:rsidR="000F1ADA">
        <w:t xml:space="preserve"> </w:t>
      </w:r>
      <w:r w:rsidR="001D0257">
        <w:t>decembra</w:t>
      </w:r>
      <w:r w:rsidRPr="00430DC3">
        <w:t xml:space="preserve"> poročanega leta po vrstah živali</w:t>
      </w:r>
      <w:r w:rsidR="001D0257">
        <w:t>;</w:t>
      </w:r>
    </w:p>
    <w:p w14:paraId="4F425D97" w14:textId="7674D85E" w:rsidR="007E39B2" w:rsidRPr="00430DC3" w:rsidRDefault="007E39B2" w:rsidP="00A35DE9">
      <w:pPr>
        <w:pStyle w:val="Alineazaodstavkom"/>
        <w:numPr>
          <w:ilvl w:val="0"/>
          <w:numId w:val="27"/>
        </w:numPr>
      </w:pPr>
      <w:r w:rsidRPr="00430DC3">
        <w:t>števil</w:t>
      </w:r>
      <w:r w:rsidR="00A35DE9">
        <w:t>o</w:t>
      </w:r>
      <w:r w:rsidRPr="00430DC3">
        <w:t xml:space="preserve"> sprejetih živali po vrstah (od tega števil</w:t>
      </w:r>
      <w:r w:rsidR="00A35DE9">
        <w:t>o</w:t>
      </w:r>
      <w:r w:rsidRPr="00430DC3">
        <w:t xml:space="preserve"> najdenih, oddanih živali s strani lastnikov in odvzetih živali s strani pristojnih organov)</w:t>
      </w:r>
      <w:r w:rsidR="001D0257">
        <w:t>;</w:t>
      </w:r>
      <w:r w:rsidR="00720383" w:rsidRPr="00430DC3">
        <w:t xml:space="preserve"> </w:t>
      </w:r>
    </w:p>
    <w:p w14:paraId="400D3A2E" w14:textId="44B4FE21" w:rsidR="007E39B2" w:rsidRPr="00430DC3" w:rsidRDefault="007E39B2" w:rsidP="00A35DE9">
      <w:pPr>
        <w:pStyle w:val="Alineazaodstavkom"/>
        <w:numPr>
          <w:ilvl w:val="0"/>
          <w:numId w:val="27"/>
        </w:numPr>
      </w:pPr>
      <w:r w:rsidRPr="00430DC3">
        <w:t>števil</w:t>
      </w:r>
      <w:r w:rsidR="00A35DE9">
        <w:t>o</w:t>
      </w:r>
      <w:r w:rsidRPr="00430DC3">
        <w:t xml:space="preserve"> oddanih živali (od tega števil</w:t>
      </w:r>
      <w:r w:rsidR="00A35DE9">
        <w:t>o</w:t>
      </w:r>
      <w:r w:rsidRPr="00430DC3">
        <w:t xml:space="preserve"> živali, ki so bile vrnjene lastnikom, št</w:t>
      </w:r>
      <w:r w:rsidR="00720383" w:rsidRPr="00430DC3">
        <w:t>evil</w:t>
      </w:r>
      <w:r w:rsidR="00A35DE9">
        <w:t>o</w:t>
      </w:r>
      <w:r w:rsidR="00720383" w:rsidRPr="00430DC3">
        <w:t xml:space="preserve"> posvojenih živali</w:t>
      </w:r>
      <w:r w:rsidRPr="00430DC3">
        <w:t>)</w:t>
      </w:r>
      <w:r w:rsidR="001D0257">
        <w:t>;</w:t>
      </w:r>
    </w:p>
    <w:p w14:paraId="567DC5C2" w14:textId="712D19F8" w:rsidR="00720383" w:rsidRPr="00430DC3" w:rsidRDefault="00720383" w:rsidP="00A35DE9">
      <w:pPr>
        <w:pStyle w:val="Alineazaodstavkom"/>
        <w:numPr>
          <w:ilvl w:val="0"/>
          <w:numId w:val="27"/>
        </w:numPr>
      </w:pPr>
      <w:r w:rsidRPr="00430DC3">
        <w:t>števil</w:t>
      </w:r>
      <w:r w:rsidR="00A35DE9">
        <w:t>o</w:t>
      </w:r>
      <w:r w:rsidRPr="00430DC3">
        <w:t xml:space="preserve"> mačk, ki so bile opredeljene kot prostoživeče</w:t>
      </w:r>
      <w:r w:rsidR="001D0257">
        <w:t>;</w:t>
      </w:r>
    </w:p>
    <w:p w14:paraId="32189585" w14:textId="3ECDEBF9" w:rsidR="00720383" w:rsidRPr="00430DC3" w:rsidRDefault="00720383" w:rsidP="00A35DE9">
      <w:pPr>
        <w:pStyle w:val="Alineazaodstavkom"/>
        <w:numPr>
          <w:ilvl w:val="0"/>
          <w:numId w:val="27"/>
        </w:numPr>
      </w:pPr>
      <w:r w:rsidRPr="00430DC3">
        <w:t>števil</w:t>
      </w:r>
      <w:r w:rsidR="00A35DE9">
        <w:t>o</w:t>
      </w:r>
      <w:r w:rsidRPr="00430DC3">
        <w:t xml:space="preserve"> mačk vrnjenih v okolje</w:t>
      </w:r>
      <w:r w:rsidR="001D0257">
        <w:t>;</w:t>
      </w:r>
      <w:r w:rsidRPr="00430DC3">
        <w:t xml:space="preserve"> </w:t>
      </w:r>
    </w:p>
    <w:p w14:paraId="742CD453" w14:textId="10665E53" w:rsidR="007E39B2" w:rsidRPr="00430DC3" w:rsidRDefault="007E39B2" w:rsidP="00A35DE9">
      <w:pPr>
        <w:pStyle w:val="Alineazaodstavkom"/>
        <w:numPr>
          <w:ilvl w:val="0"/>
          <w:numId w:val="27"/>
        </w:numPr>
      </w:pPr>
      <w:r w:rsidRPr="00430DC3">
        <w:t>števil</w:t>
      </w:r>
      <w:r w:rsidR="00A35DE9">
        <w:t>o</w:t>
      </w:r>
      <w:r w:rsidRPr="00430DC3">
        <w:t xml:space="preserve"> živali, ki jih posvojitelji vrnejo v zavetišče</w:t>
      </w:r>
      <w:r w:rsidR="001E2476">
        <w:t xml:space="preserve"> (živali</w:t>
      </w:r>
      <w:r w:rsidR="00005CC6">
        <w:t>,</w:t>
      </w:r>
      <w:r w:rsidR="001E2476">
        <w:t xml:space="preserve"> vrnjene po obdobju poskusne oddaje</w:t>
      </w:r>
      <w:r w:rsidR="00005CC6">
        <w:t>,</w:t>
      </w:r>
      <w:r w:rsidR="001E2476">
        <w:t xml:space="preserve"> so izvzete)</w:t>
      </w:r>
      <w:r w:rsidR="001D0257">
        <w:t>;</w:t>
      </w:r>
      <w:r w:rsidR="00720383" w:rsidRPr="00430DC3">
        <w:t xml:space="preserve"> </w:t>
      </w:r>
    </w:p>
    <w:p w14:paraId="76DA5927" w14:textId="75CBB8D1" w:rsidR="007E39B2" w:rsidRPr="00430DC3" w:rsidRDefault="007E39B2" w:rsidP="00A35DE9">
      <w:pPr>
        <w:pStyle w:val="Alineazaodstavkom"/>
        <w:numPr>
          <w:ilvl w:val="0"/>
          <w:numId w:val="27"/>
        </w:numPr>
      </w:pPr>
      <w:r w:rsidRPr="00430DC3">
        <w:t>števil</w:t>
      </w:r>
      <w:r w:rsidR="001E2476">
        <w:t>o</w:t>
      </w:r>
      <w:r w:rsidRPr="00430DC3">
        <w:t xml:space="preserve"> </w:t>
      </w:r>
      <w:r w:rsidR="00736E56">
        <w:t>evtanaziranih</w:t>
      </w:r>
      <w:r w:rsidR="00736E56" w:rsidRPr="00430DC3">
        <w:t xml:space="preserve"> </w:t>
      </w:r>
      <w:r w:rsidRPr="00430DC3">
        <w:t>živali po vrstah</w:t>
      </w:r>
      <w:r w:rsidR="001D0257">
        <w:t>;</w:t>
      </w:r>
    </w:p>
    <w:p w14:paraId="319B27AD" w14:textId="3609D504" w:rsidR="007E39B2" w:rsidRPr="00430DC3" w:rsidRDefault="007E39B2" w:rsidP="00A35DE9">
      <w:pPr>
        <w:pStyle w:val="Alineazaodstavkom"/>
        <w:numPr>
          <w:ilvl w:val="0"/>
          <w:numId w:val="27"/>
        </w:numPr>
      </w:pPr>
      <w:r w:rsidRPr="00430DC3">
        <w:t>števil</w:t>
      </w:r>
      <w:r w:rsidR="001E2476">
        <w:t>o</w:t>
      </w:r>
      <w:r w:rsidRPr="00430DC3">
        <w:t xml:space="preserve"> poginjenih živali po vrstah</w:t>
      </w:r>
      <w:r w:rsidR="001D0257">
        <w:t>;</w:t>
      </w:r>
      <w:r w:rsidR="00720383" w:rsidRPr="00430DC3">
        <w:t xml:space="preserve"> </w:t>
      </w:r>
    </w:p>
    <w:p w14:paraId="284DF117" w14:textId="66957FBC" w:rsidR="007E39B2" w:rsidRPr="00430DC3" w:rsidRDefault="007E39B2" w:rsidP="00A35DE9">
      <w:pPr>
        <w:pStyle w:val="Alineazaodstavkom"/>
        <w:numPr>
          <w:ilvl w:val="0"/>
          <w:numId w:val="27"/>
        </w:numPr>
      </w:pPr>
      <w:r w:rsidRPr="00430DC3">
        <w:t>povprečn</w:t>
      </w:r>
      <w:r w:rsidR="001E2476">
        <w:t>o</w:t>
      </w:r>
      <w:r w:rsidRPr="00430DC3">
        <w:t xml:space="preserve"> števil</w:t>
      </w:r>
      <w:r w:rsidR="001E2476">
        <w:t>o</w:t>
      </w:r>
      <w:r w:rsidRPr="00430DC3">
        <w:t xml:space="preserve"> dni bivanja </w:t>
      </w:r>
      <w:r w:rsidR="007C4AFE">
        <w:t xml:space="preserve">živali </w:t>
      </w:r>
      <w:r w:rsidRPr="00430DC3">
        <w:t>v zavetišču po vrstah</w:t>
      </w:r>
      <w:r w:rsidR="00190AF6">
        <w:t xml:space="preserve"> </w:t>
      </w:r>
      <w:r w:rsidR="00E062BA">
        <w:t>za oddane žival</w:t>
      </w:r>
      <w:r w:rsidR="001E2476">
        <w:t>i v tistem letu</w:t>
      </w:r>
      <w:r w:rsidR="001D0257">
        <w:t>.</w:t>
      </w:r>
    </w:p>
    <w:p w14:paraId="5126BFA5" w14:textId="77777777" w:rsidR="00717E42" w:rsidRPr="00430DC3" w:rsidRDefault="007E39B2" w:rsidP="00A35DE9">
      <w:pPr>
        <w:pStyle w:val="rta"/>
        <w:spacing w:before="0"/>
        <w:jc w:val="left"/>
        <w:rPr>
          <w:lang w:val="sl-SI"/>
        </w:rPr>
      </w:pPr>
      <w:r w:rsidRPr="00430DC3">
        <w:rPr>
          <w:lang w:val="sl-SI"/>
        </w:rPr>
        <w:br w:type="page"/>
      </w:r>
      <w:r w:rsidRPr="00430DC3">
        <w:rPr>
          <w:lang w:val="sl-SI"/>
        </w:rPr>
        <w:lastRenderedPageBreak/>
        <w:t>Priloga 3</w:t>
      </w:r>
    </w:p>
    <w:p w14:paraId="21393889" w14:textId="77777777" w:rsidR="00E37DF0" w:rsidRDefault="00E37DF0" w:rsidP="00E37DF0">
      <w:pPr>
        <w:pStyle w:val="rta"/>
        <w:spacing w:before="0"/>
        <w:jc w:val="left"/>
        <w:rPr>
          <w:b/>
          <w:bCs/>
          <w:u w:val="single"/>
          <w:lang w:val="sl-SI"/>
        </w:rPr>
      </w:pPr>
    </w:p>
    <w:p w14:paraId="367BC554" w14:textId="77777777" w:rsidR="00922589" w:rsidRDefault="00922589" w:rsidP="00E37DF0">
      <w:pPr>
        <w:pStyle w:val="rta"/>
        <w:spacing w:before="0"/>
        <w:jc w:val="left"/>
        <w:rPr>
          <w:b/>
          <w:bCs/>
          <w:u w:val="single"/>
          <w:lang w:val="sl-SI"/>
        </w:rPr>
      </w:pPr>
      <w:r>
        <w:rPr>
          <w:b/>
          <w:bCs/>
          <w:u w:val="single"/>
          <w:lang w:val="sl-SI"/>
        </w:rPr>
        <w:t xml:space="preserve">Veterinarsko sanitarni red </w:t>
      </w:r>
    </w:p>
    <w:p w14:paraId="40317FFC" w14:textId="77777777" w:rsidR="00922589" w:rsidRDefault="00922589" w:rsidP="00922589">
      <w:pPr>
        <w:pStyle w:val="rta"/>
        <w:spacing w:before="0"/>
        <w:jc w:val="left"/>
        <w:rPr>
          <w:lang w:val="sl-SI"/>
        </w:rPr>
      </w:pPr>
      <w:r>
        <w:rPr>
          <w:lang w:val="sl-SI"/>
        </w:rPr>
        <w:t>je dokument, ki natančno opiše p</w:t>
      </w:r>
      <w:r w:rsidR="004E3CC0" w:rsidRPr="00922589">
        <w:rPr>
          <w:lang w:val="sl-SI"/>
        </w:rPr>
        <w:t>rotokol delovanja zavetišča</w:t>
      </w:r>
      <w:r>
        <w:rPr>
          <w:lang w:val="sl-SI"/>
        </w:rPr>
        <w:t xml:space="preserve"> in vsebuje vsaj opis naslednjih postopkov, ki se izvajajo v zavetišču in so dokumentirani: </w:t>
      </w:r>
    </w:p>
    <w:p w14:paraId="31D6EE5D" w14:textId="77777777" w:rsidR="00922589" w:rsidRDefault="00922589" w:rsidP="00A20C16">
      <w:pPr>
        <w:pStyle w:val="rta"/>
        <w:spacing w:before="0"/>
        <w:jc w:val="left"/>
        <w:rPr>
          <w:lang w:val="sl-SI"/>
        </w:rPr>
      </w:pPr>
    </w:p>
    <w:p w14:paraId="5467D5F9" w14:textId="1145D06F" w:rsidR="00922589" w:rsidRDefault="00157730" w:rsidP="00A20C16">
      <w:pPr>
        <w:pStyle w:val="rta"/>
        <w:numPr>
          <w:ilvl w:val="0"/>
          <w:numId w:val="38"/>
        </w:numPr>
        <w:spacing w:before="0"/>
        <w:jc w:val="left"/>
        <w:rPr>
          <w:lang w:val="sl-SI"/>
        </w:rPr>
      </w:pPr>
      <w:r w:rsidRPr="00430DC3">
        <w:rPr>
          <w:b/>
          <w:lang w:val="sl-SI"/>
        </w:rPr>
        <w:t>sprejem živali</w:t>
      </w:r>
      <w:r w:rsidR="00431510" w:rsidRPr="00430DC3">
        <w:rPr>
          <w:lang w:val="sl-SI"/>
        </w:rPr>
        <w:t xml:space="preserve">: </w:t>
      </w:r>
      <w:r w:rsidR="00922589">
        <w:rPr>
          <w:lang w:val="sl-SI"/>
        </w:rPr>
        <w:t xml:space="preserve">poglavje vsebuje vsaj opis postopkov z živaljo </w:t>
      </w:r>
      <w:r w:rsidR="00431510" w:rsidRPr="00430DC3">
        <w:rPr>
          <w:lang w:val="sl-SI"/>
        </w:rPr>
        <w:t>ob sprejemu</w:t>
      </w:r>
      <w:r w:rsidR="00922589">
        <w:rPr>
          <w:lang w:val="sl-SI"/>
        </w:rPr>
        <w:t xml:space="preserve">: </w:t>
      </w:r>
    </w:p>
    <w:p w14:paraId="34AD0B86" w14:textId="3E59DB89" w:rsidR="00922589" w:rsidRDefault="00922589" w:rsidP="00DE6AC8">
      <w:pPr>
        <w:pStyle w:val="rta"/>
        <w:numPr>
          <w:ilvl w:val="1"/>
          <w:numId w:val="39"/>
        </w:numPr>
        <w:spacing w:before="0"/>
        <w:jc w:val="left"/>
        <w:rPr>
          <w:lang w:val="sl-SI"/>
        </w:rPr>
      </w:pPr>
      <w:r w:rsidRPr="00922589">
        <w:rPr>
          <w:b/>
          <w:bCs/>
          <w:lang w:val="sl-SI"/>
        </w:rPr>
        <w:t>preverjanje označitve</w:t>
      </w:r>
      <w:r>
        <w:rPr>
          <w:lang w:val="sl-SI"/>
        </w:rPr>
        <w:t xml:space="preserve"> in registracije živali</w:t>
      </w:r>
      <w:r w:rsidR="00431510" w:rsidRPr="00430DC3">
        <w:rPr>
          <w:lang w:val="sl-SI"/>
        </w:rPr>
        <w:t xml:space="preserve">, obveščanje </w:t>
      </w:r>
      <w:r>
        <w:rPr>
          <w:lang w:val="sl-SI"/>
        </w:rPr>
        <w:t xml:space="preserve">morebitnega </w:t>
      </w:r>
      <w:r w:rsidR="00431510" w:rsidRPr="00430DC3">
        <w:rPr>
          <w:lang w:val="sl-SI"/>
        </w:rPr>
        <w:t>lastnika</w:t>
      </w:r>
      <w:r>
        <w:rPr>
          <w:lang w:val="sl-SI"/>
        </w:rPr>
        <w:t xml:space="preserve">, </w:t>
      </w:r>
    </w:p>
    <w:p w14:paraId="35280021" w14:textId="1847ECDD" w:rsidR="00DE6ECA" w:rsidRDefault="00157730" w:rsidP="00DE6AC8">
      <w:pPr>
        <w:pStyle w:val="rta"/>
        <w:numPr>
          <w:ilvl w:val="1"/>
          <w:numId w:val="39"/>
        </w:numPr>
        <w:spacing w:before="0"/>
        <w:jc w:val="left"/>
        <w:rPr>
          <w:lang w:val="sl-SI"/>
        </w:rPr>
      </w:pPr>
      <w:r w:rsidRPr="00430DC3">
        <w:rPr>
          <w:b/>
          <w:lang w:val="sl-SI"/>
        </w:rPr>
        <w:t>veterinarska oskrba</w:t>
      </w:r>
      <w:r w:rsidRPr="00430DC3">
        <w:rPr>
          <w:lang w:val="sl-SI"/>
        </w:rPr>
        <w:t xml:space="preserve">: </w:t>
      </w:r>
      <w:r w:rsidR="00922589">
        <w:rPr>
          <w:lang w:val="sl-SI"/>
        </w:rPr>
        <w:t xml:space="preserve">opis postopkov pregleda živali z določitvijo diagnostičnih preiskav in </w:t>
      </w:r>
      <w:r w:rsidRPr="00430DC3">
        <w:rPr>
          <w:lang w:val="sl-SI"/>
        </w:rPr>
        <w:t>cepljenj, da se prepreči širjenje bolezni v zavetišču</w:t>
      </w:r>
      <w:r w:rsidR="00922589">
        <w:rPr>
          <w:lang w:val="sl-SI"/>
        </w:rPr>
        <w:t xml:space="preserve"> za posamezne vrste in kategorije žival</w:t>
      </w:r>
      <w:r w:rsidR="00DE6ECA">
        <w:rPr>
          <w:lang w:val="sl-SI"/>
        </w:rPr>
        <w:t>;</w:t>
      </w:r>
    </w:p>
    <w:p w14:paraId="1FA3B894" w14:textId="1A56A8D0" w:rsidR="00DE6ECA" w:rsidRDefault="00157730" w:rsidP="00A20C16">
      <w:pPr>
        <w:pStyle w:val="rta"/>
        <w:numPr>
          <w:ilvl w:val="0"/>
          <w:numId w:val="38"/>
        </w:numPr>
        <w:spacing w:before="0"/>
        <w:jc w:val="left"/>
        <w:rPr>
          <w:lang w:val="sl-SI"/>
        </w:rPr>
      </w:pPr>
      <w:r w:rsidRPr="00430DC3">
        <w:rPr>
          <w:b/>
          <w:lang w:val="sl-SI"/>
        </w:rPr>
        <w:t xml:space="preserve">namestitev žival </w:t>
      </w:r>
      <w:r w:rsidR="00D80A06" w:rsidRPr="00430DC3">
        <w:rPr>
          <w:b/>
          <w:lang w:val="sl-SI"/>
        </w:rPr>
        <w:t xml:space="preserve">v </w:t>
      </w:r>
      <w:r w:rsidRPr="00430DC3">
        <w:rPr>
          <w:b/>
          <w:lang w:val="sl-SI"/>
        </w:rPr>
        <w:t>izolatorij</w:t>
      </w:r>
      <w:r w:rsidR="00D80A06" w:rsidRPr="00430DC3">
        <w:rPr>
          <w:b/>
          <w:lang w:val="sl-SI"/>
        </w:rPr>
        <w:t>u</w:t>
      </w:r>
      <w:r w:rsidR="00922589">
        <w:rPr>
          <w:lang w:val="sl-SI"/>
        </w:rPr>
        <w:t xml:space="preserve"> opis postopkov z živaljo v izolatoriju in</w:t>
      </w:r>
      <w:r w:rsidR="00DE6ECA">
        <w:rPr>
          <w:lang w:val="sl-SI"/>
        </w:rPr>
        <w:t xml:space="preserve"> opis postopkov zaposlenih za preprečevanje širjenja bolezni;</w:t>
      </w:r>
    </w:p>
    <w:p w14:paraId="2661707E" w14:textId="3D5602AB" w:rsidR="00DE6ECA" w:rsidRDefault="00B47946" w:rsidP="00A20C16">
      <w:pPr>
        <w:pStyle w:val="rta"/>
        <w:numPr>
          <w:ilvl w:val="0"/>
          <w:numId w:val="38"/>
        </w:numPr>
        <w:spacing w:before="0"/>
        <w:jc w:val="left"/>
        <w:rPr>
          <w:lang w:val="sl-SI"/>
        </w:rPr>
      </w:pPr>
      <w:r w:rsidRPr="00430DC3">
        <w:rPr>
          <w:b/>
          <w:lang w:val="sl-SI"/>
        </w:rPr>
        <w:t xml:space="preserve">dnevna oskrba </w:t>
      </w:r>
      <w:r w:rsidR="00157730" w:rsidRPr="00430DC3">
        <w:rPr>
          <w:b/>
          <w:lang w:val="sl-SI"/>
        </w:rPr>
        <w:t>živali</w:t>
      </w:r>
      <w:r w:rsidR="00347010">
        <w:rPr>
          <w:b/>
          <w:lang w:val="sl-SI"/>
        </w:rPr>
        <w:t xml:space="preserve"> v zavetišču</w:t>
      </w:r>
      <w:r w:rsidR="00157730" w:rsidRPr="00430DC3">
        <w:rPr>
          <w:lang w:val="sl-SI"/>
        </w:rPr>
        <w:t xml:space="preserve">: </w:t>
      </w:r>
      <w:r w:rsidR="00DE6ECA">
        <w:rPr>
          <w:lang w:val="sl-SI"/>
        </w:rPr>
        <w:t xml:space="preserve">opis postopkov </w:t>
      </w:r>
      <w:r w:rsidR="00157730" w:rsidRPr="00430DC3">
        <w:rPr>
          <w:lang w:val="sl-SI"/>
        </w:rPr>
        <w:t>hranjenj</w:t>
      </w:r>
      <w:r w:rsidR="00DE6ECA">
        <w:rPr>
          <w:lang w:val="sl-SI"/>
        </w:rPr>
        <w:t>a</w:t>
      </w:r>
      <w:r w:rsidR="00717E42" w:rsidRPr="00430DC3">
        <w:rPr>
          <w:lang w:val="sl-SI"/>
        </w:rPr>
        <w:t>, neg</w:t>
      </w:r>
      <w:r w:rsidR="00DE6ECA">
        <w:rPr>
          <w:lang w:val="sl-SI"/>
        </w:rPr>
        <w:t>e</w:t>
      </w:r>
      <w:r w:rsidR="00717E42" w:rsidRPr="00430DC3">
        <w:rPr>
          <w:lang w:val="sl-SI"/>
        </w:rPr>
        <w:t xml:space="preserve">, </w:t>
      </w:r>
      <w:r w:rsidR="00157730" w:rsidRPr="00430DC3">
        <w:rPr>
          <w:lang w:val="sl-SI"/>
        </w:rPr>
        <w:t>zagotavljanj</w:t>
      </w:r>
      <w:r w:rsidR="00DE6ECA">
        <w:rPr>
          <w:lang w:val="sl-SI"/>
        </w:rPr>
        <w:t>a</w:t>
      </w:r>
      <w:r w:rsidR="00157730" w:rsidRPr="00430DC3">
        <w:rPr>
          <w:lang w:val="sl-SI"/>
        </w:rPr>
        <w:t xml:space="preserve"> dnevne fizične aktivnosti </w:t>
      </w:r>
      <w:r w:rsidR="00DE6ECA">
        <w:rPr>
          <w:lang w:val="sl-SI"/>
        </w:rPr>
        <w:t xml:space="preserve">oziroma socializacije </w:t>
      </w:r>
      <w:r w:rsidR="00157730" w:rsidRPr="00430DC3">
        <w:rPr>
          <w:lang w:val="sl-SI"/>
        </w:rPr>
        <w:t xml:space="preserve">za </w:t>
      </w:r>
      <w:r w:rsidR="00DE6ECA">
        <w:rPr>
          <w:lang w:val="sl-SI"/>
        </w:rPr>
        <w:t xml:space="preserve">živali; </w:t>
      </w:r>
    </w:p>
    <w:p w14:paraId="12D92431" w14:textId="7F3B2481" w:rsidR="00DE6ECA" w:rsidRDefault="00157730" w:rsidP="00A20C16">
      <w:pPr>
        <w:pStyle w:val="rta"/>
        <w:numPr>
          <w:ilvl w:val="0"/>
          <w:numId w:val="38"/>
        </w:numPr>
        <w:spacing w:before="0"/>
        <w:jc w:val="left"/>
        <w:rPr>
          <w:lang w:val="sl-SI"/>
        </w:rPr>
      </w:pPr>
      <w:r w:rsidRPr="00430DC3">
        <w:rPr>
          <w:b/>
          <w:lang w:val="sl-SI"/>
        </w:rPr>
        <w:t>b</w:t>
      </w:r>
      <w:r w:rsidR="00717E42" w:rsidRPr="00430DC3">
        <w:rPr>
          <w:b/>
          <w:lang w:val="sl-SI"/>
        </w:rPr>
        <w:t>i</w:t>
      </w:r>
      <w:r w:rsidRPr="00430DC3">
        <w:rPr>
          <w:b/>
          <w:lang w:val="sl-SI"/>
        </w:rPr>
        <w:t>o</w:t>
      </w:r>
      <w:r w:rsidR="00717E42" w:rsidRPr="00430DC3">
        <w:rPr>
          <w:b/>
          <w:lang w:val="sl-SI"/>
        </w:rPr>
        <w:t>varnostni ukrepi</w:t>
      </w:r>
      <w:r w:rsidRPr="00430DC3">
        <w:rPr>
          <w:lang w:val="sl-SI"/>
        </w:rPr>
        <w:t xml:space="preserve">: </w:t>
      </w:r>
      <w:r w:rsidR="00717E42" w:rsidRPr="00430DC3">
        <w:rPr>
          <w:lang w:val="sl-SI"/>
        </w:rPr>
        <w:t>čiščenje in sanitacija (pogostost, vrstni red čiščenja in dezinfekcije prostorov za zagotavljanje biovarnosti</w:t>
      </w:r>
      <w:r w:rsidRPr="00430DC3">
        <w:rPr>
          <w:lang w:val="sl-SI"/>
        </w:rPr>
        <w:t>)</w:t>
      </w:r>
      <w:r w:rsidR="00DE6ECA">
        <w:rPr>
          <w:lang w:val="sl-SI"/>
        </w:rPr>
        <w:t>;</w:t>
      </w:r>
    </w:p>
    <w:p w14:paraId="34FDE749" w14:textId="1AF4719C" w:rsidR="00DE6ECA" w:rsidRDefault="00157730" w:rsidP="00A20C16">
      <w:pPr>
        <w:pStyle w:val="rta"/>
        <w:numPr>
          <w:ilvl w:val="0"/>
          <w:numId w:val="38"/>
        </w:numPr>
        <w:spacing w:before="0"/>
        <w:jc w:val="left"/>
        <w:rPr>
          <w:lang w:val="sl-SI"/>
        </w:rPr>
      </w:pPr>
      <w:r w:rsidRPr="00430DC3">
        <w:rPr>
          <w:b/>
          <w:lang w:val="sl-SI"/>
        </w:rPr>
        <w:t>oddaja živali</w:t>
      </w:r>
      <w:r w:rsidR="00DE6ECA">
        <w:rPr>
          <w:b/>
          <w:lang w:val="sl-SI"/>
        </w:rPr>
        <w:t xml:space="preserve">: </w:t>
      </w:r>
      <w:r w:rsidR="00DE6ECA" w:rsidRPr="00DE6ECA">
        <w:rPr>
          <w:bCs/>
          <w:lang w:val="sl-SI"/>
        </w:rPr>
        <w:t>opis postopk</w:t>
      </w:r>
      <w:r w:rsidR="00DE6ECA">
        <w:rPr>
          <w:bCs/>
          <w:lang w:val="sl-SI"/>
        </w:rPr>
        <w:t>a</w:t>
      </w:r>
      <w:r w:rsidR="00DE6ECA" w:rsidRPr="00DE6ECA">
        <w:rPr>
          <w:bCs/>
          <w:lang w:val="sl-SI"/>
        </w:rPr>
        <w:t xml:space="preserve"> oddaje živali, </w:t>
      </w:r>
      <w:r w:rsidR="00DE6ECA">
        <w:rPr>
          <w:bCs/>
          <w:lang w:val="sl-SI"/>
        </w:rPr>
        <w:t xml:space="preserve">postopek za seznanjanje s pogoji za posvojitev, </w:t>
      </w:r>
      <w:r w:rsidR="00DE6ECA" w:rsidRPr="00DE6ECA">
        <w:rPr>
          <w:bCs/>
          <w:lang w:val="sl-SI"/>
        </w:rPr>
        <w:t>kriteriji za izbiro primernosti posvojitelj</w:t>
      </w:r>
      <w:r w:rsidR="00DE6ECA">
        <w:rPr>
          <w:bCs/>
          <w:lang w:val="sl-SI"/>
        </w:rPr>
        <w:t>a</w:t>
      </w:r>
      <w:r w:rsidR="00DE6ECA" w:rsidRPr="00DE6ECA">
        <w:rPr>
          <w:bCs/>
          <w:lang w:val="sl-SI"/>
        </w:rPr>
        <w:t xml:space="preserve">, </w:t>
      </w:r>
      <w:r w:rsidR="00DE6ECA">
        <w:rPr>
          <w:bCs/>
          <w:lang w:val="sl-SI"/>
        </w:rPr>
        <w:t>opis postopka in opis kriterijev v primeru</w:t>
      </w:r>
      <w:r w:rsidR="00DE6ECA">
        <w:rPr>
          <w:lang w:val="sl-SI"/>
        </w:rPr>
        <w:t xml:space="preserve"> zavrnitve oddaje živali;</w:t>
      </w:r>
    </w:p>
    <w:p w14:paraId="32DE31F6" w14:textId="28F7666A" w:rsidR="00A20C16" w:rsidRDefault="00A20C16" w:rsidP="00A20C16">
      <w:pPr>
        <w:pStyle w:val="rta"/>
        <w:numPr>
          <w:ilvl w:val="1"/>
          <w:numId w:val="38"/>
        </w:numPr>
        <w:spacing w:before="0"/>
        <w:jc w:val="left"/>
        <w:rPr>
          <w:lang w:val="sl-SI"/>
        </w:rPr>
      </w:pPr>
      <w:r w:rsidRPr="00DE6ECA">
        <w:rPr>
          <w:b/>
          <w:bCs/>
          <w:lang w:val="sl-SI"/>
        </w:rPr>
        <w:t>poskusn</w:t>
      </w:r>
      <w:r w:rsidR="007663B7">
        <w:rPr>
          <w:b/>
          <w:bCs/>
          <w:lang w:val="sl-SI"/>
        </w:rPr>
        <w:t>a</w:t>
      </w:r>
      <w:r w:rsidRPr="00DE6ECA">
        <w:rPr>
          <w:b/>
          <w:bCs/>
          <w:lang w:val="sl-SI"/>
        </w:rPr>
        <w:t xml:space="preserve"> oddaj</w:t>
      </w:r>
      <w:r w:rsidR="007663B7">
        <w:rPr>
          <w:b/>
          <w:bCs/>
          <w:lang w:val="sl-SI"/>
        </w:rPr>
        <w:t>a</w:t>
      </w:r>
      <w:r w:rsidRPr="00DE6ECA">
        <w:rPr>
          <w:b/>
          <w:bCs/>
          <w:lang w:val="sl-SI"/>
        </w:rPr>
        <w:t>:</w:t>
      </w:r>
      <w:r>
        <w:rPr>
          <w:lang w:val="sl-SI"/>
        </w:rPr>
        <w:t xml:space="preserve"> </w:t>
      </w:r>
      <w:r w:rsidRPr="00DE6ECA">
        <w:rPr>
          <w:bCs/>
          <w:lang w:val="sl-SI"/>
        </w:rPr>
        <w:t>opis postopk</w:t>
      </w:r>
      <w:r>
        <w:rPr>
          <w:bCs/>
          <w:lang w:val="sl-SI"/>
        </w:rPr>
        <w:t xml:space="preserve">a poskusne </w:t>
      </w:r>
      <w:r w:rsidRPr="00DE6ECA">
        <w:rPr>
          <w:bCs/>
          <w:lang w:val="sl-SI"/>
        </w:rPr>
        <w:t>oddaje živali</w:t>
      </w:r>
      <w:r>
        <w:rPr>
          <w:bCs/>
          <w:lang w:val="sl-SI"/>
        </w:rPr>
        <w:t>;</w:t>
      </w:r>
    </w:p>
    <w:p w14:paraId="611791CD" w14:textId="2A0FEB1E" w:rsidR="00DE6ECA" w:rsidRDefault="00DE6ECA" w:rsidP="00A20C16">
      <w:pPr>
        <w:pStyle w:val="rta"/>
        <w:numPr>
          <w:ilvl w:val="0"/>
          <w:numId w:val="38"/>
        </w:numPr>
        <w:spacing w:before="0"/>
        <w:jc w:val="left"/>
        <w:rPr>
          <w:lang w:val="sl-SI"/>
        </w:rPr>
      </w:pPr>
      <w:r w:rsidRPr="00DE6ECA">
        <w:rPr>
          <w:b/>
          <w:bCs/>
          <w:lang w:val="sl-SI"/>
        </w:rPr>
        <w:t>začasni skrbniki:</w:t>
      </w:r>
      <w:r>
        <w:rPr>
          <w:lang w:val="sl-SI"/>
        </w:rPr>
        <w:t xml:space="preserve"> </w:t>
      </w:r>
      <w:r w:rsidRPr="00DE6ECA">
        <w:rPr>
          <w:bCs/>
          <w:lang w:val="sl-SI"/>
        </w:rPr>
        <w:t>opis postopk</w:t>
      </w:r>
      <w:r>
        <w:rPr>
          <w:bCs/>
          <w:lang w:val="sl-SI"/>
        </w:rPr>
        <w:t>a</w:t>
      </w:r>
      <w:r w:rsidRPr="00DE6ECA">
        <w:rPr>
          <w:bCs/>
          <w:lang w:val="sl-SI"/>
        </w:rPr>
        <w:t xml:space="preserve"> oddaje živali</w:t>
      </w:r>
      <w:r>
        <w:rPr>
          <w:bCs/>
          <w:lang w:val="sl-SI"/>
        </w:rPr>
        <w:t xml:space="preserve"> v začasno oskrbo</w:t>
      </w:r>
      <w:r w:rsidRPr="00DE6ECA">
        <w:rPr>
          <w:bCs/>
          <w:lang w:val="sl-SI"/>
        </w:rPr>
        <w:t xml:space="preserve">, </w:t>
      </w:r>
      <w:r>
        <w:rPr>
          <w:bCs/>
          <w:lang w:val="sl-SI"/>
        </w:rPr>
        <w:t xml:space="preserve">postopek za seznanjanje s pogoji začasne oskrbe, </w:t>
      </w:r>
      <w:r w:rsidRPr="00DE6ECA">
        <w:rPr>
          <w:bCs/>
          <w:lang w:val="sl-SI"/>
        </w:rPr>
        <w:t xml:space="preserve">kriteriji za izbiro primernosti </w:t>
      </w:r>
      <w:r>
        <w:rPr>
          <w:bCs/>
          <w:lang w:val="sl-SI"/>
        </w:rPr>
        <w:t>začasnega skrbnika</w:t>
      </w:r>
      <w:r w:rsidR="00347010">
        <w:rPr>
          <w:bCs/>
          <w:lang w:val="sl-SI"/>
        </w:rPr>
        <w:t>, oskrba živali pri začasnem skrbniku</w:t>
      </w:r>
      <w:r>
        <w:rPr>
          <w:bCs/>
          <w:lang w:val="sl-SI"/>
        </w:rPr>
        <w:t>;</w:t>
      </w:r>
    </w:p>
    <w:p w14:paraId="28BEC3C1" w14:textId="1A4DB1F1" w:rsidR="00DE6ECA" w:rsidRDefault="00157730" w:rsidP="00A20C16">
      <w:pPr>
        <w:pStyle w:val="rta"/>
        <w:numPr>
          <w:ilvl w:val="0"/>
          <w:numId w:val="38"/>
        </w:numPr>
        <w:spacing w:before="0"/>
        <w:jc w:val="left"/>
        <w:rPr>
          <w:lang w:val="sl-SI"/>
        </w:rPr>
      </w:pPr>
      <w:r w:rsidRPr="00430DC3">
        <w:rPr>
          <w:b/>
          <w:lang w:val="sl-SI"/>
        </w:rPr>
        <w:t>prostovoljci v zavetišču</w:t>
      </w:r>
      <w:r w:rsidR="00DE6ECA">
        <w:rPr>
          <w:b/>
          <w:lang w:val="sl-SI"/>
        </w:rPr>
        <w:t xml:space="preserve">: </w:t>
      </w:r>
      <w:r w:rsidR="00A20C16" w:rsidRPr="00A20C16">
        <w:rPr>
          <w:bCs/>
          <w:lang w:val="sl-SI"/>
        </w:rPr>
        <w:t>opis</w:t>
      </w:r>
      <w:r w:rsidR="00A20C16">
        <w:rPr>
          <w:bCs/>
          <w:lang w:val="sl-SI"/>
        </w:rPr>
        <w:t xml:space="preserve"> del in nalog, ki jih lahko opravljajo prostovoljci v zavetišču ter opis </w:t>
      </w:r>
      <w:r w:rsidR="00A20C16" w:rsidRPr="00A20C16">
        <w:rPr>
          <w:bCs/>
          <w:lang w:val="sl-SI"/>
        </w:rPr>
        <w:t>uspos</w:t>
      </w:r>
      <w:r w:rsidR="00A20C16">
        <w:rPr>
          <w:bCs/>
          <w:lang w:val="sl-SI"/>
        </w:rPr>
        <w:t>a</w:t>
      </w:r>
      <w:r w:rsidR="00A20C16" w:rsidRPr="00A20C16">
        <w:rPr>
          <w:bCs/>
          <w:lang w:val="sl-SI"/>
        </w:rPr>
        <w:t>bljanja prostovoljcev za delo v zavetišču</w:t>
      </w:r>
      <w:r w:rsidR="00A20C16">
        <w:rPr>
          <w:bCs/>
          <w:lang w:val="sl-SI"/>
        </w:rPr>
        <w:t>;</w:t>
      </w:r>
    </w:p>
    <w:p w14:paraId="37B0581C" w14:textId="31B024D9" w:rsidR="00DE6ECA" w:rsidRDefault="002F0D48" w:rsidP="00A20C16">
      <w:pPr>
        <w:pStyle w:val="rta"/>
        <w:numPr>
          <w:ilvl w:val="0"/>
          <w:numId w:val="38"/>
        </w:numPr>
        <w:spacing w:before="0"/>
        <w:jc w:val="left"/>
        <w:rPr>
          <w:lang w:val="sl-SI"/>
        </w:rPr>
      </w:pPr>
      <w:r w:rsidRPr="00430DC3">
        <w:rPr>
          <w:b/>
          <w:lang w:val="sl-SI"/>
        </w:rPr>
        <w:t>notranje kontrole (evidence</w:t>
      </w:r>
      <w:r w:rsidRPr="00430DC3">
        <w:rPr>
          <w:lang w:val="sl-SI"/>
        </w:rPr>
        <w:t xml:space="preserve">) in </w:t>
      </w:r>
      <w:r w:rsidRPr="00430DC3">
        <w:rPr>
          <w:b/>
          <w:lang w:val="sl-SI"/>
        </w:rPr>
        <w:t>kriteriji za nadzor</w:t>
      </w:r>
      <w:r w:rsidRPr="00430DC3">
        <w:rPr>
          <w:lang w:val="sl-SI"/>
        </w:rPr>
        <w:t xml:space="preserve"> in ukrepi ob ugotovljenih nepravilnostih</w:t>
      </w:r>
      <w:r w:rsidR="00DE6ECA">
        <w:rPr>
          <w:lang w:val="sl-SI"/>
        </w:rPr>
        <w:t>;</w:t>
      </w:r>
    </w:p>
    <w:p w14:paraId="3614F907" w14:textId="30C70441" w:rsidR="004526FF" w:rsidRPr="00A20C16" w:rsidRDefault="002F0D48" w:rsidP="00774751">
      <w:pPr>
        <w:pStyle w:val="rta"/>
        <w:numPr>
          <w:ilvl w:val="0"/>
          <w:numId w:val="38"/>
        </w:numPr>
        <w:spacing w:before="0"/>
        <w:jc w:val="left"/>
        <w:rPr>
          <w:lang w:val="sl-SI"/>
        </w:rPr>
      </w:pPr>
      <w:r w:rsidRPr="00A20C16">
        <w:rPr>
          <w:b/>
          <w:lang w:val="sl-SI"/>
        </w:rPr>
        <w:t xml:space="preserve">načrti ukrepov </w:t>
      </w:r>
      <w:r w:rsidRPr="00A20C16">
        <w:rPr>
          <w:lang w:val="sl-SI"/>
        </w:rPr>
        <w:t xml:space="preserve">v primeru </w:t>
      </w:r>
      <w:r w:rsidR="00B47946" w:rsidRPr="00A20C16">
        <w:rPr>
          <w:lang w:val="sl-SI"/>
        </w:rPr>
        <w:t xml:space="preserve">naravnih nesreč </w:t>
      </w:r>
      <w:r w:rsidR="00A20C16" w:rsidRPr="00A20C16">
        <w:rPr>
          <w:lang w:val="sl-SI"/>
        </w:rPr>
        <w:t xml:space="preserve">in izrednih stanj </w:t>
      </w:r>
      <w:r w:rsidR="00B47946" w:rsidRPr="00A20C16">
        <w:rPr>
          <w:lang w:val="sl-SI"/>
        </w:rPr>
        <w:t>(</w:t>
      </w:r>
      <w:r w:rsidR="00A20C16" w:rsidRPr="00A20C16">
        <w:rPr>
          <w:lang w:val="sl-SI"/>
        </w:rPr>
        <w:t xml:space="preserve">npr. </w:t>
      </w:r>
      <w:r w:rsidR="00B47946" w:rsidRPr="00A20C16">
        <w:rPr>
          <w:lang w:val="sl-SI"/>
        </w:rPr>
        <w:t>požar, potres, poplave</w:t>
      </w:r>
      <w:r w:rsidR="00A20C16" w:rsidRPr="00A20C16">
        <w:rPr>
          <w:lang w:val="sl-SI"/>
        </w:rPr>
        <w:t>, epizootije, epidemije</w:t>
      </w:r>
      <w:r w:rsidR="00B47946" w:rsidRPr="00A20C16">
        <w:rPr>
          <w:lang w:val="sl-SI"/>
        </w:rPr>
        <w:t>)</w:t>
      </w:r>
      <w:r w:rsidR="0083362B">
        <w:rPr>
          <w:lang w:val="sl-SI"/>
        </w:rPr>
        <w:t>:</w:t>
      </w:r>
      <w:r w:rsidR="00B47946" w:rsidRPr="00A20C16">
        <w:rPr>
          <w:lang w:val="sl-SI"/>
        </w:rPr>
        <w:t xml:space="preserve"> </w:t>
      </w:r>
      <w:r w:rsidR="00A20C16">
        <w:rPr>
          <w:lang w:val="sl-SI"/>
        </w:rPr>
        <w:t xml:space="preserve">opis </w:t>
      </w:r>
      <w:r w:rsidR="0083362B">
        <w:rPr>
          <w:lang w:val="sl-SI"/>
        </w:rPr>
        <w:t xml:space="preserve">ravnanja ob posamezni vrsti nesreče ali izrednega stanja, eventuelne poti in vrstni red premestitve živali in podobno. </w:t>
      </w:r>
    </w:p>
    <w:p w14:paraId="5DA26246" w14:textId="5167C577" w:rsidR="004526FF" w:rsidRPr="00430DC3" w:rsidRDefault="004526FF" w:rsidP="00B47946">
      <w:pPr>
        <w:pStyle w:val="rta"/>
        <w:jc w:val="left"/>
        <w:rPr>
          <w:lang w:val="sl-SI"/>
        </w:rPr>
      </w:pPr>
    </w:p>
    <w:sectPr w:rsidR="004526FF" w:rsidRPr="00430DC3" w:rsidSect="00B3609A">
      <w:headerReference w:type="default" r:id="rId13"/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B665" w14:textId="77777777" w:rsidR="006D41D3" w:rsidRDefault="006D41D3" w:rsidP="00443548">
      <w:r>
        <w:separator/>
      </w:r>
    </w:p>
  </w:endnote>
  <w:endnote w:type="continuationSeparator" w:id="0">
    <w:p w14:paraId="33E09EEE" w14:textId="77777777" w:rsidR="006D41D3" w:rsidRDefault="006D41D3" w:rsidP="00443548">
      <w:r>
        <w:continuationSeparator/>
      </w:r>
    </w:p>
  </w:endnote>
  <w:endnote w:type="continuationNotice" w:id="1">
    <w:p w14:paraId="1D4D4BF2" w14:textId="77777777" w:rsidR="006D41D3" w:rsidRDefault="006D4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D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NimbusSanDEECon">
    <w:altName w:val="Arial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61C7" w14:textId="77777777" w:rsidR="006D41D3" w:rsidRDefault="006D41D3" w:rsidP="00443548">
      <w:r>
        <w:separator/>
      </w:r>
    </w:p>
  </w:footnote>
  <w:footnote w:type="continuationSeparator" w:id="0">
    <w:p w14:paraId="5A5A264D" w14:textId="77777777" w:rsidR="006D41D3" w:rsidRDefault="006D41D3" w:rsidP="00443548">
      <w:r>
        <w:continuationSeparator/>
      </w:r>
    </w:p>
  </w:footnote>
  <w:footnote w:type="continuationNotice" w:id="1">
    <w:p w14:paraId="6C6CF4C4" w14:textId="77777777" w:rsidR="006D41D3" w:rsidRDefault="006D4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D1BE" w14:textId="65922F8C" w:rsidR="0044036B" w:rsidRPr="00C54633" w:rsidRDefault="0044036B" w:rsidP="00B3609A">
    <w:pPr>
      <w:pStyle w:val="Glava"/>
      <w:tabs>
        <w:tab w:val="clear" w:pos="4536"/>
        <w:tab w:val="center" w:pos="6237"/>
      </w:tabs>
      <w:ind w:right="-6010"/>
      <w:rPr>
        <w:rFonts w:ascii="NimbusSanDEECon" w:hAnsi="NimbusSanDEECo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B41"/>
    <w:multiLevelType w:val="hybridMultilevel"/>
    <w:tmpl w:val="7E3896D4"/>
    <w:lvl w:ilvl="0" w:tplc="9B0A3616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4448B4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79B0"/>
    <w:multiLevelType w:val="hybridMultilevel"/>
    <w:tmpl w:val="4E8A8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6A8C"/>
    <w:multiLevelType w:val="hybridMultilevel"/>
    <w:tmpl w:val="F53C93EC"/>
    <w:lvl w:ilvl="0" w:tplc="80B29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252"/>
    <w:multiLevelType w:val="hybridMultilevel"/>
    <w:tmpl w:val="FAC869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C0B"/>
    <w:multiLevelType w:val="hybridMultilevel"/>
    <w:tmpl w:val="693A6ACE"/>
    <w:lvl w:ilvl="0" w:tplc="6DBC2E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2E5E"/>
    <w:multiLevelType w:val="hybridMultilevel"/>
    <w:tmpl w:val="35C641BA"/>
    <w:lvl w:ilvl="0" w:tplc="0424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3AD2"/>
    <w:multiLevelType w:val="hybridMultilevel"/>
    <w:tmpl w:val="A4C21282"/>
    <w:lvl w:ilvl="0" w:tplc="656A1F90">
      <w:start w:val="1"/>
      <w:numFmt w:val="decimal"/>
      <w:lvlText w:val="%1)"/>
      <w:lvlJc w:val="left"/>
      <w:pPr>
        <w:ind w:left="1020" w:hanging="360"/>
      </w:pPr>
    </w:lvl>
    <w:lvl w:ilvl="1" w:tplc="299C94F0">
      <w:start w:val="1"/>
      <w:numFmt w:val="decimal"/>
      <w:lvlText w:val="%2)"/>
      <w:lvlJc w:val="left"/>
      <w:pPr>
        <w:ind w:left="1020" w:hanging="360"/>
      </w:pPr>
    </w:lvl>
    <w:lvl w:ilvl="2" w:tplc="55609AFE">
      <w:start w:val="1"/>
      <w:numFmt w:val="decimal"/>
      <w:lvlText w:val="%3)"/>
      <w:lvlJc w:val="left"/>
      <w:pPr>
        <w:ind w:left="1020" w:hanging="360"/>
      </w:pPr>
    </w:lvl>
    <w:lvl w:ilvl="3" w:tplc="99BC26B0">
      <w:start w:val="1"/>
      <w:numFmt w:val="decimal"/>
      <w:lvlText w:val="%4)"/>
      <w:lvlJc w:val="left"/>
      <w:pPr>
        <w:ind w:left="1020" w:hanging="360"/>
      </w:pPr>
    </w:lvl>
    <w:lvl w:ilvl="4" w:tplc="B6266ADE">
      <w:start w:val="1"/>
      <w:numFmt w:val="decimal"/>
      <w:lvlText w:val="%5)"/>
      <w:lvlJc w:val="left"/>
      <w:pPr>
        <w:ind w:left="1020" w:hanging="360"/>
      </w:pPr>
    </w:lvl>
    <w:lvl w:ilvl="5" w:tplc="36BC4EB8">
      <w:start w:val="1"/>
      <w:numFmt w:val="decimal"/>
      <w:lvlText w:val="%6)"/>
      <w:lvlJc w:val="left"/>
      <w:pPr>
        <w:ind w:left="1020" w:hanging="360"/>
      </w:pPr>
    </w:lvl>
    <w:lvl w:ilvl="6" w:tplc="63201D40">
      <w:start w:val="1"/>
      <w:numFmt w:val="decimal"/>
      <w:lvlText w:val="%7)"/>
      <w:lvlJc w:val="left"/>
      <w:pPr>
        <w:ind w:left="1020" w:hanging="360"/>
      </w:pPr>
    </w:lvl>
    <w:lvl w:ilvl="7" w:tplc="624092DA">
      <w:start w:val="1"/>
      <w:numFmt w:val="decimal"/>
      <w:lvlText w:val="%8)"/>
      <w:lvlJc w:val="left"/>
      <w:pPr>
        <w:ind w:left="1020" w:hanging="360"/>
      </w:pPr>
    </w:lvl>
    <w:lvl w:ilvl="8" w:tplc="2A14B93A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134E4E1B"/>
    <w:multiLevelType w:val="hybridMultilevel"/>
    <w:tmpl w:val="C652AB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0AF5"/>
    <w:multiLevelType w:val="hybridMultilevel"/>
    <w:tmpl w:val="44107524"/>
    <w:lvl w:ilvl="0" w:tplc="9B0A3616"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97A0E"/>
    <w:multiLevelType w:val="hybridMultilevel"/>
    <w:tmpl w:val="8D5C89C4"/>
    <w:lvl w:ilvl="0" w:tplc="BD48E3A2">
      <w:start w:val="1"/>
      <w:numFmt w:val="lowerLetter"/>
      <w:lvlText w:val="%1."/>
      <w:lvlJc w:val="left"/>
      <w:pPr>
        <w:ind w:left="720" w:hanging="360"/>
      </w:pPr>
    </w:lvl>
    <w:lvl w:ilvl="1" w:tplc="56EAAB70">
      <w:start w:val="1"/>
      <w:numFmt w:val="lowerLetter"/>
      <w:lvlText w:val="%2."/>
      <w:lvlJc w:val="left"/>
      <w:pPr>
        <w:ind w:left="720" w:hanging="360"/>
      </w:pPr>
    </w:lvl>
    <w:lvl w:ilvl="2" w:tplc="66204976">
      <w:start w:val="1"/>
      <w:numFmt w:val="lowerLetter"/>
      <w:lvlText w:val="%3."/>
      <w:lvlJc w:val="left"/>
      <w:pPr>
        <w:ind w:left="720" w:hanging="360"/>
      </w:pPr>
    </w:lvl>
    <w:lvl w:ilvl="3" w:tplc="8C5E73B4">
      <w:start w:val="1"/>
      <w:numFmt w:val="lowerLetter"/>
      <w:lvlText w:val="%4."/>
      <w:lvlJc w:val="left"/>
      <w:pPr>
        <w:ind w:left="720" w:hanging="360"/>
      </w:pPr>
    </w:lvl>
    <w:lvl w:ilvl="4" w:tplc="5516A228">
      <w:start w:val="1"/>
      <w:numFmt w:val="lowerLetter"/>
      <w:lvlText w:val="%5."/>
      <w:lvlJc w:val="left"/>
      <w:pPr>
        <w:ind w:left="720" w:hanging="360"/>
      </w:pPr>
    </w:lvl>
    <w:lvl w:ilvl="5" w:tplc="7F3ED14C">
      <w:start w:val="1"/>
      <w:numFmt w:val="lowerLetter"/>
      <w:lvlText w:val="%6."/>
      <w:lvlJc w:val="left"/>
      <w:pPr>
        <w:ind w:left="720" w:hanging="360"/>
      </w:pPr>
    </w:lvl>
    <w:lvl w:ilvl="6" w:tplc="F702AA9C">
      <w:start w:val="1"/>
      <w:numFmt w:val="lowerLetter"/>
      <w:lvlText w:val="%7."/>
      <w:lvlJc w:val="left"/>
      <w:pPr>
        <w:ind w:left="720" w:hanging="360"/>
      </w:pPr>
    </w:lvl>
    <w:lvl w:ilvl="7" w:tplc="98C2B396">
      <w:start w:val="1"/>
      <w:numFmt w:val="lowerLetter"/>
      <w:lvlText w:val="%8."/>
      <w:lvlJc w:val="left"/>
      <w:pPr>
        <w:ind w:left="720" w:hanging="360"/>
      </w:pPr>
    </w:lvl>
    <w:lvl w:ilvl="8" w:tplc="1C60FA76">
      <w:start w:val="1"/>
      <w:numFmt w:val="lowerLetter"/>
      <w:lvlText w:val="%9."/>
      <w:lvlJc w:val="left"/>
      <w:pPr>
        <w:ind w:left="720" w:hanging="360"/>
      </w:pPr>
    </w:lvl>
  </w:abstractNum>
  <w:abstractNum w:abstractNumId="11" w15:restartNumberingAfterBreak="0">
    <w:nsid w:val="27791056"/>
    <w:multiLevelType w:val="hybridMultilevel"/>
    <w:tmpl w:val="A6800BB6"/>
    <w:lvl w:ilvl="0" w:tplc="C4C2DCE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2256C"/>
    <w:multiLevelType w:val="hybridMultilevel"/>
    <w:tmpl w:val="BB5EB4FC"/>
    <w:lvl w:ilvl="0" w:tplc="0424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12F6E"/>
    <w:multiLevelType w:val="hybridMultilevel"/>
    <w:tmpl w:val="0C64D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4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F5256C"/>
    <w:multiLevelType w:val="hybridMultilevel"/>
    <w:tmpl w:val="F47028B2"/>
    <w:lvl w:ilvl="0" w:tplc="80B29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615E4"/>
    <w:multiLevelType w:val="hybridMultilevel"/>
    <w:tmpl w:val="599AEEF2"/>
    <w:lvl w:ilvl="0" w:tplc="0424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1EC749E"/>
    <w:multiLevelType w:val="hybridMultilevel"/>
    <w:tmpl w:val="25241AC0"/>
    <w:lvl w:ilvl="0" w:tplc="80B29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7724"/>
    <w:multiLevelType w:val="hybridMultilevel"/>
    <w:tmpl w:val="43DCA308"/>
    <w:lvl w:ilvl="0" w:tplc="6DBC2EE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9745F03"/>
    <w:multiLevelType w:val="hybridMultilevel"/>
    <w:tmpl w:val="F5125A8A"/>
    <w:lvl w:ilvl="0" w:tplc="C974DEA4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032CE"/>
    <w:multiLevelType w:val="hybridMultilevel"/>
    <w:tmpl w:val="534623FC"/>
    <w:lvl w:ilvl="0" w:tplc="9B0A3616"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AC3"/>
    <w:multiLevelType w:val="hybridMultilevel"/>
    <w:tmpl w:val="72B64BD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7">
      <w:start w:val="1"/>
      <w:numFmt w:val="lowerLetter"/>
      <w:lvlText w:val="%2)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5536E2"/>
    <w:multiLevelType w:val="hybridMultilevel"/>
    <w:tmpl w:val="99D86DF6"/>
    <w:lvl w:ilvl="0" w:tplc="15DCF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8CF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42A7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500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E2D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D8B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106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668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86E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85D65D4"/>
    <w:multiLevelType w:val="hybridMultilevel"/>
    <w:tmpl w:val="5672C676"/>
    <w:lvl w:ilvl="0" w:tplc="00CA94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14EE5"/>
    <w:multiLevelType w:val="hybridMultilevel"/>
    <w:tmpl w:val="ED4873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43BD4"/>
    <w:multiLevelType w:val="hybridMultilevel"/>
    <w:tmpl w:val="384E5FA8"/>
    <w:lvl w:ilvl="0" w:tplc="2DCAF686">
      <w:start w:val="1"/>
      <w:numFmt w:val="bullet"/>
      <w:pStyle w:val="Alineja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FE1F80"/>
    <w:multiLevelType w:val="hybridMultilevel"/>
    <w:tmpl w:val="67F49C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01E72"/>
    <w:multiLevelType w:val="hybridMultilevel"/>
    <w:tmpl w:val="3746CA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46438"/>
    <w:multiLevelType w:val="hybridMultilevel"/>
    <w:tmpl w:val="FBCC5E38"/>
    <w:lvl w:ilvl="0" w:tplc="04240019">
      <w:start w:val="1"/>
      <w:numFmt w:val="lowerLetter"/>
      <w:lvlText w:val="%1."/>
      <w:lvlJc w:val="left"/>
      <w:pPr>
        <w:ind w:left="1140" w:hanging="360"/>
      </w:p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EC2741A"/>
    <w:multiLevelType w:val="hybridMultilevel"/>
    <w:tmpl w:val="CB5406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05D65"/>
    <w:multiLevelType w:val="hybridMultilevel"/>
    <w:tmpl w:val="AA647050"/>
    <w:lvl w:ilvl="0" w:tplc="9B0A3616"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7214F"/>
    <w:multiLevelType w:val="hybridMultilevel"/>
    <w:tmpl w:val="96748438"/>
    <w:lvl w:ilvl="0" w:tplc="FF005CC6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A824F2"/>
    <w:multiLevelType w:val="hybridMultilevel"/>
    <w:tmpl w:val="49D6EB4A"/>
    <w:lvl w:ilvl="0" w:tplc="38A6CAD0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6BD302A"/>
    <w:multiLevelType w:val="hybridMultilevel"/>
    <w:tmpl w:val="3D88E5DA"/>
    <w:lvl w:ilvl="0" w:tplc="F844F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E021C"/>
    <w:multiLevelType w:val="hybridMultilevel"/>
    <w:tmpl w:val="FD044E44"/>
    <w:lvl w:ilvl="0" w:tplc="8C60A6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04DBA"/>
    <w:multiLevelType w:val="hybridMultilevel"/>
    <w:tmpl w:val="4BAECA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F076B"/>
    <w:multiLevelType w:val="hybridMultilevel"/>
    <w:tmpl w:val="4CF01EF4"/>
    <w:lvl w:ilvl="0" w:tplc="9B0A3616">
      <w:numFmt w:val="bullet"/>
      <w:lvlText w:val="–"/>
      <w:lvlJc w:val="left"/>
      <w:pPr>
        <w:ind w:left="750" w:hanging="39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B71EB"/>
    <w:multiLevelType w:val="hybridMultilevel"/>
    <w:tmpl w:val="085ADACA"/>
    <w:lvl w:ilvl="0" w:tplc="0FF69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9A9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AC4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3C8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38C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944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68B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5CC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DAC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7DD5290C"/>
    <w:multiLevelType w:val="hybridMultilevel"/>
    <w:tmpl w:val="D9E0ECF2"/>
    <w:lvl w:ilvl="0" w:tplc="8EE08C74">
      <w:start w:val="1"/>
      <w:numFmt w:val="lowerLetter"/>
      <w:pStyle w:val="rkovnatokazatevilnotoko"/>
      <w:lvlText w:val="%1)"/>
      <w:lvlJc w:val="left"/>
      <w:pPr>
        <w:ind w:left="75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00089156">
    <w:abstractNumId w:val="18"/>
  </w:num>
  <w:num w:numId="2" w16cid:durableId="612981528">
    <w:abstractNumId w:val="24"/>
  </w:num>
  <w:num w:numId="3" w16cid:durableId="1292398268">
    <w:abstractNumId w:val="9"/>
  </w:num>
  <w:num w:numId="4" w16cid:durableId="443575121">
    <w:abstractNumId w:val="11"/>
  </w:num>
  <w:num w:numId="5" w16cid:durableId="253247429">
    <w:abstractNumId w:val="34"/>
  </w:num>
  <w:num w:numId="6" w16cid:durableId="741173619">
    <w:abstractNumId w:val="38"/>
  </w:num>
  <w:num w:numId="7" w16cid:durableId="150877552">
    <w:abstractNumId w:val="4"/>
  </w:num>
  <w:num w:numId="8" w16cid:durableId="30347573">
    <w:abstractNumId w:val="14"/>
  </w:num>
  <w:num w:numId="9" w16cid:durableId="213781301">
    <w:abstractNumId w:val="26"/>
  </w:num>
  <w:num w:numId="10" w16cid:durableId="1299652640">
    <w:abstractNumId w:val="17"/>
  </w:num>
  <w:num w:numId="11" w16cid:durableId="981424042">
    <w:abstractNumId w:val="27"/>
  </w:num>
  <w:num w:numId="12" w16cid:durableId="168108782">
    <w:abstractNumId w:val="15"/>
  </w:num>
  <w:num w:numId="13" w16cid:durableId="2102604242">
    <w:abstractNumId w:val="32"/>
  </w:num>
  <w:num w:numId="14" w16cid:durableId="1190295910">
    <w:abstractNumId w:val="1"/>
  </w:num>
  <w:num w:numId="15" w16cid:durableId="1489588117">
    <w:abstractNumId w:val="36"/>
  </w:num>
  <w:num w:numId="16" w16cid:durableId="1303196957">
    <w:abstractNumId w:val="6"/>
  </w:num>
  <w:num w:numId="17" w16cid:durableId="1389258276">
    <w:abstractNumId w:val="23"/>
  </w:num>
  <w:num w:numId="18" w16cid:durableId="544491953">
    <w:abstractNumId w:val="33"/>
  </w:num>
  <w:num w:numId="19" w16cid:durableId="1474325248">
    <w:abstractNumId w:val="19"/>
  </w:num>
  <w:num w:numId="20" w16cid:durableId="93017054">
    <w:abstractNumId w:val="8"/>
  </w:num>
  <w:num w:numId="21" w16cid:durableId="959801025">
    <w:abstractNumId w:val="29"/>
  </w:num>
  <w:num w:numId="22" w16cid:durableId="227964099">
    <w:abstractNumId w:val="5"/>
  </w:num>
  <w:num w:numId="23" w16cid:durableId="1741177312">
    <w:abstractNumId w:val="12"/>
  </w:num>
  <w:num w:numId="24" w16cid:durableId="1412042782">
    <w:abstractNumId w:val="0"/>
  </w:num>
  <w:num w:numId="25" w16cid:durableId="726076132">
    <w:abstractNumId w:val="22"/>
  </w:num>
  <w:num w:numId="26" w16cid:durableId="1297487917">
    <w:abstractNumId w:val="16"/>
  </w:num>
  <w:num w:numId="27" w16cid:durableId="822620692">
    <w:abstractNumId w:val="7"/>
  </w:num>
  <w:num w:numId="28" w16cid:durableId="1882546144">
    <w:abstractNumId w:val="25"/>
  </w:num>
  <w:num w:numId="29" w16cid:durableId="427391802">
    <w:abstractNumId w:val="35"/>
  </w:num>
  <w:num w:numId="30" w16cid:durableId="1832872286">
    <w:abstractNumId w:val="2"/>
  </w:num>
  <w:num w:numId="31" w16cid:durableId="1749110937">
    <w:abstractNumId w:val="37"/>
  </w:num>
  <w:num w:numId="32" w16cid:durableId="397752054">
    <w:abstractNumId w:val="10"/>
  </w:num>
  <w:num w:numId="33" w16cid:durableId="1553807493">
    <w:abstractNumId w:val="21"/>
  </w:num>
  <w:num w:numId="34" w16cid:durableId="2085951065">
    <w:abstractNumId w:val="30"/>
  </w:num>
  <w:num w:numId="35" w16cid:durableId="1752000395">
    <w:abstractNumId w:val="31"/>
  </w:num>
  <w:num w:numId="36" w16cid:durableId="1658148225">
    <w:abstractNumId w:val="3"/>
  </w:num>
  <w:num w:numId="37" w16cid:durableId="1706178115">
    <w:abstractNumId w:val="28"/>
  </w:num>
  <w:num w:numId="38" w16cid:durableId="163978149">
    <w:abstractNumId w:val="20"/>
  </w:num>
  <w:num w:numId="39" w16cid:durableId="138891845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trackedChanges" w:enforcement="0"/>
  <w:defaultTabStop w:val="28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6A"/>
    <w:rsid w:val="00005CC6"/>
    <w:rsid w:val="000112B6"/>
    <w:rsid w:val="000141CA"/>
    <w:rsid w:val="00014217"/>
    <w:rsid w:val="0001558F"/>
    <w:rsid w:val="00016E45"/>
    <w:rsid w:val="000175F5"/>
    <w:rsid w:val="00017CBC"/>
    <w:rsid w:val="00021B63"/>
    <w:rsid w:val="00026719"/>
    <w:rsid w:val="0003051D"/>
    <w:rsid w:val="00030772"/>
    <w:rsid w:val="00031850"/>
    <w:rsid w:val="000324E8"/>
    <w:rsid w:val="0003430C"/>
    <w:rsid w:val="00035199"/>
    <w:rsid w:val="0003587A"/>
    <w:rsid w:val="00035990"/>
    <w:rsid w:val="00035E35"/>
    <w:rsid w:val="00036DDD"/>
    <w:rsid w:val="000377BD"/>
    <w:rsid w:val="00041CE4"/>
    <w:rsid w:val="00042206"/>
    <w:rsid w:val="0004245B"/>
    <w:rsid w:val="00042D66"/>
    <w:rsid w:val="0004451F"/>
    <w:rsid w:val="00047E1C"/>
    <w:rsid w:val="00047EBE"/>
    <w:rsid w:val="00051C94"/>
    <w:rsid w:val="00051FC4"/>
    <w:rsid w:val="00052F09"/>
    <w:rsid w:val="000574DC"/>
    <w:rsid w:val="00057CB3"/>
    <w:rsid w:val="000605AA"/>
    <w:rsid w:val="00061F0C"/>
    <w:rsid w:val="000622DE"/>
    <w:rsid w:val="00062A89"/>
    <w:rsid w:val="00064C72"/>
    <w:rsid w:val="00067331"/>
    <w:rsid w:val="00070331"/>
    <w:rsid w:val="0007168B"/>
    <w:rsid w:val="00072C71"/>
    <w:rsid w:val="00073984"/>
    <w:rsid w:val="00075A09"/>
    <w:rsid w:val="000847EB"/>
    <w:rsid w:val="000858B8"/>
    <w:rsid w:val="00090BA7"/>
    <w:rsid w:val="00090C88"/>
    <w:rsid w:val="00094CFE"/>
    <w:rsid w:val="00095564"/>
    <w:rsid w:val="000A19BF"/>
    <w:rsid w:val="000A3204"/>
    <w:rsid w:val="000A6BF9"/>
    <w:rsid w:val="000B0AAC"/>
    <w:rsid w:val="000B2289"/>
    <w:rsid w:val="000B2FF1"/>
    <w:rsid w:val="000C007B"/>
    <w:rsid w:val="000C10F2"/>
    <w:rsid w:val="000C1681"/>
    <w:rsid w:val="000C3FE3"/>
    <w:rsid w:val="000C5379"/>
    <w:rsid w:val="000C6205"/>
    <w:rsid w:val="000D01A7"/>
    <w:rsid w:val="000D4E54"/>
    <w:rsid w:val="000E2BE6"/>
    <w:rsid w:val="000E3906"/>
    <w:rsid w:val="000E4A9D"/>
    <w:rsid w:val="000E6A19"/>
    <w:rsid w:val="000E6A81"/>
    <w:rsid w:val="000E7313"/>
    <w:rsid w:val="000F19B9"/>
    <w:rsid w:val="000F1ADA"/>
    <w:rsid w:val="000F22C0"/>
    <w:rsid w:val="000F3ABA"/>
    <w:rsid w:val="000F5491"/>
    <w:rsid w:val="0010002A"/>
    <w:rsid w:val="00100285"/>
    <w:rsid w:val="00102679"/>
    <w:rsid w:val="00103C64"/>
    <w:rsid w:val="00104ACD"/>
    <w:rsid w:val="00104D51"/>
    <w:rsid w:val="00105410"/>
    <w:rsid w:val="00107111"/>
    <w:rsid w:val="00114A13"/>
    <w:rsid w:val="00117138"/>
    <w:rsid w:val="001223F4"/>
    <w:rsid w:val="001236F5"/>
    <w:rsid w:val="0012576E"/>
    <w:rsid w:val="001261F2"/>
    <w:rsid w:val="00133121"/>
    <w:rsid w:val="00134138"/>
    <w:rsid w:val="00136F29"/>
    <w:rsid w:val="001372BD"/>
    <w:rsid w:val="0014062B"/>
    <w:rsid w:val="00141BA8"/>
    <w:rsid w:val="00142192"/>
    <w:rsid w:val="0014311A"/>
    <w:rsid w:val="001503FD"/>
    <w:rsid w:val="00151A0E"/>
    <w:rsid w:val="00156EBA"/>
    <w:rsid w:val="00157730"/>
    <w:rsid w:val="00163314"/>
    <w:rsid w:val="00163FCC"/>
    <w:rsid w:val="00166420"/>
    <w:rsid w:val="0016694E"/>
    <w:rsid w:val="00171738"/>
    <w:rsid w:val="001722DD"/>
    <w:rsid w:val="0017260A"/>
    <w:rsid w:val="00173114"/>
    <w:rsid w:val="0018204C"/>
    <w:rsid w:val="00182A2C"/>
    <w:rsid w:val="001864CD"/>
    <w:rsid w:val="00190AF6"/>
    <w:rsid w:val="0019232A"/>
    <w:rsid w:val="00192AA2"/>
    <w:rsid w:val="001A0DE1"/>
    <w:rsid w:val="001A1C78"/>
    <w:rsid w:val="001A2144"/>
    <w:rsid w:val="001A3119"/>
    <w:rsid w:val="001A562E"/>
    <w:rsid w:val="001A7540"/>
    <w:rsid w:val="001B120B"/>
    <w:rsid w:val="001B647B"/>
    <w:rsid w:val="001B798A"/>
    <w:rsid w:val="001C101C"/>
    <w:rsid w:val="001C60A6"/>
    <w:rsid w:val="001C62A2"/>
    <w:rsid w:val="001C6367"/>
    <w:rsid w:val="001C6A55"/>
    <w:rsid w:val="001C6EFC"/>
    <w:rsid w:val="001D0257"/>
    <w:rsid w:val="001D1116"/>
    <w:rsid w:val="001D161F"/>
    <w:rsid w:val="001D466F"/>
    <w:rsid w:val="001D512A"/>
    <w:rsid w:val="001E1016"/>
    <w:rsid w:val="001E2476"/>
    <w:rsid w:val="001F0869"/>
    <w:rsid w:val="001F1962"/>
    <w:rsid w:val="001F2FD3"/>
    <w:rsid w:val="001F79A6"/>
    <w:rsid w:val="001F7BF0"/>
    <w:rsid w:val="002001F2"/>
    <w:rsid w:val="0020075D"/>
    <w:rsid w:val="002059F9"/>
    <w:rsid w:val="0020777B"/>
    <w:rsid w:val="00207DB1"/>
    <w:rsid w:val="002119E7"/>
    <w:rsid w:val="002153CC"/>
    <w:rsid w:val="00217AFF"/>
    <w:rsid w:val="00220FAF"/>
    <w:rsid w:val="00222F55"/>
    <w:rsid w:val="00223416"/>
    <w:rsid w:val="00223CC9"/>
    <w:rsid w:val="00223FD5"/>
    <w:rsid w:val="002251DF"/>
    <w:rsid w:val="002253EF"/>
    <w:rsid w:val="0022735E"/>
    <w:rsid w:val="002310CC"/>
    <w:rsid w:val="0023380C"/>
    <w:rsid w:val="0023437A"/>
    <w:rsid w:val="0024021C"/>
    <w:rsid w:val="00241E3A"/>
    <w:rsid w:val="00242166"/>
    <w:rsid w:val="002529B8"/>
    <w:rsid w:val="002530F8"/>
    <w:rsid w:val="00254FAC"/>
    <w:rsid w:val="00260A62"/>
    <w:rsid w:val="00263028"/>
    <w:rsid w:val="00264123"/>
    <w:rsid w:val="00264786"/>
    <w:rsid w:val="00264876"/>
    <w:rsid w:val="00270B9C"/>
    <w:rsid w:val="00272038"/>
    <w:rsid w:val="00275EB9"/>
    <w:rsid w:val="00276CF4"/>
    <w:rsid w:val="00277D6A"/>
    <w:rsid w:val="00280263"/>
    <w:rsid w:val="00282237"/>
    <w:rsid w:val="002822CD"/>
    <w:rsid w:val="00283722"/>
    <w:rsid w:val="00285C0C"/>
    <w:rsid w:val="002863F6"/>
    <w:rsid w:val="00290DE4"/>
    <w:rsid w:val="00293966"/>
    <w:rsid w:val="00293E68"/>
    <w:rsid w:val="00296D34"/>
    <w:rsid w:val="002A2473"/>
    <w:rsid w:val="002A4B4D"/>
    <w:rsid w:val="002A5017"/>
    <w:rsid w:val="002A58A3"/>
    <w:rsid w:val="002A68F3"/>
    <w:rsid w:val="002B0679"/>
    <w:rsid w:val="002B4347"/>
    <w:rsid w:val="002B4410"/>
    <w:rsid w:val="002B66A5"/>
    <w:rsid w:val="002C0271"/>
    <w:rsid w:val="002C0769"/>
    <w:rsid w:val="002C0C07"/>
    <w:rsid w:val="002C0E34"/>
    <w:rsid w:val="002C3281"/>
    <w:rsid w:val="002C3540"/>
    <w:rsid w:val="002C6274"/>
    <w:rsid w:val="002C6463"/>
    <w:rsid w:val="002C7C53"/>
    <w:rsid w:val="002D17BB"/>
    <w:rsid w:val="002D2F54"/>
    <w:rsid w:val="002D30D7"/>
    <w:rsid w:val="002D6D20"/>
    <w:rsid w:val="002D7644"/>
    <w:rsid w:val="002D7DF2"/>
    <w:rsid w:val="002E5354"/>
    <w:rsid w:val="002E63DE"/>
    <w:rsid w:val="002F0302"/>
    <w:rsid w:val="002F0833"/>
    <w:rsid w:val="002F0BF1"/>
    <w:rsid w:val="002F0D48"/>
    <w:rsid w:val="002F1CC0"/>
    <w:rsid w:val="002F30D1"/>
    <w:rsid w:val="002F46E2"/>
    <w:rsid w:val="002F48D3"/>
    <w:rsid w:val="002F4BEF"/>
    <w:rsid w:val="00302400"/>
    <w:rsid w:val="003031B8"/>
    <w:rsid w:val="0030558C"/>
    <w:rsid w:val="00306F83"/>
    <w:rsid w:val="00307204"/>
    <w:rsid w:val="0031244C"/>
    <w:rsid w:val="00313633"/>
    <w:rsid w:val="003154C1"/>
    <w:rsid w:val="0031645A"/>
    <w:rsid w:val="00316EF3"/>
    <w:rsid w:val="003179DC"/>
    <w:rsid w:val="00320083"/>
    <w:rsid w:val="00321887"/>
    <w:rsid w:val="00323172"/>
    <w:rsid w:val="003241D3"/>
    <w:rsid w:val="00325A59"/>
    <w:rsid w:val="00326303"/>
    <w:rsid w:val="003265B0"/>
    <w:rsid w:val="00327CA7"/>
    <w:rsid w:val="003307C0"/>
    <w:rsid w:val="0033149C"/>
    <w:rsid w:val="00331BE0"/>
    <w:rsid w:val="00332107"/>
    <w:rsid w:val="00332203"/>
    <w:rsid w:val="00332AB7"/>
    <w:rsid w:val="0033400A"/>
    <w:rsid w:val="00334A76"/>
    <w:rsid w:val="003365FA"/>
    <w:rsid w:val="00336B8B"/>
    <w:rsid w:val="00340664"/>
    <w:rsid w:val="00340B7B"/>
    <w:rsid w:val="00340E88"/>
    <w:rsid w:val="00342999"/>
    <w:rsid w:val="003436E1"/>
    <w:rsid w:val="003437BF"/>
    <w:rsid w:val="003439C6"/>
    <w:rsid w:val="0034476C"/>
    <w:rsid w:val="00345FC0"/>
    <w:rsid w:val="00347010"/>
    <w:rsid w:val="00350203"/>
    <w:rsid w:val="003521CB"/>
    <w:rsid w:val="00352616"/>
    <w:rsid w:val="0035273F"/>
    <w:rsid w:val="00355734"/>
    <w:rsid w:val="00355EC8"/>
    <w:rsid w:val="003560B6"/>
    <w:rsid w:val="00357591"/>
    <w:rsid w:val="0036262E"/>
    <w:rsid w:val="00370371"/>
    <w:rsid w:val="003721C2"/>
    <w:rsid w:val="00372530"/>
    <w:rsid w:val="00373718"/>
    <w:rsid w:val="0037391C"/>
    <w:rsid w:val="00376C12"/>
    <w:rsid w:val="00377265"/>
    <w:rsid w:val="00381FD0"/>
    <w:rsid w:val="0038244D"/>
    <w:rsid w:val="0038415B"/>
    <w:rsid w:val="00384BFF"/>
    <w:rsid w:val="00390635"/>
    <w:rsid w:val="00391B4A"/>
    <w:rsid w:val="00392B43"/>
    <w:rsid w:val="0039455C"/>
    <w:rsid w:val="00394814"/>
    <w:rsid w:val="00394D8F"/>
    <w:rsid w:val="00395D9B"/>
    <w:rsid w:val="00396258"/>
    <w:rsid w:val="00396752"/>
    <w:rsid w:val="003969ED"/>
    <w:rsid w:val="00397029"/>
    <w:rsid w:val="00397D4B"/>
    <w:rsid w:val="003A2E00"/>
    <w:rsid w:val="003A31D6"/>
    <w:rsid w:val="003A3EC6"/>
    <w:rsid w:val="003A7F8C"/>
    <w:rsid w:val="003B022B"/>
    <w:rsid w:val="003B4D37"/>
    <w:rsid w:val="003B57FE"/>
    <w:rsid w:val="003C4588"/>
    <w:rsid w:val="003C4B9B"/>
    <w:rsid w:val="003C6FEA"/>
    <w:rsid w:val="003D1476"/>
    <w:rsid w:val="003D1F02"/>
    <w:rsid w:val="003D1FF9"/>
    <w:rsid w:val="003D350D"/>
    <w:rsid w:val="003D3907"/>
    <w:rsid w:val="003D44F8"/>
    <w:rsid w:val="003D520A"/>
    <w:rsid w:val="003D6301"/>
    <w:rsid w:val="003D71CB"/>
    <w:rsid w:val="003E0CA8"/>
    <w:rsid w:val="003E2402"/>
    <w:rsid w:val="003E24FC"/>
    <w:rsid w:val="003E33FB"/>
    <w:rsid w:val="003E3D3E"/>
    <w:rsid w:val="003E4CFE"/>
    <w:rsid w:val="003E6DDB"/>
    <w:rsid w:val="003E7D0A"/>
    <w:rsid w:val="003F0A38"/>
    <w:rsid w:val="003F1CB2"/>
    <w:rsid w:val="003F3140"/>
    <w:rsid w:val="003F6DAC"/>
    <w:rsid w:val="00401861"/>
    <w:rsid w:val="00402120"/>
    <w:rsid w:val="00402852"/>
    <w:rsid w:val="00405379"/>
    <w:rsid w:val="0040677F"/>
    <w:rsid w:val="00410C91"/>
    <w:rsid w:val="00411B9B"/>
    <w:rsid w:val="00412554"/>
    <w:rsid w:val="00414597"/>
    <w:rsid w:val="00415584"/>
    <w:rsid w:val="00415A43"/>
    <w:rsid w:val="00415F7D"/>
    <w:rsid w:val="004166BC"/>
    <w:rsid w:val="004200EA"/>
    <w:rsid w:val="004228E2"/>
    <w:rsid w:val="0042460A"/>
    <w:rsid w:val="004275C2"/>
    <w:rsid w:val="00430DC3"/>
    <w:rsid w:val="00431510"/>
    <w:rsid w:val="00431C13"/>
    <w:rsid w:val="004332C9"/>
    <w:rsid w:val="00433850"/>
    <w:rsid w:val="00437887"/>
    <w:rsid w:val="0044036B"/>
    <w:rsid w:val="00440CE8"/>
    <w:rsid w:val="0044182D"/>
    <w:rsid w:val="00441EB5"/>
    <w:rsid w:val="00442DE9"/>
    <w:rsid w:val="00443548"/>
    <w:rsid w:val="00443D19"/>
    <w:rsid w:val="00443E9D"/>
    <w:rsid w:val="00445975"/>
    <w:rsid w:val="004526FF"/>
    <w:rsid w:val="004534C9"/>
    <w:rsid w:val="00453DF8"/>
    <w:rsid w:val="004561F4"/>
    <w:rsid w:val="00460188"/>
    <w:rsid w:val="00461986"/>
    <w:rsid w:val="00463384"/>
    <w:rsid w:val="00465432"/>
    <w:rsid w:val="00465899"/>
    <w:rsid w:val="00466833"/>
    <w:rsid w:val="00466C7F"/>
    <w:rsid w:val="00467A5A"/>
    <w:rsid w:val="00472702"/>
    <w:rsid w:val="00472C3C"/>
    <w:rsid w:val="00473E2D"/>
    <w:rsid w:val="00474706"/>
    <w:rsid w:val="00477228"/>
    <w:rsid w:val="00480339"/>
    <w:rsid w:val="004824C7"/>
    <w:rsid w:val="0049015E"/>
    <w:rsid w:val="00491BE9"/>
    <w:rsid w:val="004923EF"/>
    <w:rsid w:val="00493B2F"/>
    <w:rsid w:val="00493C3F"/>
    <w:rsid w:val="004A0AF2"/>
    <w:rsid w:val="004A1DED"/>
    <w:rsid w:val="004A408F"/>
    <w:rsid w:val="004A489D"/>
    <w:rsid w:val="004A4911"/>
    <w:rsid w:val="004B0002"/>
    <w:rsid w:val="004B0B4F"/>
    <w:rsid w:val="004B4081"/>
    <w:rsid w:val="004B517C"/>
    <w:rsid w:val="004B7038"/>
    <w:rsid w:val="004C0816"/>
    <w:rsid w:val="004C0F8B"/>
    <w:rsid w:val="004C11E1"/>
    <w:rsid w:val="004C208A"/>
    <w:rsid w:val="004C44BA"/>
    <w:rsid w:val="004C44DA"/>
    <w:rsid w:val="004C53CA"/>
    <w:rsid w:val="004C5E8B"/>
    <w:rsid w:val="004C6117"/>
    <w:rsid w:val="004C708E"/>
    <w:rsid w:val="004C7D48"/>
    <w:rsid w:val="004D02CA"/>
    <w:rsid w:val="004D04E9"/>
    <w:rsid w:val="004D159B"/>
    <w:rsid w:val="004D1717"/>
    <w:rsid w:val="004D3599"/>
    <w:rsid w:val="004D4AF5"/>
    <w:rsid w:val="004D5128"/>
    <w:rsid w:val="004D657D"/>
    <w:rsid w:val="004D6B5F"/>
    <w:rsid w:val="004D78F5"/>
    <w:rsid w:val="004E15E0"/>
    <w:rsid w:val="004E2331"/>
    <w:rsid w:val="004E3CC0"/>
    <w:rsid w:val="004E4136"/>
    <w:rsid w:val="004E56D5"/>
    <w:rsid w:val="004E61CF"/>
    <w:rsid w:val="004F0309"/>
    <w:rsid w:val="004F06B5"/>
    <w:rsid w:val="004F2843"/>
    <w:rsid w:val="004F4A68"/>
    <w:rsid w:val="004F54A1"/>
    <w:rsid w:val="0050591D"/>
    <w:rsid w:val="00511656"/>
    <w:rsid w:val="00513832"/>
    <w:rsid w:val="0051482E"/>
    <w:rsid w:val="00516F80"/>
    <w:rsid w:val="00521A59"/>
    <w:rsid w:val="00523D80"/>
    <w:rsid w:val="005257C9"/>
    <w:rsid w:val="00526C8E"/>
    <w:rsid w:val="005301E7"/>
    <w:rsid w:val="00532E0C"/>
    <w:rsid w:val="00533C64"/>
    <w:rsid w:val="00536890"/>
    <w:rsid w:val="005464D4"/>
    <w:rsid w:val="00547740"/>
    <w:rsid w:val="00550A37"/>
    <w:rsid w:val="0055108E"/>
    <w:rsid w:val="0055129C"/>
    <w:rsid w:val="00551D5C"/>
    <w:rsid w:val="00552A24"/>
    <w:rsid w:val="00552A34"/>
    <w:rsid w:val="00552C67"/>
    <w:rsid w:val="00553B56"/>
    <w:rsid w:val="00554069"/>
    <w:rsid w:val="005543C8"/>
    <w:rsid w:val="00554A64"/>
    <w:rsid w:val="00554F92"/>
    <w:rsid w:val="0055610F"/>
    <w:rsid w:val="00556671"/>
    <w:rsid w:val="00557F5D"/>
    <w:rsid w:val="00561121"/>
    <w:rsid w:val="00562E32"/>
    <w:rsid w:val="0056446C"/>
    <w:rsid w:val="00565FC4"/>
    <w:rsid w:val="0056774A"/>
    <w:rsid w:val="00570E24"/>
    <w:rsid w:val="00573691"/>
    <w:rsid w:val="00577DD0"/>
    <w:rsid w:val="00580085"/>
    <w:rsid w:val="005815D3"/>
    <w:rsid w:val="00582EA0"/>
    <w:rsid w:val="0058305C"/>
    <w:rsid w:val="005832A5"/>
    <w:rsid w:val="0058363B"/>
    <w:rsid w:val="005853C6"/>
    <w:rsid w:val="00591465"/>
    <w:rsid w:val="00592594"/>
    <w:rsid w:val="00594F2C"/>
    <w:rsid w:val="005A045E"/>
    <w:rsid w:val="005A1088"/>
    <w:rsid w:val="005A1A04"/>
    <w:rsid w:val="005A2204"/>
    <w:rsid w:val="005A4FED"/>
    <w:rsid w:val="005B0677"/>
    <w:rsid w:val="005B0B8D"/>
    <w:rsid w:val="005B158F"/>
    <w:rsid w:val="005B2B71"/>
    <w:rsid w:val="005B6AFA"/>
    <w:rsid w:val="005C150B"/>
    <w:rsid w:val="005C7B10"/>
    <w:rsid w:val="005D0123"/>
    <w:rsid w:val="005D0D55"/>
    <w:rsid w:val="005D139A"/>
    <w:rsid w:val="005D51A8"/>
    <w:rsid w:val="005D56CD"/>
    <w:rsid w:val="005D5AE0"/>
    <w:rsid w:val="005D618C"/>
    <w:rsid w:val="005D7249"/>
    <w:rsid w:val="005E553B"/>
    <w:rsid w:val="005E7250"/>
    <w:rsid w:val="005E7DB7"/>
    <w:rsid w:val="005F0CE3"/>
    <w:rsid w:val="005F5567"/>
    <w:rsid w:val="005F7FD5"/>
    <w:rsid w:val="00601A69"/>
    <w:rsid w:val="00602BD8"/>
    <w:rsid w:val="00603BB7"/>
    <w:rsid w:val="00604D8E"/>
    <w:rsid w:val="00604F69"/>
    <w:rsid w:val="00606AFE"/>
    <w:rsid w:val="006101E6"/>
    <w:rsid w:val="00610349"/>
    <w:rsid w:val="006105C6"/>
    <w:rsid w:val="00610E60"/>
    <w:rsid w:val="00612247"/>
    <w:rsid w:val="00614446"/>
    <w:rsid w:val="0061475F"/>
    <w:rsid w:val="00615FED"/>
    <w:rsid w:val="00617040"/>
    <w:rsid w:val="0061724B"/>
    <w:rsid w:val="0062087B"/>
    <w:rsid w:val="00621CE0"/>
    <w:rsid w:val="00625CE5"/>
    <w:rsid w:val="006275E1"/>
    <w:rsid w:val="00630F22"/>
    <w:rsid w:val="006322AC"/>
    <w:rsid w:val="006328B3"/>
    <w:rsid w:val="00632B36"/>
    <w:rsid w:val="00632C9A"/>
    <w:rsid w:val="00635A6F"/>
    <w:rsid w:val="00635ED3"/>
    <w:rsid w:val="0063652C"/>
    <w:rsid w:val="0064157E"/>
    <w:rsid w:val="00642018"/>
    <w:rsid w:val="00643055"/>
    <w:rsid w:val="00647665"/>
    <w:rsid w:val="00647683"/>
    <w:rsid w:val="00647E95"/>
    <w:rsid w:val="00650957"/>
    <w:rsid w:val="006521CF"/>
    <w:rsid w:val="00653836"/>
    <w:rsid w:val="00653C19"/>
    <w:rsid w:val="00654987"/>
    <w:rsid w:val="00655279"/>
    <w:rsid w:val="0065566F"/>
    <w:rsid w:val="00660136"/>
    <w:rsid w:val="00661A44"/>
    <w:rsid w:val="0066281C"/>
    <w:rsid w:val="00663509"/>
    <w:rsid w:val="00665BC6"/>
    <w:rsid w:val="00666152"/>
    <w:rsid w:val="006726BA"/>
    <w:rsid w:val="0067372F"/>
    <w:rsid w:val="0067422E"/>
    <w:rsid w:val="00675A1A"/>
    <w:rsid w:val="00676D09"/>
    <w:rsid w:val="00677CD3"/>
    <w:rsid w:val="00681399"/>
    <w:rsid w:val="00682108"/>
    <w:rsid w:val="00682867"/>
    <w:rsid w:val="00684AB8"/>
    <w:rsid w:val="006857E8"/>
    <w:rsid w:val="00690323"/>
    <w:rsid w:val="00692552"/>
    <w:rsid w:val="0069546E"/>
    <w:rsid w:val="006A01BF"/>
    <w:rsid w:val="006A4730"/>
    <w:rsid w:val="006A5D10"/>
    <w:rsid w:val="006B307D"/>
    <w:rsid w:val="006B6D2A"/>
    <w:rsid w:val="006B6FF3"/>
    <w:rsid w:val="006C08C1"/>
    <w:rsid w:val="006C2DB0"/>
    <w:rsid w:val="006C2EDC"/>
    <w:rsid w:val="006C4237"/>
    <w:rsid w:val="006C4C8D"/>
    <w:rsid w:val="006C685B"/>
    <w:rsid w:val="006D047C"/>
    <w:rsid w:val="006D41D3"/>
    <w:rsid w:val="006D65A2"/>
    <w:rsid w:val="006D7289"/>
    <w:rsid w:val="006E172B"/>
    <w:rsid w:val="006E1F2F"/>
    <w:rsid w:val="006E3918"/>
    <w:rsid w:val="006E4CF9"/>
    <w:rsid w:val="006F0AF0"/>
    <w:rsid w:val="006F322B"/>
    <w:rsid w:val="006F6D2E"/>
    <w:rsid w:val="00700289"/>
    <w:rsid w:val="0070216A"/>
    <w:rsid w:val="0070368E"/>
    <w:rsid w:val="00703716"/>
    <w:rsid w:val="0070448E"/>
    <w:rsid w:val="00704F7C"/>
    <w:rsid w:val="00706C02"/>
    <w:rsid w:val="0070755F"/>
    <w:rsid w:val="0071069B"/>
    <w:rsid w:val="007118AE"/>
    <w:rsid w:val="00713367"/>
    <w:rsid w:val="00714771"/>
    <w:rsid w:val="00716C5B"/>
    <w:rsid w:val="00717E42"/>
    <w:rsid w:val="00720010"/>
    <w:rsid w:val="00720383"/>
    <w:rsid w:val="00720786"/>
    <w:rsid w:val="00721344"/>
    <w:rsid w:val="00721B17"/>
    <w:rsid w:val="00721D93"/>
    <w:rsid w:val="00722687"/>
    <w:rsid w:val="007227D3"/>
    <w:rsid w:val="0072480B"/>
    <w:rsid w:val="007261C3"/>
    <w:rsid w:val="0072642E"/>
    <w:rsid w:val="0073239C"/>
    <w:rsid w:val="0073332E"/>
    <w:rsid w:val="00733C00"/>
    <w:rsid w:val="00736E56"/>
    <w:rsid w:val="00737423"/>
    <w:rsid w:val="00740C35"/>
    <w:rsid w:val="007417BB"/>
    <w:rsid w:val="00743D0B"/>
    <w:rsid w:val="00744D3E"/>
    <w:rsid w:val="007452BB"/>
    <w:rsid w:val="00745C5D"/>
    <w:rsid w:val="007468B6"/>
    <w:rsid w:val="00747423"/>
    <w:rsid w:val="00747F05"/>
    <w:rsid w:val="00751D0E"/>
    <w:rsid w:val="0075253E"/>
    <w:rsid w:val="00752A17"/>
    <w:rsid w:val="00754AE4"/>
    <w:rsid w:val="00754DC8"/>
    <w:rsid w:val="00755001"/>
    <w:rsid w:val="00755D46"/>
    <w:rsid w:val="00756171"/>
    <w:rsid w:val="0075733B"/>
    <w:rsid w:val="00757A27"/>
    <w:rsid w:val="00761A3F"/>
    <w:rsid w:val="00761D3F"/>
    <w:rsid w:val="00763B22"/>
    <w:rsid w:val="007663B7"/>
    <w:rsid w:val="007706D8"/>
    <w:rsid w:val="00774A2E"/>
    <w:rsid w:val="0077524D"/>
    <w:rsid w:val="00775D8E"/>
    <w:rsid w:val="007763D4"/>
    <w:rsid w:val="00781071"/>
    <w:rsid w:val="0078250F"/>
    <w:rsid w:val="00792A20"/>
    <w:rsid w:val="007962B9"/>
    <w:rsid w:val="00796BAC"/>
    <w:rsid w:val="007A0759"/>
    <w:rsid w:val="007A42B5"/>
    <w:rsid w:val="007A4E46"/>
    <w:rsid w:val="007A56B2"/>
    <w:rsid w:val="007A5F3C"/>
    <w:rsid w:val="007A6014"/>
    <w:rsid w:val="007A7AA1"/>
    <w:rsid w:val="007A7C69"/>
    <w:rsid w:val="007B0F93"/>
    <w:rsid w:val="007B1728"/>
    <w:rsid w:val="007B1C11"/>
    <w:rsid w:val="007B1F07"/>
    <w:rsid w:val="007B33A3"/>
    <w:rsid w:val="007B4A8E"/>
    <w:rsid w:val="007B4C2B"/>
    <w:rsid w:val="007C01E1"/>
    <w:rsid w:val="007C0A81"/>
    <w:rsid w:val="007C182A"/>
    <w:rsid w:val="007C1ECF"/>
    <w:rsid w:val="007C2E43"/>
    <w:rsid w:val="007C457E"/>
    <w:rsid w:val="007C4AFE"/>
    <w:rsid w:val="007C57A7"/>
    <w:rsid w:val="007C6A04"/>
    <w:rsid w:val="007D0E4A"/>
    <w:rsid w:val="007D1464"/>
    <w:rsid w:val="007D44EB"/>
    <w:rsid w:val="007D46F7"/>
    <w:rsid w:val="007E0657"/>
    <w:rsid w:val="007E3002"/>
    <w:rsid w:val="007E39B2"/>
    <w:rsid w:val="007E5347"/>
    <w:rsid w:val="007E549E"/>
    <w:rsid w:val="007F2442"/>
    <w:rsid w:val="007F3A7D"/>
    <w:rsid w:val="007F3BC2"/>
    <w:rsid w:val="007F51C3"/>
    <w:rsid w:val="0080134D"/>
    <w:rsid w:val="008025CB"/>
    <w:rsid w:val="008059F5"/>
    <w:rsid w:val="00805C40"/>
    <w:rsid w:val="008072E6"/>
    <w:rsid w:val="0081037D"/>
    <w:rsid w:val="0081248F"/>
    <w:rsid w:val="00813223"/>
    <w:rsid w:val="00815B42"/>
    <w:rsid w:val="0081708E"/>
    <w:rsid w:val="008204F7"/>
    <w:rsid w:val="00820A2A"/>
    <w:rsid w:val="0082288B"/>
    <w:rsid w:val="00823A84"/>
    <w:rsid w:val="008249E4"/>
    <w:rsid w:val="00826B50"/>
    <w:rsid w:val="0082758C"/>
    <w:rsid w:val="00833140"/>
    <w:rsid w:val="0083320C"/>
    <w:rsid w:val="0083362B"/>
    <w:rsid w:val="00833D61"/>
    <w:rsid w:val="008343C1"/>
    <w:rsid w:val="00840A2A"/>
    <w:rsid w:val="00840A43"/>
    <w:rsid w:val="00842D1D"/>
    <w:rsid w:val="00842E34"/>
    <w:rsid w:val="00844551"/>
    <w:rsid w:val="0084537A"/>
    <w:rsid w:val="00845DE5"/>
    <w:rsid w:val="00845FA2"/>
    <w:rsid w:val="00846708"/>
    <w:rsid w:val="00847C20"/>
    <w:rsid w:val="00852DE2"/>
    <w:rsid w:val="00853409"/>
    <w:rsid w:val="0085389E"/>
    <w:rsid w:val="00853C30"/>
    <w:rsid w:val="00857AC7"/>
    <w:rsid w:val="00857EC2"/>
    <w:rsid w:val="00860891"/>
    <w:rsid w:val="0086149A"/>
    <w:rsid w:val="00862452"/>
    <w:rsid w:val="008624E9"/>
    <w:rsid w:val="00862EE2"/>
    <w:rsid w:val="00866174"/>
    <w:rsid w:val="0086622E"/>
    <w:rsid w:val="00866DBE"/>
    <w:rsid w:val="008678DC"/>
    <w:rsid w:val="00870AF6"/>
    <w:rsid w:val="008749E7"/>
    <w:rsid w:val="0087518B"/>
    <w:rsid w:val="00880608"/>
    <w:rsid w:val="00881DF3"/>
    <w:rsid w:val="00882243"/>
    <w:rsid w:val="00886162"/>
    <w:rsid w:val="0088643E"/>
    <w:rsid w:val="00893316"/>
    <w:rsid w:val="008944C9"/>
    <w:rsid w:val="00895AAD"/>
    <w:rsid w:val="008967C5"/>
    <w:rsid w:val="00897A3C"/>
    <w:rsid w:val="008A12E4"/>
    <w:rsid w:val="008A2491"/>
    <w:rsid w:val="008A3E58"/>
    <w:rsid w:val="008A6C7B"/>
    <w:rsid w:val="008A6D15"/>
    <w:rsid w:val="008B0A8E"/>
    <w:rsid w:val="008B16C5"/>
    <w:rsid w:val="008B1947"/>
    <w:rsid w:val="008B5B7B"/>
    <w:rsid w:val="008B5FCF"/>
    <w:rsid w:val="008B6CB5"/>
    <w:rsid w:val="008C1587"/>
    <w:rsid w:val="008C16EA"/>
    <w:rsid w:val="008C1CE4"/>
    <w:rsid w:val="008C473C"/>
    <w:rsid w:val="008C47D5"/>
    <w:rsid w:val="008C7580"/>
    <w:rsid w:val="008C7C4C"/>
    <w:rsid w:val="008D1BD3"/>
    <w:rsid w:val="008D234E"/>
    <w:rsid w:val="008D3112"/>
    <w:rsid w:val="008D4869"/>
    <w:rsid w:val="008D4F0E"/>
    <w:rsid w:val="008D6C37"/>
    <w:rsid w:val="008E0B91"/>
    <w:rsid w:val="008E2D2F"/>
    <w:rsid w:val="008E40E9"/>
    <w:rsid w:val="008E7872"/>
    <w:rsid w:val="008E7E95"/>
    <w:rsid w:val="008F277A"/>
    <w:rsid w:val="008F3B51"/>
    <w:rsid w:val="008F48A4"/>
    <w:rsid w:val="008F4EA4"/>
    <w:rsid w:val="008F531F"/>
    <w:rsid w:val="008F6A28"/>
    <w:rsid w:val="008F6FA3"/>
    <w:rsid w:val="00901550"/>
    <w:rsid w:val="0090281C"/>
    <w:rsid w:val="00904675"/>
    <w:rsid w:val="00910426"/>
    <w:rsid w:val="00910C5F"/>
    <w:rsid w:val="0091147F"/>
    <w:rsid w:val="00911B15"/>
    <w:rsid w:val="009127F0"/>
    <w:rsid w:val="009160CF"/>
    <w:rsid w:val="0091648A"/>
    <w:rsid w:val="00917EE3"/>
    <w:rsid w:val="009203BD"/>
    <w:rsid w:val="00921884"/>
    <w:rsid w:val="00922589"/>
    <w:rsid w:val="0092571F"/>
    <w:rsid w:val="00926E0E"/>
    <w:rsid w:val="00927F69"/>
    <w:rsid w:val="0093282C"/>
    <w:rsid w:val="00932B80"/>
    <w:rsid w:val="00934E77"/>
    <w:rsid w:val="009356EF"/>
    <w:rsid w:val="009379AA"/>
    <w:rsid w:val="00941145"/>
    <w:rsid w:val="0094186C"/>
    <w:rsid w:val="009419D8"/>
    <w:rsid w:val="00941F91"/>
    <w:rsid w:val="00943FA7"/>
    <w:rsid w:val="0094475A"/>
    <w:rsid w:val="0094633F"/>
    <w:rsid w:val="0094642F"/>
    <w:rsid w:val="00946D81"/>
    <w:rsid w:val="00951702"/>
    <w:rsid w:val="009539D0"/>
    <w:rsid w:val="00955E6B"/>
    <w:rsid w:val="00956CB8"/>
    <w:rsid w:val="009579F0"/>
    <w:rsid w:val="0096019E"/>
    <w:rsid w:val="00961648"/>
    <w:rsid w:val="00961C99"/>
    <w:rsid w:val="0096466C"/>
    <w:rsid w:val="00966CFD"/>
    <w:rsid w:val="00967B39"/>
    <w:rsid w:val="00967D6A"/>
    <w:rsid w:val="0097165C"/>
    <w:rsid w:val="00973382"/>
    <w:rsid w:val="00974D65"/>
    <w:rsid w:val="00977E6D"/>
    <w:rsid w:val="009818EC"/>
    <w:rsid w:val="009821E2"/>
    <w:rsid w:val="00985046"/>
    <w:rsid w:val="00987BEE"/>
    <w:rsid w:val="00991619"/>
    <w:rsid w:val="00997B13"/>
    <w:rsid w:val="009A0018"/>
    <w:rsid w:val="009A043A"/>
    <w:rsid w:val="009A6106"/>
    <w:rsid w:val="009A65D0"/>
    <w:rsid w:val="009B0470"/>
    <w:rsid w:val="009B0BD5"/>
    <w:rsid w:val="009B1362"/>
    <w:rsid w:val="009B18BA"/>
    <w:rsid w:val="009B2DD4"/>
    <w:rsid w:val="009B49FF"/>
    <w:rsid w:val="009C02AE"/>
    <w:rsid w:val="009C20BA"/>
    <w:rsid w:val="009C24D9"/>
    <w:rsid w:val="009C2E31"/>
    <w:rsid w:val="009C4001"/>
    <w:rsid w:val="009C708A"/>
    <w:rsid w:val="009C7DEB"/>
    <w:rsid w:val="009C7ED6"/>
    <w:rsid w:val="009D1744"/>
    <w:rsid w:val="009D2261"/>
    <w:rsid w:val="009D2798"/>
    <w:rsid w:val="009D3061"/>
    <w:rsid w:val="009D3B85"/>
    <w:rsid w:val="009D587D"/>
    <w:rsid w:val="009E3152"/>
    <w:rsid w:val="009E5073"/>
    <w:rsid w:val="009E5E34"/>
    <w:rsid w:val="009E6443"/>
    <w:rsid w:val="009E702F"/>
    <w:rsid w:val="009E721E"/>
    <w:rsid w:val="009E7C45"/>
    <w:rsid w:val="009E7CD2"/>
    <w:rsid w:val="009F0847"/>
    <w:rsid w:val="009F0D97"/>
    <w:rsid w:val="009F0F3B"/>
    <w:rsid w:val="009F21FD"/>
    <w:rsid w:val="009F22BE"/>
    <w:rsid w:val="009F351B"/>
    <w:rsid w:val="009F3B59"/>
    <w:rsid w:val="009F474C"/>
    <w:rsid w:val="00A02B50"/>
    <w:rsid w:val="00A02EEE"/>
    <w:rsid w:val="00A03C96"/>
    <w:rsid w:val="00A03E7D"/>
    <w:rsid w:val="00A0525E"/>
    <w:rsid w:val="00A05562"/>
    <w:rsid w:val="00A05DD0"/>
    <w:rsid w:val="00A102A8"/>
    <w:rsid w:val="00A1060B"/>
    <w:rsid w:val="00A14B5C"/>
    <w:rsid w:val="00A1611B"/>
    <w:rsid w:val="00A20C16"/>
    <w:rsid w:val="00A216BC"/>
    <w:rsid w:val="00A229FE"/>
    <w:rsid w:val="00A22F54"/>
    <w:rsid w:val="00A246B5"/>
    <w:rsid w:val="00A24E6B"/>
    <w:rsid w:val="00A259B3"/>
    <w:rsid w:val="00A307DE"/>
    <w:rsid w:val="00A3184B"/>
    <w:rsid w:val="00A31972"/>
    <w:rsid w:val="00A32DBD"/>
    <w:rsid w:val="00A35DE9"/>
    <w:rsid w:val="00A40E63"/>
    <w:rsid w:val="00A4432C"/>
    <w:rsid w:val="00A5051F"/>
    <w:rsid w:val="00A51A20"/>
    <w:rsid w:val="00A55055"/>
    <w:rsid w:val="00A57078"/>
    <w:rsid w:val="00A639FC"/>
    <w:rsid w:val="00A6448A"/>
    <w:rsid w:val="00A65CC7"/>
    <w:rsid w:val="00A663EF"/>
    <w:rsid w:val="00A71CE4"/>
    <w:rsid w:val="00A71D12"/>
    <w:rsid w:val="00A73FD2"/>
    <w:rsid w:val="00A74BFE"/>
    <w:rsid w:val="00A75BB4"/>
    <w:rsid w:val="00A826FF"/>
    <w:rsid w:val="00A83F7A"/>
    <w:rsid w:val="00A85451"/>
    <w:rsid w:val="00A85F50"/>
    <w:rsid w:val="00A86560"/>
    <w:rsid w:val="00A868A2"/>
    <w:rsid w:val="00A91270"/>
    <w:rsid w:val="00A924FC"/>
    <w:rsid w:val="00A938E8"/>
    <w:rsid w:val="00A95DF2"/>
    <w:rsid w:val="00A95FEE"/>
    <w:rsid w:val="00A97E36"/>
    <w:rsid w:val="00AA1DEF"/>
    <w:rsid w:val="00AA1ECF"/>
    <w:rsid w:val="00AA3069"/>
    <w:rsid w:val="00AA5132"/>
    <w:rsid w:val="00AA727C"/>
    <w:rsid w:val="00AB1EE2"/>
    <w:rsid w:val="00AB22B0"/>
    <w:rsid w:val="00AB3D33"/>
    <w:rsid w:val="00AB6DEF"/>
    <w:rsid w:val="00AC2901"/>
    <w:rsid w:val="00AC5390"/>
    <w:rsid w:val="00AC5C17"/>
    <w:rsid w:val="00AC6273"/>
    <w:rsid w:val="00AC70D5"/>
    <w:rsid w:val="00AD34BB"/>
    <w:rsid w:val="00AD7BCD"/>
    <w:rsid w:val="00AE146A"/>
    <w:rsid w:val="00AE4927"/>
    <w:rsid w:val="00AE4B9E"/>
    <w:rsid w:val="00AE7827"/>
    <w:rsid w:val="00AE7DB8"/>
    <w:rsid w:val="00AF002A"/>
    <w:rsid w:val="00AF03DA"/>
    <w:rsid w:val="00AF20CC"/>
    <w:rsid w:val="00AF28D8"/>
    <w:rsid w:val="00AF3AFA"/>
    <w:rsid w:val="00AF4BE5"/>
    <w:rsid w:val="00AF5569"/>
    <w:rsid w:val="00B00167"/>
    <w:rsid w:val="00B05017"/>
    <w:rsid w:val="00B050D6"/>
    <w:rsid w:val="00B059DB"/>
    <w:rsid w:val="00B12B18"/>
    <w:rsid w:val="00B1473E"/>
    <w:rsid w:val="00B15AE2"/>
    <w:rsid w:val="00B1757D"/>
    <w:rsid w:val="00B17BA2"/>
    <w:rsid w:val="00B20151"/>
    <w:rsid w:val="00B23308"/>
    <w:rsid w:val="00B24275"/>
    <w:rsid w:val="00B30994"/>
    <w:rsid w:val="00B32D42"/>
    <w:rsid w:val="00B33169"/>
    <w:rsid w:val="00B33405"/>
    <w:rsid w:val="00B33F08"/>
    <w:rsid w:val="00B3609A"/>
    <w:rsid w:val="00B363E0"/>
    <w:rsid w:val="00B36B62"/>
    <w:rsid w:val="00B36CD7"/>
    <w:rsid w:val="00B40C10"/>
    <w:rsid w:val="00B43AC9"/>
    <w:rsid w:val="00B45E18"/>
    <w:rsid w:val="00B4628A"/>
    <w:rsid w:val="00B465CC"/>
    <w:rsid w:val="00B466F9"/>
    <w:rsid w:val="00B46DB9"/>
    <w:rsid w:val="00B47946"/>
    <w:rsid w:val="00B518A3"/>
    <w:rsid w:val="00B537DD"/>
    <w:rsid w:val="00B549B6"/>
    <w:rsid w:val="00B555FD"/>
    <w:rsid w:val="00B55C8B"/>
    <w:rsid w:val="00B56C23"/>
    <w:rsid w:val="00B63627"/>
    <w:rsid w:val="00B70E5F"/>
    <w:rsid w:val="00B71082"/>
    <w:rsid w:val="00B73A6B"/>
    <w:rsid w:val="00B74C60"/>
    <w:rsid w:val="00B81159"/>
    <w:rsid w:val="00B8349A"/>
    <w:rsid w:val="00B846A9"/>
    <w:rsid w:val="00B86E2F"/>
    <w:rsid w:val="00B95895"/>
    <w:rsid w:val="00B97679"/>
    <w:rsid w:val="00BA2014"/>
    <w:rsid w:val="00BA397A"/>
    <w:rsid w:val="00BA3F40"/>
    <w:rsid w:val="00BA44D4"/>
    <w:rsid w:val="00BA5112"/>
    <w:rsid w:val="00BA5AE2"/>
    <w:rsid w:val="00BA66C1"/>
    <w:rsid w:val="00BA714F"/>
    <w:rsid w:val="00BA78DE"/>
    <w:rsid w:val="00BB15EB"/>
    <w:rsid w:val="00BB23B9"/>
    <w:rsid w:val="00BB47F6"/>
    <w:rsid w:val="00BB6128"/>
    <w:rsid w:val="00BB7799"/>
    <w:rsid w:val="00BB77AF"/>
    <w:rsid w:val="00BC4065"/>
    <w:rsid w:val="00BC4B93"/>
    <w:rsid w:val="00BC6765"/>
    <w:rsid w:val="00BC72C5"/>
    <w:rsid w:val="00BD3056"/>
    <w:rsid w:val="00BD521A"/>
    <w:rsid w:val="00BD53DD"/>
    <w:rsid w:val="00BD5A18"/>
    <w:rsid w:val="00BD6258"/>
    <w:rsid w:val="00BD7943"/>
    <w:rsid w:val="00BE0D50"/>
    <w:rsid w:val="00BE29FB"/>
    <w:rsid w:val="00BE4FB1"/>
    <w:rsid w:val="00BE7AC7"/>
    <w:rsid w:val="00BF0D53"/>
    <w:rsid w:val="00BF1EEF"/>
    <w:rsid w:val="00BF2411"/>
    <w:rsid w:val="00BF242E"/>
    <w:rsid w:val="00BF4115"/>
    <w:rsid w:val="00BF68F5"/>
    <w:rsid w:val="00C00B50"/>
    <w:rsid w:val="00C0362A"/>
    <w:rsid w:val="00C05918"/>
    <w:rsid w:val="00C126EB"/>
    <w:rsid w:val="00C14CA5"/>
    <w:rsid w:val="00C15992"/>
    <w:rsid w:val="00C15E6B"/>
    <w:rsid w:val="00C17F09"/>
    <w:rsid w:val="00C21A47"/>
    <w:rsid w:val="00C2236E"/>
    <w:rsid w:val="00C22B91"/>
    <w:rsid w:val="00C232EC"/>
    <w:rsid w:val="00C245CE"/>
    <w:rsid w:val="00C267A3"/>
    <w:rsid w:val="00C2735F"/>
    <w:rsid w:val="00C32E8E"/>
    <w:rsid w:val="00C409A0"/>
    <w:rsid w:val="00C4117A"/>
    <w:rsid w:val="00C42D98"/>
    <w:rsid w:val="00C45141"/>
    <w:rsid w:val="00C47CDC"/>
    <w:rsid w:val="00C50AB8"/>
    <w:rsid w:val="00C513D8"/>
    <w:rsid w:val="00C52BF9"/>
    <w:rsid w:val="00C61C7E"/>
    <w:rsid w:val="00C67919"/>
    <w:rsid w:val="00C706BB"/>
    <w:rsid w:val="00C71C33"/>
    <w:rsid w:val="00C7218D"/>
    <w:rsid w:val="00C73CB1"/>
    <w:rsid w:val="00C74B44"/>
    <w:rsid w:val="00C80511"/>
    <w:rsid w:val="00C82366"/>
    <w:rsid w:val="00C83D82"/>
    <w:rsid w:val="00C85A76"/>
    <w:rsid w:val="00C86A74"/>
    <w:rsid w:val="00C97564"/>
    <w:rsid w:val="00C978D4"/>
    <w:rsid w:val="00CA120D"/>
    <w:rsid w:val="00CA30AF"/>
    <w:rsid w:val="00CA7781"/>
    <w:rsid w:val="00CB1AC1"/>
    <w:rsid w:val="00CB2793"/>
    <w:rsid w:val="00CB2D58"/>
    <w:rsid w:val="00CB399E"/>
    <w:rsid w:val="00CB3E27"/>
    <w:rsid w:val="00CB41D1"/>
    <w:rsid w:val="00CB5558"/>
    <w:rsid w:val="00CB696D"/>
    <w:rsid w:val="00CB7EB7"/>
    <w:rsid w:val="00CC415A"/>
    <w:rsid w:val="00CC4502"/>
    <w:rsid w:val="00CC5A0D"/>
    <w:rsid w:val="00CC798D"/>
    <w:rsid w:val="00CD1435"/>
    <w:rsid w:val="00CD242B"/>
    <w:rsid w:val="00CD3035"/>
    <w:rsid w:val="00CD61BF"/>
    <w:rsid w:val="00CD6449"/>
    <w:rsid w:val="00CE631E"/>
    <w:rsid w:val="00CE6B06"/>
    <w:rsid w:val="00CE7945"/>
    <w:rsid w:val="00CF2CA7"/>
    <w:rsid w:val="00CF2D8C"/>
    <w:rsid w:val="00CF537E"/>
    <w:rsid w:val="00CF584E"/>
    <w:rsid w:val="00CF59E7"/>
    <w:rsid w:val="00D0014F"/>
    <w:rsid w:val="00D03E95"/>
    <w:rsid w:val="00D07316"/>
    <w:rsid w:val="00D10E0E"/>
    <w:rsid w:val="00D11299"/>
    <w:rsid w:val="00D1163D"/>
    <w:rsid w:val="00D1310F"/>
    <w:rsid w:val="00D13490"/>
    <w:rsid w:val="00D13BA2"/>
    <w:rsid w:val="00D15712"/>
    <w:rsid w:val="00D16332"/>
    <w:rsid w:val="00D16D26"/>
    <w:rsid w:val="00D207BD"/>
    <w:rsid w:val="00D23F20"/>
    <w:rsid w:val="00D23FCA"/>
    <w:rsid w:val="00D24D96"/>
    <w:rsid w:val="00D26896"/>
    <w:rsid w:val="00D26B91"/>
    <w:rsid w:val="00D30944"/>
    <w:rsid w:val="00D320FA"/>
    <w:rsid w:val="00D32957"/>
    <w:rsid w:val="00D32F08"/>
    <w:rsid w:val="00D33082"/>
    <w:rsid w:val="00D344E1"/>
    <w:rsid w:val="00D379E9"/>
    <w:rsid w:val="00D404ED"/>
    <w:rsid w:val="00D40E49"/>
    <w:rsid w:val="00D41A7E"/>
    <w:rsid w:val="00D41D99"/>
    <w:rsid w:val="00D44799"/>
    <w:rsid w:val="00D45512"/>
    <w:rsid w:val="00D4699F"/>
    <w:rsid w:val="00D47F9C"/>
    <w:rsid w:val="00D5190F"/>
    <w:rsid w:val="00D558FC"/>
    <w:rsid w:val="00D56CFA"/>
    <w:rsid w:val="00D61659"/>
    <w:rsid w:val="00D66B6F"/>
    <w:rsid w:val="00D711B6"/>
    <w:rsid w:val="00D72A83"/>
    <w:rsid w:val="00D75073"/>
    <w:rsid w:val="00D75B93"/>
    <w:rsid w:val="00D80A06"/>
    <w:rsid w:val="00D81514"/>
    <w:rsid w:val="00D81984"/>
    <w:rsid w:val="00D85320"/>
    <w:rsid w:val="00D87470"/>
    <w:rsid w:val="00D8777E"/>
    <w:rsid w:val="00D92525"/>
    <w:rsid w:val="00D94BED"/>
    <w:rsid w:val="00D955C9"/>
    <w:rsid w:val="00D9584F"/>
    <w:rsid w:val="00DA051F"/>
    <w:rsid w:val="00DA0EF9"/>
    <w:rsid w:val="00DA328C"/>
    <w:rsid w:val="00DA4D0D"/>
    <w:rsid w:val="00DA62C5"/>
    <w:rsid w:val="00DB075B"/>
    <w:rsid w:val="00DB1D68"/>
    <w:rsid w:val="00DB3BC7"/>
    <w:rsid w:val="00DB5722"/>
    <w:rsid w:val="00DB73BE"/>
    <w:rsid w:val="00DB7D2D"/>
    <w:rsid w:val="00DC0355"/>
    <w:rsid w:val="00DC0ABD"/>
    <w:rsid w:val="00DC1691"/>
    <w:rsid w:val="00DC312B"/>
    <w:rsid w:val="00DC4AEF"/>
    <w:rsid w:val="00DC4DCD"/>
    <w:rsid w:val="00DD01AF"/>
    <w:rsid w:val="00DD1421"/>
    <w:rsid w:val="00DD237E"/>
    <w:rsid w:val="00DD2D19"/>
    <w:rsid w:val="00DD3DCC"/>
    <w:rsid w:val="00DD4054"/>
    <w:rsid w:val="00DE1AAF"/>
    <w:rsid w:val="00DE315B"/>
    <w:rsid w:val="00DE6AC8"/>
    <w:rsid w:val="00DE6ECA"/>
    <w:rsid w:val="00DE734E"/>
    <w:rsid w:val="00DF0ED7"/>
    <w:rsid w:val="00DF1072"/>
    <w:rsid w:val="00DF1DBC"/>
    <w:rsid w:val="00DF6252"/>
    <w:rsid w:val="00E0025C"/>
    <w:rsid w:val="00E00BE5"/>
    <w:rsid w:val="00E02767"/>
    <w:rsid w:val="00E0316A"/>
    <w:rsid w:val="00E062BA"/>
    <w:rsid w:val="00E06390"/>
    <w:rsid w:val="00E06D6D"/>
    <w:rsid w:val="00E07B31"/>
    <w:rsid w:val="00E100C3"/>
    <w:rsid w:val="00E11D90"/>
    <w:rsid w:val="00E12BD3"/>
    <w:rsid w:val="00E12BE7"/>
    <w:rsid w:val="00E14698"/>
    <w:rsid w:val="00E15247"/>
    <w:rsid w:val="00E173D0"/>
    <w:rsid w:val="00E213E6"/>
    <w:rsid w:val="00E23B2B"/>
    <w:rsid w:val="00E23FB5"/>
    <w:rsid w:val="00E247C5"/>
    <w:rsid w:val="00E26E20"/>
    <w:rsid w:val="00E275F0"/>
    <w:rsid w:val="00E31530"/>
    <w:rsid w:val="00E32223"/>
    <w:rsid w:val="00E326EF"/>
    <w:rsid w:val="00E32A01"/>
    <w:rsid w:val="00E347F4"/>
    <w:rsid w:val="00E37475"/>
    <w:rsid w:val="00E37DF0"/>
    <w:rsid w:val="00E4038E"/>
    <w:rsid w:val="00E4076E"/>
    <w:rsid w:val="00E42D77"/>
    <w:rsid w:val="00E43D0C"/>
    <w:rsid w:val="00E46FDA"/>
    <w:rsid w:val="00E51D39"/>
    <w:rsid w:val="00E530E6"/>
    <w:rsid w:val="00E549EC"/>
    <w:rsid w:val="00E55940"/>
    <w:rsid w:val="00E571B1"/>
    <w:rsid w:val="00E5787E"/>
    <w:rsid w:val="00E603A5"/>
    <w:rsid w:val="00E61217"/>
    <w:rsid w:val="00E65820"/>
    <w:rsid w:val="00E673D2"/>
    <w:rsid w:val="00E67BED"/>
    <w:rsid w:val="00E74482"/>
    <w:rsid w:val="00E748B6"/>
    <w:rsid w:val="00E74A43"/>
    <w:rsid w:val="00E7605B"/>
    <w:rsid w:val="00E807AB"/>
    <w:rsid w:val="00E80BAD"/>
    <w:rsid w:val="00E812B0"/>
    <w:rsid w:val="00E82ABC"/>
    <w:rsid w:val="00E921CB"/>
    <w:rsid w:val="00E92948"/>
    <w:rsid w:val="00E92C24"/>
    <w:rsid w:val="00E95C7B"/>
    <w:rsid w:val="00EA1DD4"/>
    <w:rsid w:val="00EA1E53"/>
    <w:rsid w:val="00EA1F77"/>
    <w:rsid w:val="00EA4E3E"/>
    <w:rsid w:val="00EA5306"/>
    <w:rsid w:val="00EA549E"/>
    <w:rsid w:val="00EB016C"/>
    <w:rsid w:val="00EB416A"/>
    <w:rsid w:val="00EC35E4"/>
    <w:rsid w:val="00EC371B"/>
    <w:rsid w:val="00EC3D78"/>
    <w:rsid w:val="00EC66B0"/>
    <w:rsid w:val="00EC6F9D"/>
    <w:rsid w:val="00EC7C87"/>
    <w:rsid w:val="00ED033F"/>
    <w:rsid w:val="00ED0D56"/>
    <w:rsid w:val="00ED1780"/>
    <w:rsid w:val="00ED355D"/>
    <w:rsid w:val="00ED3688"/>
    <w:rsid w:val="00ED3B86"/>
    <w:rsid w:val="00ED3BC1"/>
    <w:rsid w:val="00ED43F6"/>
    <w:rsid w:val="00ED4B43"/>
    <w:rsid w:val="00ED6FCB"/>
    <w:rsid w:val="00ED7320"/>
    <w:rsid w:val="00EE079C"/>
    <w:rsid w:val="00EE123F"/>
    <w:rsid w:val="00EE3D3A"/>
    <w:rsid w:val="00EE44E0"/>
    <w:rsid w:val="00EE4ECC"/>
    <w:rsid w:val="00EE5E5A"/>
    <w:rsid w:val="00EF0817"/>
    <w:rsid w:val="00EF1AEE"/>
    <w:rsid w:val="00EF247A"/>
    <w:rsid w:val="00EF24EA"/>
    <w:rsid w:val="00EF5724"/>
    <w:rsid w:val="00F014ED"/>
    <w:rsid w:val="00F0493F"/>
    <w:rsid w:val="00F06F9D"/>
    <w:rsid w:val="00F15569"/>
    <w:rsid w:val="00F15CE2"/>
    <w:rsid w:val="00F162A2"/>
    <w:rsid w:val="00F16449"/>
    <w:rsid w:val="00F16B6E"/>
    <w:rsid w:val="00F16C99"/>
    <w:rsid w:val="00F23AC3"/>
    <w:rsid w:val="00F24AA0"/>
    <w:rsid w:val="00F25620"/>
    <w:rsid w:val="00F315C5"/>
    <w:rsid w:val="00F32FE7"/>
    <w:rsid w:val="00F33B86"/>
    <w:rsid w:val="00F345CE"/>
    <w:rsid w:val="00F35DC5"/>
    <w:rsid w:val="00F3671F"/>
    <w:rsid w:val="00F40192"/>
    <w:rsid w:val="00F40A12"/>
    <w:rsid w:val="00F419E4"/>
    <w:rsid w:val="00F4481F"/>
    <w:rsid w:val="00F469E6"/>
    <w:rsid w:val="00F4749E"/>
    <w:rsid w:val="00F47AE9"/>
    <w:rsid w:val="00F50060"/>
    <w:rsid w:val="00F5332B"/>
    <w:rsid w:val="00F54A5B"/>
    <w:rsid w:val="00F54A8F"/>
    <w:rsid w:val="00F637DD"/>
    <w:rsid w:val="00F67614"/>
    <w:rsid w:val="00F70A88"/>
    <w:rsid w:val="00F712EC"/>
    <w:rsid w:val="00F72B8F"/>
    <w:rsid w:val="00F72CA3"/>
    <w:rsid w:val="00F72D9B"/>
    <w:rsid w:val="00F81D78"/>
    <w:rsid w:val="00F82FB9"/>
    <w:rsid w:val="00F852E0"/>
    <w:rsid w:val="00F87162"/>
    <w:rsid w:val="00F90606"/>
    <w:rsid w:val="00F90623"/>
    <w:rsid w:val="00F90C31"/>
    <w:rsid w:val="00F91A76"/>
    <w:rsid w:val="00F91FD0"/>
    <w:rsid w:val="00FA628D"/>
    <w:rsid w:val="00FA690B"/>
    <w:rsid w:val="00FB08E8"/>
    <w:rsid w:val="00FB1C22"/>
    <w:rsid w:val="00FB3559"/>
    <w:rsid w:val="00FB47EB"/>
    <w:rsid w:val="00FB4F37"/>
    <w:rsid w:val="00FB7A38"/>
    <w:rsid w:val="00FC35E4"/>
    <w:rsid w:val="00FC7AA4"/>
    <w:rsid w:val="00FC7B34"/>
    <w:rsid w:val="00FD1F9C"/>
    <w:rsid w:val="00FD4089"/>
    <w:rsid w:val="00FD5A47"/>
    <w:rsid w:val="00FD5E58"/>
    <w:rsid w:val="00FE035B"/>
    <w:rsid w:val="00FE1C60"/>
    <w:rsid w:val="00FE27E9"/>
    <w:rsid w:val="00FE77E6"/>
    <w:rsid w:val="00FF2B75"/>
    <w:rsid w:val="00FF57D0"/>
    <w:rsid w:val="00FF6883"/>
    <w:rsid w:val="00FF69E9"/>
    <w:rsid w:val="00FF7201"/>
    <w:rsid w:val="037F0A2A"/>
    <w:rsid w:val="0BCD5B9A"/>
    <w:rsid w:val="22E8519C"/>
    <w:rsid w:val="290159BE"/>
    <w:rsid w:val="30AFA5C3"/>
    <w:rsid w:val="35E6F493"/>
    <w:rsid w:val="4EF683EC"/>
    <w:rsid w:val="57384021"/>
    <w:rsid w:val="7F89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1031"/>
  <w15:docId w15:val="{BD104E5C-8147-48A7-BEC1-22EED40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739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</w:rPr>
  </w:style>
  <w:style w:type="paragraph" w:styleId="Naslov1">
    <w:name w:val="heading 1"/>
    <w:basedOn w:val="Navaden"/>
    <w:next w:val="Navaden"/>
    <w:link w:val="Naslov1Znak"/>
    <w:qFormat/>
    <w:rsid w:val="0061475F"/>
    <w:pPr>
      <w:keepNext/>
      <w:spacing w:before="240" w:after="60"/>
      <w:jc w:val="left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slov4">
    <w:name w:val="heading 4"/>
    <w:basedOn w:val="Navaden"/>
    <w:link w:val="Naslov4Znak"/>
    <w:rsid w:val="004F06B5"/>
    <w:pPr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/>
      <w:bCs/>
      <w:color w:val="000000"/>
      <w:sz w:val="27"/>
      <w:szCs w:val="27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19232A"/>
    <w:pPr>
      <w:ind w:left="454"/>
    </w:pPr>
  </w:style>
  <w:style w:type="paragraph" w:styleId="Noga">
    <w:name w:val="footer"/>
    <w:basedOn w:val="Navaden"/>
    <w:link w:val="NogaZnak"/>
    <w:uiPriority w:val="99"/>
    <w:unhideWhenUs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semiHidden/>
    <w:rsid w:val="00653C19"/>
    <w:rPr>
      <w:rFonts w:ascii="Times New Roman" w:hAnsi="Times New Roman"/>
    </w:rPr>
  </w:style>
  <w:style w:type="paragraph" w:styleId="Glava">
    <w:name w:val="header"/>
    <w:basedOn w:val="Navaden"/>
    <w:link w:val="GlavaZnak"/>
    <w:uiPriority w:val="99"/>
    <w:rsid w:val="00443548"/>
    <w:pPr>
      <w:tabs>
        <w:tab w:val="center" w:pos="4536"/>
        <w:tab w:val="right" w:pos="9072"/>
      </w:tabs>
    </w:pPr>
    <w:rPr>
      <w:sz w:val="16"/>
      <w:lang w:val="x-none"/>
    </w:rPr>
  </w:style>
  <w:style w:type="character" w:customStyle="1" w:styleId="GlavaZnak">
    <w:name w:val="Glava Znak"/>
    <w:link w:val="Glava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FA628D"/>
    <w:pPr>
      <w:suppressAutoHyphens/>
      <w:jc w:val="center"/>
    </w:pPr>
    <w:rPr>
      <w:b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avaden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3C64"/>
    <w:pPr>
      <w:suppressAutoHyphens/>
      <w:spacing w:before="480"/>
      <w:jc w:val="center"/>
    </w:pPr>
    <w:rPr>
      <w:b/>
      <w:szCs w:val="22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4237"/>
    <w:rPr>
      <w:rFonts w:ascii="Tahoma" w:hAnsi="Tahoma"/>
      <w:sz w:val="16"/>
      <w:lang w:val="x-none" w:eastAsia="x-none"/>
    </w:r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AC6273"/>
    <w:pPr>
      <w:spacing w:before="240"/>
      <w:ind w:firstLine="1021"/>
    </w:pPr>
    <w:rPr>
      <w:szCs w:val="22"/>
      <w:lang w:val="x-none"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link w:val="Alinejazarkovnotoko"/>
    <w:rsid w:val="0019232A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Pa0">
    <w:name w:val="Pa0"/>
    <w:basedOn w:val="Navaden"/>
    <w:next w:val="Navaden"/>
    <w:uiPriority w:val="99"/>
    <w:rsid w:val="00357591"/>
    <w:pPr>
      <w:overflowPunct/>
      <w:spacing w:line="201" w:lineRule="atLeast"/>
      <w:jc w:val="left"/>
      <w:textAlignment w:val="auto"/>
    </w:pPr>
    <w:rPr>
      <w:rFonts w:eastAsia="Calibri" w:cs="Arial"/>
      <w:sz w:val="24"/>
      <w:szCs w:val="24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6C4237"/>
    <w:rPr>
      <w:rFonts w:ascii="Tahoma" w:eastAsia="Times New Roman" w:hAnsi="Tahoma" w:cs="Tahoma"/>
      <w:sz w:val="16"/>
      <w:szCs w:val="16"/>
    </w:rPr>
  </w:style>
  <w:style w:type="paragraph" w:customStyle="1" w:styleId="atekst">
    <w:name w:val="a_tekst"/>
    <w:rsid w:val="002F48D3"/>
    <w:pPr>
      <w:overflowPunct w:val="0"/>
      <w:autoSpaceDE w:val="0"/>
      <w:autoSpaceDN w:val="0"/>
      <w:adjustRightInd w:val="0"/>
      <w:spacing w:line="200" w:lineRule="exact"/>
      <w:ind w:firstLine="397"/>
      <w:jc w:val="both"/>
    </w:pPr>
    <w:rPr>
      <w:rFonts w:ascii="Times New Roman" w:eastAsia="Times New Roman" w:hAnsi="Times New Roman"/>
      <w:sz w:val="19"/>
    </w:rPr>
  </w:style>
  <w:style w:type="paragraph" w:customStyle="1" w:styleId="aodloktekst">
    <w:name w:val="a_odloktekst"/>
    <w:basedOn w:val="atekst"/>
    <w:next w:val="atekst"/>
    <w:rsid w:val="002F48D3"/>
    <w:pPr>
      <w:spacing w:before="60" w:line="220" w:lineRule="exact"/>
      <w:ind w:firstLine="0"/>
      <w:jc w:val="center"/>
    </w:pPr>
    <w:rPr>
      <w:b/>
      <w:color w:val="0000FF"/>
      <w:sz w:val="21"/>
    </w:rPr>
  </w:style>
  <w:style w:type="paragraph" w:customStyle="1" w:styleId="aodlok">
    <w:name w:val="a_odlok"/>
    <w:basedOn w:val="atekst"/>
    <w:next w:val="aodloktekst"/>
    <w:rsid w:val="002F48D3"/>
    <w:pPr>
      <w:spacing w:before="240" w:line="220" w:lineRule="exact"/>
      <w:ind w:firstLine="0"/>
      <w:jc w:val="center"/>
    </w:pPr>
    <w:rPr>
      <w:b/>
      <w:color w:val="0000FF"/>
      <w:sz w:val="21"/>
    </w:rPr>
  </w:style>
  <w:style w:type="paragraph" w:customStyle="1" w:styleId="aclen">
    <w:name w:val="a_clen"/>
    <w:basedOn w:val="atekst"/>
    <w:next w:val="atekst"/>
    <w:rsid w:val="002F48D3"/>
    <w:pPr>
      <w:spacing w:before="120" w:after="60"/>
      <w:ind w:firstLine="0"/>
      <w:jc w:val="center"/>
    </w:pPr>
  </w:style>
  <w:style w:type="paragraph" w:customStyle="1" w:styleId="Oddelek">
    <w:name w:val="Oddelek"/>
    <w:basedOn w:val="Navaden"/>
    <w:link w:val="OddelekZnak1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val="x-none" w:eastAsia="x-none"/>
    </w:rPr>
  </w:style>
  <w:style w:type="paragraph" w:customStyle="1" w:styleId="Odsek">
    <w:name w:val="Odsek"/>
    <w:basedOn w:val="Navaden"/>
    <w:link w:val="OdsekZnak"/>
    <w:qFormat/>
    <w:rsid w:val="00357591"/>
    <w:pPr>
      <w:tabs>
        <w:tab w:val="left" w:pos="567"/>
        <w:tab w:val="left" w:pos="993"/>
      </w:tabs>
      <w:spacing w:before="480" w:line="240" w:lineRule="atLeast"/>
      <w:jc w:val="center"/>
    </w:pPr>
    <w:rPr>
      <w:szCs w:val="22"/>
      <w:lang w:val="x-none" w:eastAsia="x-none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val="x-none" w:eastAsia="x-none"/>
    </w:rPr>
  </w:style>
  <w:style w:type="character" w:customStyle="1" w:styleId="OddelekZnak1">
    <w:name w:val="Oddelek Znak1"/>
    <w:link w:val="Oddelek"/>
    <w:rsid w:val="00357591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link w:val="Odsek"/>
    <w:rsid w:val="00357591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avaden"/>
    <w:link w:val="Naslovnadlenom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b/>
      <w:szCs w:val="22"/>
      <w:lang w:val="x-none"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357591"/>
    <w:rPr>
      <w:rFonts w:ascii="Arial" w:eastAsia="Times New Roman" w:hAnsi="Arial" w:cs="Arial"/>
      <w:b/>
      <w:sz w:val="22"/>
      <w:szCs w:val="22"/>
    </w:rPr>
  </w:style>
  <w:style w:type="paragraph" w:customStyle="1" w:styleId="aclenpodnaslov">
    <w:name w:val="a_clenpodnaslov"/>
    <w:basedOn w:val="aclen"/>
    <w:next w:val="atekst"/>
    <w:rsid w:val="002F48D3"/>
    <w:pPr>
      <w:spacing w:before="0"/>
    </w:pPr>
  </w:style>
  <w:style w:type="paragraph" w:customStyle="1" w:styleId="apodpis">
    <w:name w:val="a_podpis"/>
    <w:basedOn w:val="atekst"/>
    <w:rsid w:val="002F48D3"/>
    <w:pPr>
      <w:ind w:left="1134" w:firstLine="0"/>
      <w:jc w:val="center"/>
    </w:pPr>
  </w:style>
  <w:style w:type="paragraph" w:customStyle="1" w:styleId="astevilka">
    <w:name w:val="a_stevilka"/>
    <w:basedOn w:val="atekst"/>
    <w:next w:val="atekst"/>
    <w:rsid w:val="009A6106"/>
    <w:pPr>
      <w:tabs>
        <w:tab w:val="left" w:pos="1077"/>
      </w:tabs>
      <w:suppressAutoHyphens/>
      <w:spacing w:after="240" w:line="180" w:lineRule="exact"/>
      <w:ind w:left="1077" w:hanging="680"/>
      <w:textAlignment w:val="baseline"/>
      <w:outlineLvl w:val="2"/>
    </w:pPr>
    <w:rPr>
      <w:rFonts w:ascii="Arial" w:hAnsi="Arial" w:cs="Arial"/>
      <w:b/>
      <w:bCs/>
      <w:color w:val="0000FF"/>
      <w:sz w:val="20"/>
    </w:rPr>
  </w:style>
  <w:style w:type="paragraph" w:customStyle="1" w:styleId="Nazivpodpisnika">
    <w:name w:val="Naziv podpisnika"/>
    <w:basedOn w:val="Navaden"/>
    <w:link w:val="NazivpodpisnikaZnak"/>
    <w:rsid w:val="006D65A2"/>
    <w:pPr>
      <w:tabs>
        <w:tab w:val="left" w:pos="6521"/>
      </w:tabs>
      <w:ind w:left="5670"/>
    </w:pPr>
    <w:rPr>
      <w:szCs w:val="22"/>
      <w:lang w:val="x-none" w:eastAsia="x-none"/>
    </w:rPr>
  </w:style>
  <w:style w:type="paragraph" w:customStyle="1" w:styleId="anaslovsv">
    <w:name w:val="a_naslovsv"/>
    <w:basedOn w:val="atekst"/>
    <w:next w:val="atekst"/>
    <w:rsid w:val="009A6106"/>
    <w:pPr>
      <w:suppressAutoHyphens/>
      <w:spacing w:before="240"/>
      <w:ind w:firstLine="0"/>
      <w:jc w:val="center"/>
      <w:textAlignment w:val="baseline"/>
      <w:outlineLvl w:val="3"/>
    </w:pPr>
    <w:rPr>
      <w:rFonts w:ascii="Arial" w:hAnsi="Arial" w:cs="Arial"/>
      <w:sz w:val="17"/>
      <w:szCs w:val="17"/>
    </w:rPr>
  </w:style>
  <w:style w:type="character" w:customStyle="1" w:styleId="NazivpodpisnikaZnak">
    <w:name w:val="Naziv podpisnika Znak"/>
    <w:link w:val="Nazivpodpisnika"/>
    <w:rsid w:val="006D65A2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FA628D"/>
    <w:pPr>
      <w:numPr>
        <w:numId w:val="1"/>
      </w:numPr>
      <w:ind w:left="284" w:hanging="284"/>
    </w:pPr>
    <w:rPr>
      <w:szCs w:val="22"/>
      <w:lang w:val="x-none"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C71C33"/>
    <w:pPr>
      <w:ind w:left="567" w:hanging="170"/>
    </w:pPr>
  </w:style>
  <w:style w:type="character" w:customStyle="1" w:styleId="rkovnatokazaodstavkomZnak">
    <w:name w:val="Črkovna točka_za odstavkom Znak"/>
    <w:link w:val="rkovnatokazaodstavkom"/>
    <w:rsid w:val="00FA628D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tevilnatoka">
    <w:name w:val="Številčna točka"/>
    <w:basedOn w:val="Navaden"/>
    <w:link w:val="tevilnatokaZnak"/>
    <w:qFormat/>
    <w:rsid w:val="006D65A2"/>
    <w:pPr>
      <w:numPr>
        <w:numId w:val="4"/>
      </w:numPr>
      <w:tabs>
        <w:tab w:val="left" w:pos="540"/>
        <w:tab w:val="left" w:pos="900"/>
      </w:tabs>
      <w:overflowPunct/>
      <w:autoSpaceDE/>
      <w:autoSpaceDN/>
      <w:adjustRightInd/>
      <w:textAlignment w:val="auto"/>
    </w:pPr>
    <w:rPr>
      <w:szCs w:val="22"/>
      <w:lang w:val="x-none" w:eastAsia="x-none"/>
    </w:rPr>
  </w:style>
  <w:style w:type="character" w:customStyle="1" w:styleId="AlineazatevilnotokoZnak">
    <w:name w:val="Alinea za številčno točko Znak"/>
    <w:link w:val="Alineazatevilnotoko"/>
    <w:rsid w:val="00C71C33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rkovnatokazatevilnotoko">
    <w:name w:val="Črkovna točka za številčno točko"/>
    <w:basedOn w:val="tevilnatoka"/>
    <w:link w:val="rkovnatokazatevilnotokoZnak"/>
    <w:qFormat/>
    <w:rsid w:val="006D65A2"/>
    <w:pPr>
      <w:numPr>
        <w:numId w:val="6"/>
      </w:numPr>
      <w:ind w:left="907" w:hanging="510"/>
    </w:pPr>
  </w:style>
  <w:style w:type="character" w:customStyle="1" w:styleId="tevilnatokaZnak">
    <w:name w:val="Številčna točka Znak"/>
    <w:link w:val="tevilnatoka"/>
    <w:rsid w:val="006D65A2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D65A2"/>
    <w:pPr>
      <w:numPr>
        <w:numId w:val="5"/>
      </w:numPr>
      <w:tabs>
        <w:tab w:val="left" w:pos="540"/>
        <w:tab w:val="left" w:pos="900"/>
      </w:tabs>
      <w:overflowPunct/>
      <w:autoSpaceDE/>
      <w:autoSpaceDN/>
      <w:adjustRightInd/>
      <w:textAlignment w:val="auto"/>
    </w:pPr>
    <w:rPr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D65A2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357591"/>
    <w:pPr>
      <w:spacing w:before="480"/>
    </w:pPr>
  </w:style>
  <w:style w:type="character" w:customStyle="1" w:styleId="AlineazaodstavkomZnak">
    <w:name w:val="Alinea za odstavkom Znak"/>
    <w:link w:val="Alineazaodstavkom"/>
    <w:rsid w:val="006D65A2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Datumsprejetja">
    <w:name w:val="Datum sprejetja"/>
    <w:basedOn w:val="Navaden"/>
    <w:link w:val="DatumsprejetjaZnak"/>
    <w:qFormat/>
    <w:rsid w:val="00357591"/>
    <w:pPr>
      <w:tabs>
        <w:tab w:val="left" w:pos="567"/>
        <w:tab w:val="left" w:pos="900"/>
        <w:tab w:val="left" w:pos="1440"/>
        <w:tab w:val="left" w:pos="1872"/>
        <w:tab w:val="left" w:pos="2880"/>
        <w:tab w:val="left" w:pos="5760"/>
      </w:tabs>
    </w:pPr>
    <w:rPr>
      <w:snapToGrid w:val="0"/>
      <w:color w:val="000000"/>
      <w:szCs w:val="22"/>
      <w:lang w:val="x-none" w:eastAsia="x-none"/>
    </w:rPr>
  </w:style>
  <w:style w:type="character" w:customStyle="1" w:styleId="tevilkanakoncupredpisaZnak">
    <w:name w:val="Številka na koncu predpisa Znak"/>
    <w:link w:val="tevilkanakoncupredpisa"/>
    <w:rsid w:val="009C7DEB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qFormat/>
    <w:rsid w:val="006D65A2"/>
    <w:pPr>
      <w:tabs>
        <w:tab w:val="left" w:pos="6521"/>
      </w:tabs>
      <w:ind w:left="5670"/>
    </w:pPr>
    <w:rPr>
      <w:szCs w:val="22"/>
      <w:lang w:val="x-none" w:eastAsia="x-none"/>
    </w:rPr>
  </w:style>
  <w:style w:type="character" w:customStyle="1" w:styleId="DatumsprejetjaZnak">
    <w:name w:val="Datum sprejetja Znak"/>
    <w:link w:val="Datumsprejetja"/>
    <w:rsid w:val="009C7DEB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anaslovpk">
    <w:name w:val="a_naslovpk"/>
    <w:basedOn w:val="atekst"/>
    <w:next w:val="atekst"/>
    <w:rsid w:val="009A6106"/>
    <w:pPr>
      <w:suppressAutoHyphens/>
      <w:spacing w:before="180"/>
      <w:ind w:firstLine="0"/>
      <w:jc w:val="center"/>
      <w:textAlignment w:val="baseline"/>
      <w:outlineLvl w:val="3"/>
    </w:pPr>
    <w:rPr>
      <w:rFonts w:ascii="Arial" w:hAnsi="Arial" w:cs="Arial"/>
      <w:sz w:val="17"/>
      <w:szCs w:val="17"/>
    </w:rPr>
  </w:style>
  <w:style w:type="character" w:customStyle="1" w:styleId="PodpisnikZnak">
    <w:name w:val="Podpisnik Znak"/>
    <w:link w:val="Podpisnik"/>
    <w:rsid w:val="006D65A2"/>
    <w:rPr>
      <w:rFonts w:ascii="Arial" w:eastAsia="Times New Roman" w:hAnsi="Arial" w:cs="Arial"/>
      <w:sz w:val="22"/>
      <w:szCs w:val="22"/>
    </w:rPr>
  </w:style>
  <w:style w:type="paragraph" w:customStyle="1" w:styleId="atekstdat">
    <w:name w:val="a_tekst_dat"/>
    <w:basedOn w:val="atekst"/>
    <w:rsid w:val="009A6106"/>
    <w:pPr>
      <w:textAlignment w:val="baseline"/>
    </w:pPr>
    <w:rPr>
      <w:rFonts w:ascii="Arial" w:hAnsi="Arial" w:cs="Arial"/>
      <w:b/>
      <w:color w:val="FF0000"/>
      <w:sz w:val="17"/>
      <w:szCs w:val="17"/>
    </w:rPr>
  </w:style>
  <w:style w:type="paragraph" w:customStyle="1" w:styleId="atekstbezum">
    <w:name w:val="a_tekst_bezum"/>
    <w:basedOn w:val="atekst"/>
    <w:rsid w:val="009A6106"/>
    <w:pPr>
      <w:ind w:firstLine="85"/>
      <w:textAlignment w:val="baseline"/>
    </w:pPr>
    <w:rPr>
      <w:rFonts w:ascii="Arial" w:hAnsi="Arial" w:cs="Arial"/>
      <w:sz w:val="17"/>
      <w:szCs w:val="17"/>
    </w:rPr>
  </w:style>
  <w:style w:type="paragraph" w:customStyle="1" w:styleId="NoParagraphStyle">
    <w:name w:val="[No Paragraph Style]"/>
    <w:rsid w:val="009A610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avaden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val="x-none" w:eastAsia="x-none"/>
    </w:rPr>
  </w:style>
  <w:style w:type="character" w:customStyle="1" w:styleId="Komentar-sklic">
    <w:name w:val="Komentar - sklic"/>
    <w:semiHidden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0tekst">
    <w:name w:val="0tekst"/>
    <w:rsid w:val="00833140"/>
    <w:pPr>
      <w:overflowPunct w:val="0"/>
      <w:autoSpaceDE w:val="0"/>
      <w:autoSpaceDN w:val="0"/>
      <w:adjustRightInd w:val="0"/>
      <w:spacing w:line="200" w:lineRule="atLeast"/>
      <w:ind w:firstLine="397"/>
      <w:jc w:val="both"/>
    </w:pPr>
    <w:rPr>
      <w:rFonts w:ascii="NimbusSanDEE" w:eastAsia="Times New Roman" w:hAnsi="NimbusSanDEE"/>
      <w:color w:val="000000"/>
      <w:sz w:val="19"/>
    </w:rPr>
  </w:style>
  <w:style w:type="paragraph" w:customStyle="1" w:styleId="0odloktekst">
    <w:name w:val="0odloktekst"/>
    <w:next w:val="0tekst"/>
    <w:rsid w:val="00833140"/>
    <w:pPr>
      <w:keepNext/>
      <w:overflowPunct w:val="0"/>
      <w:autoSpaceDE w:val="0"/>
      <w:autoSpaceDN w:val="0"/>
      <w:adjustRightInd w:val="0"/>
      <w:spacing w:line="220" w:lineRule="atLeast"/>
      <w:jc w:val="center"/>
    </w:pPr>
    <w:rPr>
      <w:rFonts w:ascii="NimbusSanDEE" w:eastAsia="Times New Roman" w:hAnsi="NimbusSanDEE"/>
      <w:b/>
      <w:color w:val="0000FF"/>
      <w:sz w:val="21"/>
    </w:rPr>
  </w:style>
  <w:style w:type="paragraph" w:customStyle="1" w:styleId="EVA">
    <w:name w:val="EVA"/>
    <w:basedOn w:val="Navaden"/>
    <w:link w:val="EVAZnak"/>
    <w:qFormat/>
    <w:rsid w:val="00357591"/>
    <w:pPr>
      <w:tabs>
        <w:tab w:val="left" w:pos="567"/>
        <w:tab w:val="left" w:pos="900"/>
      </w:tabs>
    </w:pPr>
    <w:rPr>
      <w:color w:val="000000"/>
      <w:szCs w:val="22"/>
      <w:lang w:val="x-none" w:eastAsia="x-none"/>
    </w:rPr>
  </w:style>
  <w:style w:type="paragraph" w:styleId="Navadensplet">
    <w:name w:val="Normal (Web)"/>
    <w:basedOn w:val="Navaden"/>
    <w:uiPriority w:val="99"/>
    <w:semiHidden/>
    <w:unhideWhenUs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9C7DEB"/>
    <w:rPr>
      <w:rFonts w:ascii="Arial" w:eastAsia="Times New Roman" w:hAnsi="Arial" w:cs="Arial"/>
      <w:color w:val="000000"/>
      <w:sz w:val="22"/>
      <w:szCs w:val="22"/>
    </w:rPr>
  </w:style>
  <w:style w:type="paragraph" w:customStyle="1" w:styleId="Komentar-besedilo">
    <w:name w:val="Komentar - besedilo"/>
    <w:basedOn w:val="Navaden"/>
    <w:link w:val="Komentar-besediloZnak"/>
    <w:semiHidden/>
    <w:rsid w:val="00357591"/>
    <w:pPr>
      <w:overflowPunct/>
      <w:autoSpaceDE/>
      <w:autoSpaceDN/>
      <w:adjustRightInd/>
      <w:textAlignment w:val="auto"/>
    </w:pPr>
    <w:rPr>
      <w:sz w:val="20"/>
      <w:szCs w:val="20"/>
      <w:lang w:val="x-none" w:eastAsia="en-US"/>
    </w:rPr>
  </w:style>
  <w:style w:type="character" w:customStyle="1" w:styleId="Komentar-besediloZnak">
    <w:name w:val="Komentar - besedilo Znak"/>
    <w:link w:val="Komentar-besedilo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avaden"/>
    <w:link w:val="ImeorganaZnak"/>
    <w:qFormat/>
    <w:rsid w:val="00357591"/>
    <w:pPr>
      <w:tabs>
        <w:tab w:val="left" w:pos="6521"/>
      </w:tabs>
      <w:spacing w:before="480"/>
      <w:ind w:left="5670"/>
      <w:jc w:val="left"/>
    </w:pPr>
    <w:rPr>
      <w:szCs w:val="22"/>
      <w:lang w:val="x-none" w:eastAsia="x-none"/>
    </w:rPr>
  </w:style>
  <w:style w:type="paragraph" w:customStyle="1" w:styleId="0odlok">
    <w:name w:val="0odlok"/>
    <w:basedOn w:val="0tekst"/>
    <w:next w:val="0odloktekst"/>
    <w:rsid w:val="00833140"/>
    <w:pPr>
      <w:keepNext/>
      <w:spacing w:before="198" w:after="28" w:line="220" w:lineRule="atLeast"/>
      <w:ind w:firstLine="0"/>
      <w:jc w:val="center"/>
    </w:pPr>
    <w:rPr>
      <w:b/>
      <w:color w:val="0000FF"/>
      <w:sz w:val="21"/>
    </w:rPr>
  </w:style>
  <w:style w:type="character" w:customStyle="1" w:styleId="Naslov4Znak">
    <w:name w:val="Naslov 4 Znak"/>
    <w:link w:val="Naslov4"/>
    <w:rsid w:val="004F06B5"/>
    <w:rPr>
      <w:rFonts w:ascii="Arial" w:eastAsia="Times New Roman" w:hAnsi="Arial" w:cs="Arial"/>
      <w:b/>
      <w:bCs/>
      <w:color w:val="000000"/>
      <w:sz w:val="27"/>
      <w:szCs w:val="27"/>
    </w:rPr>
  </w:style>
  <w:style w:type="paragraph" w:customStyle="1" w:styleId="Alineja">
    <w:name w:val="Alineja"/>
    <w:basedOn w:val="Navaden"/>
    <w:link w:val="AlinejaZnak"/>
    <w:qFormat/>
    <w:rsid w:val="004F06B5"/>
    <w:pPr>
      <w:numPr>
        <w:numId w:val="2"/>
      </w:numPr>
      <w:spacing w:line="200" w:lineRule="exact"/>
    </w:pPr>
    <w:rPr>
      <w:sz w:val="17"/>
      <w:szCs w:val="17"/>
      <w:lang w:val="x-none" w:eastAsia="x-none"/>
    </w:rPr>
  </w:style>
  <w:style w:type="character" w:customStyle="1" w:styleId="AlinejaZnak">
    <w:name w:val="Alineja Znak"/>
    <w:link w:val="Alineja"/>
    <w:rsid w:val="004F06B5"/>
    <w:rPr>
      <w:rFonts w:ascii="Arial" w:eastAsia="Times New Roman" w:hAnsi="Arial"/>
      <w:sz w:val="17"/>
      <w:szCs w:val="17"/>
      <w:lang w:val="x-none" w:eastAsia="x-none"/>
    </w:rPr>
  </w:style>
  <w:style w:type="paragraph" w:customStyle="1" w:styleId="Opozorilo">
    <w:name w:val="Opozorilo"/>
    <w:basedOn w:val="Navaden"/>
    <w:link w:val="OpozoriloZnak"/>
    <w:qFormat/>
    <w:rsid w:val="00AC6273"/>
    <w:pPr>
      <w:spacing w:before="240" w:after="360" w:line="200" w:lineRule="exact"/>
    </w:pPr>
    <w:rPr>
      <w:color w:val="808080"/>
      <w:sz w:val="17"/>
      <w:szCs w:val="17"/>
      <w:lang w:val="x-none" w:eastAsia="x-none"/>
    </w:rPr>
  </w:style>
  <w:style w:type="character" w:customStyle="1" w:styleId="OpozoriloZnak">
    <w:name w:val="Opozorilo Znak"/>
    <w:link w:val="Opozorilo"/>
    <w:rsid w:val="00AC6273"/>
    <w:rPr>
      <w:rFonts w:ascii="Arial" w:eastAsia="Times New Roman" w:hAnsi="Arial" w:cs="Arial"/>
      <w:color w:val="808080"/>
      <w:sz w:val="17"/>
      <w:szCs w:val="17"/>
    </w:rPr>
  </w:style>
  <w:style w:type="paragraph" w:customStyle="1" w:styleId="0clen">
    <w:name w:val="0clen"/>
    <w:basedOn w:val="0tekst"/>
    <w:next w:val="0tekst"/>
    <w:rsid w:val="00833140"/>
    <w:pPr>
      <w:keepNext/>
      <w:spacing w:before="198" w:after="28"/>
      <w:ind w:firstLine="0"/>
      <w:jc w:val="center"/>
    </w:pPr>
    <w:rPr>
      <w:color w:val="auto"/>
    </w:rPr>
  </w:style>
  <w:style w:type="paragraph" w:customStyle="1" w:styleId="lennovele">
    <w:name w:val="Člen_novele"/>
    <w:basedOn w:val="len"/>
    <w:link w:val="lennoveleZnak"/>
    <w:qFormat/>
    <w:rsid w:val="004F06B5"/>
  </w:style>
  <w:style w:type="paragraph" w:customStyle="1" w:styleId="0podpis">
    <w:name w:val="0podpis"/>
    <w:rsid w:val="00833140"/>
    <w:pPr>
      <w:overflowPunct w:val="0"/>
      <w:autoSpaceDE w:val="0"/>
      <w:autoSpaceDN w:val="0"/>
      <w:adjustRightInd w:val="0"/>
      <w:spacing w:line="200" w:lineRule="atLeast"/>
      <w:ind w:left="1984"/>
      <w:jc w:val="center"/>
    </w:pPr>
    <w:rPr>
      <w:rFonts w:ascii="NimbusSanDEE" w:eastAsia="Times New Roman" w:hAnsi="NimbusSanDEE"/>
      <w:sz w:val="19"/>
    </w:rPr>
  </w:style>
  <w:style w:type="paragraph" w:customStyle="1" w:styleId="Priloga">
    <w:name w:val="Priloga"/>
    <w:basedOn w:val="Navaden"/>
    <w:link w:val="PrilogaZnak"/>
    <w:qFormat/>
    <w:rsid w:val="009C7DEB"/>
    <w:pPr>
      <w:spacing w:before="380" w:after="60" w:line="200" w:lineRule="exact"/>
    </w:pPr>
    <w:rPr>
      <w:b/>
      <w:sz w:val="17"/>
      <w:szCs w:val="17"/>
      <w:lang w:val="x-none" w:eastAsia="x-none"/>
    </w:rPr>
  </w:style>
  <w:style w:type="character" w:customStyle="1" w:styleId="lennoveleZnak">
    <w:name w:val="Člen_novele 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9C7DEB"/>
    <w:rPr>
      <w:rFonts w:ascii="Arial" w:eastAsia="Times New Roman" w:hAnsi="Arial" w:cs="Arial"/>
      <w:b/>
      <w:sz w:val="17"/>
      <w:szCs w:val="17"/>
    </w:rPr>
  </w:style>
  <w:style w:type="paragraph" w:customStyle="1" w:styleId="rta">
    <w:name w:val="Črta"/>
    <w:basedOn w:val="Navaden"/>
    <w:link w:val="rtaZnak"/>
    <w:qFormat/>
    <w:rsid w:val="004F06B5"/>
    <w:pPr>
      <w:spacing w:before="360"/>
      <w:jc w:val="center"/>
    </w:pPr>
    <w:rPr>
      <w:szCs w:val="22"/>
      <w:lang w:val="x-none"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A14B5C"/>
    <w:pPr>
      <w:numPr>
        <w:numId w:val="0"/>
      </w:numPr>
      <w:ind w:left="397"/>
    </w:pPr>
  </w:style>
  <w:style w:type="character" w:customStyle="1" w:styleId="ZamaknjenadolobaprvinivoZnak">
    <w:name w:val="Zamaknjena določba_prvi nivo 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A14B5C"/>
    <w:rPr>
      <w:rFonts w:ascii="Arial" w:eastAsia="Times New Roman" w:hAnsi="Arial" w:cs="Arial"/>
      <w:sz w:val="22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A14B5C"/>
    <w:pPr>
      <w:ind w:left="1134" w:hanging="227"/>
    </w:p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A14B5C"/>
    <w:pPr>
      <w:ind w:left="907"/>
    </w:pPr>
  </w:style>
  <w:style w:type="character" w:customStyle="1" w:styleId="AlineazapodtokoZnak">
    <w:name w:val="Alinea za podtočko Znak"/>
    <w:link w:val="Alineazapodtoko"/>
    <w:rsid w:val="009C7DEB"/>
    <w:rPr>
      <w:rFonts w:ascii="Arial" w:eastAsia="Times New Roman" w:hAnsi="Arial"/>
      <w:sz w:val="22"/>
      <w:szCs w:val="22"/>
      <w:lang w:val="x-none" w:eastAsia="x-none"/>
    </w:rPr>
  </w:style>
  <w:style w:type="numbering" w:customStyle="1" w:styleId="Alinejazaodstavkom">
    <w:name w:val="Alineja za odstavkom"/>
    <w:uiPriority w:val="99"/>
    <w:rsid w:val="007B1C11"/>
    <w:pPr>
      <w:numPr>
        <w:numId w:val="3"/>
      </w:numPr>
    </w:pPr>
  </w:style>
  <w:style w:type="character" w:customStyle="1" w:styleId="ZamakanjenadolobatretjinivoZnak">
    <w:name w:val="Zamakanjena določba_tretji nivo Znak"/>
    <w:link w:val="Zamakanjenadolobatretjinivo"/>
    <w:rsid w:val="00A14B5C"/>
    <w:rPr>
      <w:rFonts w:ascii="Arial" w:eastAsia="Times New Roman" w:hAnsi="Arial" w:cs="Arial"/>
      <w:sz w:val="22"/>
      <w:szCs w:val="22"/>
    </w:rPr>
  </w:style>
  <w:style w:type="character" w:customStyle="1" w:styleId="ImeorganaZnak">
    <w:name w:val="Ime organa Znak"/>
    <w:link w:val="Imeorgana"/>
    <w:rsid w:val="00357591"/>
    <w:rPr>
      <w:rFonts w:ascii="Arial" w:eastAsia="Times New Roman" w:hAnsi="Arial" w:cs="Arial"/>
      <w:sz w:val="22"/>
      <w:szCs w:val="22"/>
    </w:rPr>
  </w:style>
  <w:style w:type="paragraph" w:customStyle="1" w:styleId="0naslovsv">
    <w:name w:val="0naslovsv"/>
    <w:basedOn w:val="0tekst"/>
    <w:next w:val="0clen"/>
    <w:rsid w:val="000E6A81"/>
    <w:pPr>
      <w:keepNext/>
      <w:spacing w:before="397"/>
      <w:ind w:firstLine="0"/>
      <w:jc w:val="center"/>
    </w:pPr>
    <w:rPr>
      <w:color w:val="auto"/>
    </w:rPr>
  </w:style>
  <w:style w:type="paragraph" w:customStyle="1" w:styleId="0clennasl">
    <w:name w:val="0clennasl"/>
    <w:basedOn w:val="0tekst"/>
    <w:next w:val="0tekst"/>
    <w:rsid w:val="000E6A81"/>
    <w:pPr>
      <w:keepNext/>
      <w:spacing w:after="28"/>
      <w:ind w:firstLine="0"/>
      <w:jc w:val="center"/>
    </w:pPr>
    <w:rPr>
      <w:color w:val="auto"/>
    </w:rPr>
  </w:style>
  <w:style w:type="paragraph" w:customStyle="1" w:styleId="acrtasr">
    <w:name w:val="a_crtasr"/>
    <w:basedOn w:val="atekst"/>
    <w:rsid w:val="008D234E"/>
    <w:pPr>
      <w:suppressAutoHyphens/>
      <w:spacing w:after="120" w:line="80" w:lineRule="exact"/>
      <w:ind w:firstLine="0"/>
      <w:jc w:val="center"/>
      <w:textAlignment w:val="baseline"/>
    </w:pPr>
    <w:rPr>
      <w:rFonts w:ascii="Arial" w:hAnsi="Arial" w:cs="Arial"/>
      <w:sz w:val="17"/>
      <w:szCs w:val="17"/>
    </w:rPr>
  </w:style>
  <w:style w:type="character" w:customStyle="1" w:styleId="Naslov1Znak">
    <w:name w:val="Naslov 1 Znak"/>
    <w:link w:val="Naslov1"/>
    <w:rsid w:val="0061475F"/>
    <w:rPr>
      <w:rFonts w:ascii="Arial" w:eastAsia="Times New Roman" w:hAnsi="Arial"/>
      <w:b/>
      <w:bCs/>
      <w:kern w:val="32"/>
      <w:sz w:val="32"/>
      <w:szCs w:val="32"/>
    </w:rPr>
  </w:style>
  <w:style w:type="paragraph" w:customStyle="1" w:styleId="aobcina">
    <w:name w:val="a_obcina"/>
    <w:basedOn w:val="atekst"/>
    <w:next w:val="astevilka"/>
    <w:rsid w:val="0061475F"/>
    <w:pPr>
      <w:suppressAutoHyphens/>
      <w:spacing w:after="240" w:line="220" w:lineRule="exact"/>
      <w:ind w:firstLine="0"/>
      <w:jc w:val="center"/>
      <w:textAlignment w:val="baseline"/>
      <w:outlineLvl w:val="1"/>
    </w:pPr>
    <w:rPr>
      <w:rFonts w:ascii="Arial" w:hAnsi="Arial" w:cs="Arial"/>
      <w:b/>
      <w:bCs/>
      <w:color w:val="0000FF"/>
      <w:sz w:val="21"/>
      <w:szCs w:val="21"/>
    </w:rPr>
  </w:style>
  <w:style w:type="paragraph" w:customStyle="1" w:styleId="aglavni">
    <w:name w:val="a_glavni"/>
    <w:basedOn w:val="aobcina"/>
    <w:next w:val="astevilka"/>
    <w:rsid w:val="0061475F"/>
    <w:pPr>
      <w:spacing w:line="280" w:lineRule="exact"/>
      <w:outlineLvl w:val="0"/>
    </w:pPr>
    <w:rPr>
      <w:bCs w:val="0"/>
      <w:sz w:val="28"/>
      <w:szCs w:val="28"/>
    </w:rPr>
  </w:style>
  <w:style w:type="paragraph" w:customStyle="1" w:styleId="aclennadnaslov">
    <w:name w:val="a_clennadnaslov"/>
    <w:basedOn w:val="aclen"/>
    <w:next w:val="aclen"/>
    <w:rsid w:val="0061475F"/>
    <w:pPr>
      <w:suppressAutoHyphens/>
      <w:textAlignment w:val="baseline"/>
    </w:pPr>
    <w:rPr>
      <w:rFonts w:ascii="Arial" w:hAnsi="Arial" w:cs="Arial"/>
      <w:sz w:val="17"/>
      <w:szCs w:val="17"/>
    </w:rPr>
  </w:style>
  <w:style w:type="paragraph" w:customStyle="1" w:styleId="apresledek18linija">
    <w:name w:val="a_presledek18linija"/>
    <w:basedOn w:val="atekst"/>
    <w:next w:val="atekst"/>
    <w:rsid w:val="0061475F"/>
    <w:pPr>
      <w:suppressAutoHyphens/>
      <w:spacing w:line="80" w:lineRule="exact"/>
      <w:ind w:firstLine="0"/>
      <w:textAlignment w:val="baseline"/>
    </w:pPr>
    <w:rPr>
      <w:rFonts w:ascii="Arial" w:hAnsi="Arial" w:cs="Arial"/>
      <w:sz w:val="17"/>
      <w:szCs w:val="17"/>
    </w:rPr>
  </w:style>
  <w:style w:type="paragraph" w:customStyle="1" w:styleId="TOCaglavni">
    <w:name w:val="TOC a_glavni"/>
    <w:basedOn w:val="atekst"/>
    <w:next w:val="atekst"/>
    <w:rsid w:val="0061475F"/>
    <w:pPr>
      <w:suppressAutoHyphens/>
      <w:ind w:left="567" w:firstLine="0"/>
      <w:jc w:val="left"/>
      <w:textAlignment w:val="baseline"/>
      <w:outlineLvl w:val="1"/>
    </w:pPr>
    <w:rPr>
      <w:rFonts w:ascii="Arial" w:hAnsi="Arial" w:cs="Arial"/>
      <w:b/>
      <w:sz w:val="20"/>
      <w:szCs w:val="17"/>
    </w:rPr>
  </w:style>
  <w:style w:type="paragraph" w:customStyle="1" w:styleId="TOCaobcina">
    <w:name w:val="TOC a_obcina"/>
    <w:basedOn w:val="atekst"/>
    <w:next w:val="atekst"/>
    <w:rsid w:val="0061475F"/>
    <w:pPr>
      <w:suppressAutoHyphens/>
      <w:spacing w:before="120" w:line="180" w:lineRule="exact"/>
      <w:ind w:left="567" w:right="454" w:firstLine="0"/>
      <w:jc w:val="left"/>
      <w:textAlignment w:val="baseline"/>
      <w:outlineLvl w:val="2"/>
    </w:pPr>
    <w:rPr>
      <w:rFonts w:ascii="Arial" w:hAnsi="Arial" w:cs="Arial"/>
      <w:sz w:val="18"/>
      <w:szCs w:val="17"/>
    </w:rPr>
  </w:style>
  <w:style w:type="paragraph" w:customStyle="1" w:styleId="TOCastevilkapagina">
    <w:name w:val="TOC a_stevilkapagina"/>
    <w:basedOn w:val="atekst"/>
    <w:next w:val="atekst"/>
    <w:rsid w:val="0061475F"/>
    <w:pPr>
      <w:suppressAutoHyphens/>
      <w:spacing w:line="160" w:lineRule="exact"/>
      <w:ind w:firstLine="0"/>
      <w:jc w:val="right"/>
      <w:textAlignment w:val="baseline"/>
    </w:pPr>
    <w:rPr>
      <w:rFonts w:ascii="Arial" w:hAnsi="Arial" w:cs="Arial"/>
      <w:sz w:val="18"/>
      <w:szCs w:val="17"/>
    </w:rPr>
  </w:style>
  <w:style w:type="paragraph" w:customStyle="1" w:styleId="TOCastevilka">
    <w:name w:val="TOC a_stevilka"/>
    <w:basedOn w:val="atekst"/>
    <w:next w:val="TOCastevilkapagina"/>
    <w:rsid w:val="0061475F"/>
    <w:pPr>
      <w:tabs>
        <w:tab w:val="left" w:pos="567"/>
      </w:tabs>
      <w:spacing w:line="180" w:lineRule="exact"/>
      <w:ind w:left="567" w:right="454" w:hanging="567"/>
      <w:textAlignment w:val="baseline"/>
    </w:pPr>
    <w:rPr>
      <w:rFonts w:ascii="Arial" w:hAnsi="Arial" w:cs="Arial"/>
      <w:sz w:val="18"/>
      <w:szCs w:val="17"/>
    </w:rPr>
  </w:style>
  <w:style w:type="paragraph" w:customStyle="1" w:styleId="atekstopomba">
    <w:name w:val="a_tekst_opomba"/>
    <w:basedOn w:val="atekst"/>
    <w:rsid w:val="0061475F"/>
    <w:pPr>
      <w:spacing w:line="180" w:lineRule="exact"/>
      <w:textAlignment w:val="baseline"/>
    </w:pPr>
    <w:rPr>
      <w:rFonts w:ascii="Arial" w:hAnsi="Arial" w:cs="Arial"/>
      <w:sz w:val="17"/>
      <w:szCs w:val="17"/>
    </w:rPr>
  </w:style>
  <w:style w:type="paragraph" w:customStyle="1" w:styleId="TOCtitle">
    <w:name w:val="TOC title"/>
    <w:basedOn w:val="atekst"/>
    <w:rsid w:val="0061475F"/>
    <w:pPr>
      <w:textAlignment w:val="baseline"/>
      <w:outlineLvl w:val="0"/>
    </w:pPr>
    <w:rPr>
      <w:rFonts w:ascii="Arial" w:hAnsi="Arial" w:cs="Arial"/>
      <w:sz w:val="17"/>
      <w:szCs w:val="17"/>
    </w:rPr>
  </w:style>
  <w:style w:type="paragraph" w:customStyle="1" w:styleId="atekstzo">
    <w:name w:val="a_tekstzo"/>
    <w:basedOn w:val="atekst"/>
    <w:rsid w:val="0061475F"/>
    <w:pPr>
      <w:jc w:val="left"/>
      <w:textAlignment w:val="baseline"/>
    </w:pPr>
    <w:rPr>
      <w:rFonts w:ascii="Arial" w:hAnsi="Arial" w:cs="Arial"/>
      <w:sz w:val="17"/>
      <w:szCs w:val="17"/>
    </w:rPr>
  </w:style>
  <w:style w:type="paragraph" w:customStyle="1" w:styleId="xnapaka">
    <w:name w:val="x_napaka"/>
    <w:basedOn w:val="atekst"/>
    <w:next w:val="atekst"/>
    <w:rsid w:val="0061475F"/>
    <w:pPr>
      <w:textAlignment w:val="baseline"/>
    </w:pPr>
    <w:rPr>
      <w:rFonts w:ascii="Arial" w:hAnsi="Arial" w:cs="Arial"/>
      <w:b/>
      <w:color w:val="FF0000"/>
      <w:sz w:val="17"/>
      <w:szCs w:val="17"/>
    </w:rPr>
  </w:style>
  <w:style w:type="paragraph" w:customStyle="1" w:styleId="apriloga">
    <w:name w:val="a_priloga"/>
    <w:basedOn w:val="atekst"/>
    <w:next w:val="atekst"/>
    <w:rsid w:val="0061475F"/>
    <w:pPr>
      <w:textAlignment w:val="baseline"/>
    </w:pPr>
    <w:rPr>
      <w:rFonts w:ascii="Arial" w:hAnsi="Arial" w:cs="Arial"/>
      <w:b/>
      <w:i/>
      <w:sz w:val="17"/>
      <w:szCs w:val="17"/>
    </w:rPr>
  </w:style>
  <w:style w:type="paragraph" w:customStyle="1" w:styleId="esegmenth4">
    <w:name w:val="esegment_h4"/>
    <w:basedOn w:val="Navaden"/>
    <w:rsid w:val="00870AF6"/>
    <w:pPr>
      <w:overflowPunct/>
      <w:autoSpaceDE/>
      <w:autoSpaceDN/>
      <w:adjustRightInd/>
      <w:spacing w:after="210"/>
      <w:jc w:val="center"/>
      <w:textAlignment w:val="auto"/>
    </w:pPr>
    <w:rPr>
      <w:rFonts w:ascii="Times New Roman" w:hAnsi="Times New Roman"/>
      <w:b/>
      <w:bCs/>
      <w:color w:val="333333"/>
      <w:sz w:val="18"/>
      <w:szCs w:val="18"/>
    </w:rPr>
  </w:style>
  <w:style w:type="character" w:styleId="Hiperpovezava">
    <w:name w:val="Hyperlink"/>
    <w:uiPriority w:val="99"/>
    <w:unhideWhenUsed/>
    <w:rsid w:val="009818EC"/>
    <w:rPr>
      <w:color w:val="0000FF"/>
      <w:u w:val="single"/>
    </w:rPr>
  </w:style>
  <w:style w:type="paragraph" w:customStyle="1" w:styleId="Prehodneinkoncnedolocbe">
    <w:name w:val="Prehodne in koncne dolocbe"/>
    <w:basedOn w:val="Navaden"/>
    <w:rsid w:val="00973382"/>
    <w:pPr>
      <w:spacing w:before="400" w:after="600"/>
    </w:pPr>
    <w:rPr>
      <w:b/>
    </w:rPr>
  </w:style>
  <w:style w:type="paragraph" w:customStyle="1" w:styleId="odstavek0">
    <w:name w:val="odstavek"/>
    <w:basedOn w:val="Navaden"/>
    <w:rsid w:val="00036DD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styleId="Pripombasklic">
    <w:name w:val="annotation reference"/>
    <w:unhideWhenUsed/>
    <w:rsid w:val="00C97564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C97564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C97564"/>
    <w:rPr>
      <w:rFonts w:ascii="Arial" w:eastAsia="Times New Roman" w:hAnsi="Aria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756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C97564"/>
    <w:rPr>
      <w:rFonts w:ascii="Arial" w:eastAsia="Times New Roman" w:hAnsi="Arial"/>
      <w:b/>
      <w:bCs/>
    </w:rPr>
  </w:style>
  <w:style w:type="table" w:styleId="Tabelamrea">
    <w:name w:val="Table Grid"/>
    <w:basedOn w:val="Navadnatabela"/>
    <w:uiPriority w:val="59"/>
    <w:rsid w:val="004D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0">
    <w:name w:val="len"/>
    <w:basedOn w:val="Navaden"/>
    <w:rsid w:val="003D14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lennaslov0">
    <w:name w:val="lennaslov"/>
    <w:basedOn w:val="Navaden"/>
    <w:rsid w:val="003D14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tevilnatoka0">
    <w:name w:val="tevilnatoka"/>
    <w:basedOn w:val="Navaden"/>
    <w:rsid w:val="003D14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82366"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rsid w:val="00C82366"/>
    <w:rPr>
      <w:rFonts w:ascii="Arial" w:eastAsia="Times New Roman" w:hAnsi="Arial"/>
    </w:rPr>
  </w:style>
  <w:style w:type="character" w:styleId="Konnaopomba-sklic">
    <w:name w:val="endnote reference"/>
    <w:uiPriority w:val="99"/>
    <w:semiHidden/>
    <w:unhideWhenUsed/>
    <w:rsid w:val="00C82366"/>
    <w:rPr>
      <w:vertAlign w:val="superscript"/>
    </w:rPr>
  </w:style>
  <w:style w:type="paragraph" w:styleId="Revizija">
    <w:name w:val="Revision"/>
    <w:hidden/>
    <w:uiPriority w:val="99"/>
    <w:semiHidden/>
    <w:rsid w:val="004332C9"/>
    <w:rPr>
      <w:rFonts w:ascii="Arial" w:eastAsia="Times New Roman" w:hAnsi="Arial"/>
      <w:sz w:val="22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5C7B1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7DD0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rsid w:val="00C2236E"/>
    <w:pPr>
      <w:ind w:left="720"/>
      <w:contextualSpacing/>
    </w:pPr>
  </w:style>
  <w:style w:type="paragraph" w:customStyle="1" w:styleId="evidencnastevilka">
    <w:name w:val="evidencna_stevilka"/>
    <w:basedOn w:val="Navaden"/>
    <w:rsid w:val="002251DF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740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87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789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5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4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9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0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65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33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5-01-401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8-01-09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4-01-16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3-01-08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2-01-35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94F82F-B0BA-4F02-96A4-20DAC417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5983</Words>
  <Characters>34109</Characters>
  <Application>Microsoft Office Word</Application>
  <DocSecurity>0</DocSecurity>
  <Lines>284</Lines>
  <Paragraphs>80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Company>SVZ</Company>
  <LinksUpToDate>false</LinksUpToDate>
  <CharactersWithSpaces>40012</CharactersWithSpaces>
  <SharedDoc>false</SharedDoc>
  <HLinks>
    <vt:vector size="48" baseType="variant">
      <vt:variant>
        <vt:i4>1966148</vt:i4>
      </vt:variant>
      <vt:variant>
        <vt:i4>30</vt:i4>
      </vt:variant>
      <vt:variant>
        <vt:i4>0</vt:i4>
      </vt:variant>
      <vt:variant>
        <vt:i4>5</vt:i4>
      </vt:variant>
      <vt:variant>
        <vt:lpwstr>https://pisrs.si/pregledPredpisa?id=PRAV6020</vt:lpwstr>
      </vt:variant>
      <vt:variant>
        <vt:lpwstr/>
      </vt:variant>
      <vt:variant>
        <vt:i4>4587532</vt:i4>
      </vt:variant>
      <vt:variant>
        <vt:i4>27</vt:i4>
      </vt:variant>
      <vt:variant>
        <vt:i4>0</vt:i4>
      </vt:variant>
      <vt:variant>
        <vt:i4>5</vt:i4>
      </vt:variant>
      <vt:variant>
        <vt:lpwstr>https://jsmcah.org/index.php/jasv/article/view/42/19</vt:lpwstr>
      </vt:variant>
      <vt:variant>
        <vt:lpwstr/>
      </vt:variant>
      <vt:variant>
        <vt:i4>7471145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http://www.uradni-list.si/1/objava.jsp?sop=2018-01-0949</vt:lpwstr>
      </vt:variant>
      <vt:variant>
        <vt:lpwstr/>
      </vt:variant>
      <vt:variant>
        <vt:i4>7733290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http://www.uradni-list.si/1/objava.jsp?sop=2014-01-1619</vt:lpwstr>
      </vt:variant>
      <vt:variant>
        <vt:lpwstr/>
      </vt:variant>
      <vt:variant>
        <vt:i4>7471139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http://www.uradni-list.si/1/objava.jsp?sop=2013-01-0848</vt:lpwstr>
      </vt:variant>
      <vt:variant>
        <vt:lpwstr/>
      </vt:variant>
      <vt:variant>
        <vt:i4>7798831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http://www.uradni-list.si/1/objava.jsp?sop=2012-01-3528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http://www.uradni-list.si/1/objava.jsp?sop=2005-01-4018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https://jsmcah.org/index.php/jasv/issue/view/2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>Maja Mihelič</dc:creator>
  <cp:keywords/>
  <dc:description/>
  <cp:lastModifiedBy>Teja Jančar</cp:lastModifiedBy>
  <cp:revision>2</cp:revision>
  <cp:lastPrinted>2026-01-19T10:42:00Z</cp:lastPrinted>
  <dcterms:created xsi:type="dcterms:W3CDTF">2026-01-22T12:27:00Z</dcterms:created>
  <dcterms:modified xsi:type="dcterms:W3CDTF">2026-01-22T12:27:00Z</dcterms:modified>
</cp:coreProperties>
</file>